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F1F4" w14:textId="77777777" w:rsidR="00970F6F" w:rsidRPr="00A076B7" w:rsidRDefault="00010200">
      <w:pPr>
        <w:spacing w:after="223"/>
        <w:ind w:left="-15" w:firstLine="521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1" locked="0" layoutInCell="1" allowOverlap="0" wp14:anchorId="3E2430E3" wp14:editId="0D743761">
            <wp:simplePos x="0" y="0"/>
            <wp:positionH relativeFrom="column">
              <wp:posOffset>-9525</wp:posOffset>
            </wp:positionH>
            <wp:positionV relativeFrom="paragraph">
              <wp:posOffset>-38735</wp:posOffset>
            </wp:positionV>
            <wp:extent cx="6108193" cy="307848"/>
            <wp:effectExtent l="0" t="0" r="0" b="0"/>
            <wp:wrapNone/>
            <wp:docPr id="196277" name="Picture 19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7" name="Picture 196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91" w:rsidRPr="00A076B7">
        <w:rPr>
          <w:rFonts w:ascii="ＭＳ ゴシック" w:eastAsia="ＭＳ ゴシック" w:hAnsi="ＭＳ ゴシック"/>
          <w:color w:val="FF0000"/>
        </w:rPr>
        <w:t xml:space="preserve">スライド額が請負代金額の１％を超えない場合に限り本様式を使用する。 </w:t>
      </w:r>
    </w:p>
    <w:p w14:paraId="79F91D3E" w14:textId="77777777" w:rsidR="003B141A" w:rsidRDefault="003B141A" w:rsidP="003B141A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</w:p>
    <w:p w14:paraId="64E3BA2C" w14:textId="77777777" w:rsidR="003B141A" w:rsidRPr="00A076B7" w:rsidRDefault="003B141A" w:rsidP="004641DF">
      <w:pPr>
        <w:spacing w:after="364" w:line="269" w:lineRule="auto"/>
        <w:ind w:left="0" w:rightChars="100" w:right="26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 年   月   日</w:t>
      </w:r>
    </w:p>
    <w:p w14:paraId="0F6A247F" w14:textId="77777777" w:rsidR="003B141A" w:rsidRPr="00A076B7" w:rsidRDefault="003B141A" w:rsidP="003B141A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606CEEF" w14:textId="77777777" w:rsidR="003B141A" w:rsidRPr="00A076B7" w:rsidRDefault="003B141A" w:rsidP="004641DF">
      <w:pPr>
        <w:ind w:leftChars="100" w:left="26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受 注 者  </w:t>
      </w:r>
      <w:r>
        <w:rPr>
          <w:rFonts w:ascii="ＭＳ ゴシック" w:eastAsia="ＭＳ ゴシック" w:hAnsi="ＭＳ ゴシック" w:hint="eastAsia"/>
        </w:rPr>
        <w:t>様</w:t>
      </w:r>
      <w:r w:rsidRPr="00A076B7">
        <w:rPr>
          <w:rFonts w:ascii="ＭＳ ゴシック" w:eastAsia="ＭＳ ゴシック" w:hAnsi="ＭＳ ゴシック"/>
        </w:rPr>
        <w:t xml:space="preserve"> </w:t>
      </w:r>
    </w:p>
    <w:p w14:paraId="7E3DACDE" w14:textId="77777777" w:rsidR="003B141A" w:rsidRPr="00A076B7" w:rsidRDefault="003B141A" w:rsidP="003B141A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1F1DBF34" w14:textId="77777777" w:rsidR="003B141A" w:rsidRPr="00A076B7" w:rsidRDefault="003B141A" w:rsidP="003B141A">
      <w:pPr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533CFFC9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62DB050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01D1D54B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9F044C2" w14:textId="77777777" w:rsidR="003B141A" w:rsidRDefault="003B141A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</w:t>
      </w:r>
      <w:r w:rsidRPr="00A076B7">
        <w:rPr>
          <w:rFonts w:ascii="ＭＳ ゴシック" w:eastAsia="ＭＳ ゴシック" w:hAnsi="ＭＳ ゴシック"/>
        </w:rPr>
        <w:t>工事における</w:t>
      </w:r>
    </w:p>
    <w:p w14:paraId="418AAE41" w14:textId="77777777" w:rsidR="003B141A" w:rsidRPr="00A076B7" w:rsidRDefault="003B141A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工事請負契約書第２６条第５項に基づく請負代金額の変更について（協議）</w:t>
      </w:r>
    </w:p>
    <w:p w14:paraId="004BD40D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812A16E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DC7E754" w14:textId="77777777" w:rsidR="00970F6F" w:rsidRPr="00A076B7" w:rsidRDefault="000C1691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年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 月 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日付けで請求のあった標記について、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="00D65708" w:rsidRPr="00A076B7">
        <w:rPr>
          <w:rFonts w:ascii="ＭＳ ゴシック" w:eastAsia="ＭＳ ゴシック" w:hAnsi="ＭＳ ゴシック"/>
        </w:rPr>
        <w:t>第２６条第７項に基づき、下記のとおり協議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="00D65708" w:rsidRPr="00B5281F">
        <w:rPr>
          <w:rFonts w:ascii="ＭＳ ゴシック" w:eastAsia="ＭＳ ゴシック" w:hAnsi="ＭＳ ゴシック"/>
          <w:color w:val="auto"/>
        </w:rPr>
        <w:t>。</w:t>
      </w:r>
    </w:p>
    <w:p w14:paraId="79027F2B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FD585FC" w14:textId="77777777" w:rsidR="00970F6F" w:rsidRPr="00A076B7" w:rsidRDefault="000C1691" w:rsidP="003B141A">
      <w:pPr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14:paraId="6D820E01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1602723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0CA3D69" w14:textId="77777777" w:rsidR="003B141A" w:rsidRPr="00A076B7" w:rsidRDefault="003B141A" w:rsidP="003B141A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○○○○工事</w:t>
      </w:r>
    </w:p>
    <w:p w14:paraId="79A2BADC" w14:textId="77777777" w:rsidR="00970F6F" w:rsidRPr="00A076B7" w:rsidRDefault="00970F6F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14:paraId="72E78254" w14:textId="77777777" w:rsidR="00970F6F" w:rsidRPr="00A076B7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スライド変更可否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スライドの適用が認められない</w:t>
      </w:r>
    </w:p>
    <w:p w14:paraId="367FCCD3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FE17B50" w14:textId="77777777" w:rsidR="003B141A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３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理     由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スライド額が請負代金額の１％を超えないため</w:t>
      </w:r>
    </w:p>
    <w:p w14:paraId="6844A2E6" w14:textId="14D9778C" w:rsidR="003B141A" w:rsidRDefault="003B141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B141A" w:rsidSect="0066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75CBE297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6743C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8790-C595-4877-B605-FBEE7BE8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2022-08-31T00:40:00Z</dcterms:created>
  <dcterms:modified xsi:type="dcterms:W3CDTF">2022-08-31T00:40:00Z</dcterms:modified>
</cp:coreProperties>
</file>