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16B4" w14:textId="20C56C7E" w:rsidR="00BA1C40" w:rsidRPr="00B63EAE" w:rsidRDefault="00B63EAE">
      <w:pPr>
        <w:adjustRightInd/>
        <w:spacing w:line="482" w:lineRule="exact"/>
        <w:jc w:val="center"/>
        <w:rPr>
          <w:rFonts w:ascii="ＭＳ 明朝" w:cs="Times New Roman"/>
          <w:color w:val="000000" w:themeColor="text1"/>
          <w:spacing w:val="2"/>
          <w:lang w:eastAsia="zh-TW"/>
        </w:rPr>
      </w:pPr>
      <w:r w:rsidRPr="00B63EAE">
        <w:rPr>
          <w:rFonts w:ascii="ＭＳ 明朝" w:eastAsia="ＭＳ ゴシック" w:cs="ＭＳ ゴシック" w:hint="eastAsia"/>
          <w:color w:val="000000" w:themeColor="text1"/>
          <w:spacing w:val="2"/>
          <w:sz w:val="40"/>
          <w:szCs w:val="40"/>
          <w:lang w:eastAsia="zh-TW"/>
        </w:rPr>
        <w:t>保健体育科学習指導案</w:t>
      </w:r>
    </w:p>
    <w:p w14:paraId="6B10E456" w14:textId="77777777" w:rsidR="00BA1C40" w:rsidRPr="00B63EAE" w:rsidRDefault="00BA1C40">
      <w:pPr>
        <w:adjustRightInd/>
        <w:rPr>
          <w:rFonts w:ascii="ＭＳ 明朝" w:cs="Times New Roman"/>
          <w:color w:val="000000" w:themeColor="text1"/>
          <w:spacing w:val="2"/>
          <w:lang w:eastAsia="zh-TW"/>
        </w:rPr>
      </w:pPr>
    </w:p>
    <w:p w14:paraId="02149522" w14:textId="1CE00290" w:rsidR="00BA1C40" w:rsidRPr="00B63EAE" w:rsidRDefault="009665A5" w:rsidP="00B63EAE">
      <w:pPr>
        <w:adjustRightInd/>
        <w:jc w:val="right"/>
        <w:rPr>
          <w:rFonts w:ascii="ＭＳ 明朝" w:cs="Times New Roman"/>
          <w:color w:val="000000" w:themeColor="text1"/>
          <w:spacing w:val="2"/>
          <w:lang w:eastAsia="zh-TW"/>
        </w:rPr>
      </w:pPr>
      <w:r w:rsidRPr="00AD2E6D">
        <w:rPr>
          <w:rFonts w:hint="eastAsia"/>
          <w:color w:val="000000" w:themeColor="text1"/>
          <w:spacing w:val="4"/>
          <w:fitText w:val="4494" w:id="-641461248"/>
          <w:lang w:eastAsia="zh-TW"/>
        </w:rPr>
        <w:t>令和</w:t>
      </w:r>
      <w:r w:rsidR="00BA1C40" w:rsidRPr="00AD2E6D">
        <w:rPr>
          <w:rFonts w:hint="eastAsia"/>
          <w:color w:val="000000" w:themeColor="text1"/>
          <w:spacing w:val="4"/>
          <w:fitText w:val="4494" w:id="-641461248"/>
          <w:lang w:eastAsia="zh-TW"/>
        </w:rPr>
        <w:t xml:space="preserve">●年●月●日（●）　第●校時　</w:t>
      </w:r>
      <w:r w:rsidR="00A00583" w:rsidRPr="00AD2E6D">
        <w:rPr>
          <w:rFonts w:hint="eastAsia"/>
          <w:color w:val="000000" w:themeColor="text1"/>
          <w:spacing w:val="4"/>
          <w:fitText w:val="4494" w:id="-641461248"/>
          <w:lang w:eastAsia="zh-TW"/>
        </w:rPr>
        <w:t>活動場</w:t>
      </w:r>
      <w:r w:rsidR="00A00583" w:rsidRPr="00AD2E6D">
        <w:rPr>
          <w:rFonts w:hint="eastAsia"/>
          <w:color w:val="000000" w:themeColor="text1"/>
          <w:spacing w:val="-37"/>
          <w:fitText w:val="4494" w:id="-641461248"/>
          <w:lang w:eastAsia="zh-TW"/>
        </w:rPr>
        <w:t>所</w:t>
      </w:r>
    </w:p>
    <w:p w14:paraId="6AA9DD64" w14:textId="0EC4790C" w:rsidR="00BA1C40" w:rsidRPr="00B63EAE" w:rsidRDefault="00C04E60" w:rsidP="00B63EAE">
      <w:pPr>
        <w:adjustRightInd/>
        <w:jc w:val="right"/>
        <w:rPr>
          <w:rFonts w:ascii="ＭＳ 明朝" w:cs="Times New Roman"/>
          <w:color w:val="000000" w:themeColor="text1"/>
          <w:spacing w:val="2"/>
          <w:lang w:eastAsia="zh-TW"/>
        </w:rPr>
      </w:pPr>
      <w:r w:rsidRPr="00B63EAE">
        <w:rPr>
          <w:rFonts w:hint="eastAsia"/>
          <w:color w:val="EE0000"/>
          <w:lang w:eastAsia="zh-TW"/>
        </w:rPr>
        <w:t xml:space="preserve">　　　　　　　　　　　　</w:t>
      </w:r>
      <w:r w:rsidR="00B63EAE" w:rsidRPr="00AD2E6D">
        <w:rPr>
          <w:rFonts w:hint="eastAsia"/>
          <w:color w:val="000000" w:themeColor="text1"/>
          <w:spacing w:val="4"/>
          <w:fitText w:val="4494" w:id="-641461247"/>
          <w:lang w:eastAsia="zh-TW"/>
        </w:rPr>
        <w:t>第●学年●組</w:t>
      </w:r>
      <w:r w:rsidR="00A00583" w:rsidRPr="00AD2E6D">
        <w:rPr>
          <w:rFonts w:hint="eastAsia"/>
          <w:color w:val="000000" w:themeColor="text1"/>
          <w:spacing w:val="4"/>
          <w:fitText w:val="4494" w:id="-641461247"/>
          <w:lang w:eastAsia="zh-TW"/>
        </w:rPr>
        <w:t xml:space="preserve">　</w:t>
      </w:r>
      <w:r w:rsidR="00BA1C40" w:rsidRPr="00AD2E6D">
        <w:rPr>
          <w:rFonts w:hint="eastAsia"/>
          <w:color w:val="000000" w:themeColor="text1"/>
          <w:spacing w:val="4"/>
          <w:fitText w:val="4494" w:id="-641461247"/>
          <w:lang w:eastAsia="zh-TW"/>
        </w:rPr>
        <w:t>男子●名　女子●名</w:t>
      </w:r>
      <w:r w:rsidRPr="00AD2E6D">
        <w:rPr>
          <w:rFonts w:hint="eastAsia"/>
          <w:color w:val="000000" w:themeColor="text1"/>
          <w:spacing w:val="4"/>
          <w:fitText w:val="4494" w:id="-641461247"/>
          <w:lang w:eastAsia="zh-TW"/>
        </w:rPr>
        <w:t xml:space="preserve">　計●●</w:t>
      </w:r>
      <w:r w:rsidR="00B252AE" w:rsidRPr="00AD2E6D">
        <w:rPr>
          <w:rFonts w:hint="eastAsia"/>
          <w:color w:val="000000" w:themeColor="text1"/>
          <w:spacing w:val="-37"/>
          <w:fitText w:val="4494" w:id="-641461247"/>
          <w:lang w:eastAsia="zh-TW"/>
        </w:rPr>
        <w:t>名</w:t>
      </w:r>
    </w:p>
    <w:p w14:paraId="119F2D56" w14:textId="2171732C" w:rsidR="00BA1C40" w:rsidRPr="00B63EAE" w:rsidRDefault="00B252AE" w:rsidP="00B63EAE">
      <w:pPr>
        <w:adjustRightInd/>
        <w:jc w:val="right"/>
        <w:rPr>
          <w:rFonts w:ascii="ＭＳ 明朝" w:cs="Times New Roman"/>
          <w:color w:val="000000" w:themeColor="text1"/>
          <w:spacing w:val="2"/>
          <w:lang w:eastAsia="zh-TW"/>
        </w:rPr>
      </w:pPr>
      <w:r w:rsidRPr="00B63EAE">
        <w:rPr>
          <w:rFonts w:hint="eastAsia"/>
          <w:color w:val="EE0000"/>
          <w:lang w:eastAsia="zh-TW"/>
        </w:rPr>
        <w:t xml:space="preserve">　　　　</w:t>
      </w:r>
      <w:r w:rsidR="00FC7B8A"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>●●立●●</w:t>
      </w:r>
      <w:r w:rsidR="00B63EAE"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>中</w:t>
      </w:r>
      <w:r w:rsidR="00FC7B8A"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>学校</w:t>
      </w:r>
      <w:r w:rsidR="00A00583"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 xml:space="preserve">　</w:t>
      </w:r>
      <w:r w:rsidR="00FC7B8A"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 xml:space="preserve">　　　教諭</w:t>
      </w:r>
      <w:r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 xml:space="preserve">　</w:t>
      </w:r>
      <w:r w:rsidR="00BA1C40" w:rsidRPr="00AD2E6D">
        <w:rPr>
          <w:rFonts w:hint="eastAsia"/>
          <w:color w:val="000000" w:themeColor="text1"/>
          <w:spacing w:val="4"/>
          <w:fitText w:val="4494" w:id="-641460992"/>
          <w:lang w:eastAsia="zh-TW"/>
        </w:rPr>
        <w:t xml:space="preserve">　●●　●</w:t>
      </w:r>
      <w:r w:rsidR="00BA1C40" w:rsidRPr="00AD2E6D">
        <w:rPr>
          <w:rFonts w:hint="eastAsia"/>
          <w:color w:val="000000" w:themeColor="text1"/>
          <w:spacing w:val="-37"/>
          <w:fitText w:val="4494" w:id="-641460992"/>
          <w:lang w:eastAsia="zh-TW"/>
        </w:rPr>
        <w:t>●</w:t>
      </w:r>
    </w:p>
    <w:p w14:paraId="229AE4DB" w14:textId="77777777" w:rsidR="00BA1C40" w:rsidRPr="00B63EAE" w:rsidRDefault="00BA1C40">
      <w:pPr>
        <w:adjustRightInd/>
        <w:rPr>
          <w:rFonts w:ascii="ＭＳ 明朝" w:cs="Times New Roman"/>
          <w:color w:val="000000" w:themeColor="text1"/>
          <w:spacing w:val="2"/>
          <w:lang w:eastAsia="zh-TW"/>
        </w:rPr>
      </w:pPr>
    </w:p>
    <w:p w14:paraId="2B4A6A45" w14:textId="1ADF60E9" w:rsidR="00BA1C40" w:rsidRPr="00B63EAE" w:rsidRDefault="00BA1C40">
      <w:pPr>
        <w:adjustRightInd/>
        <w:rPr>
          <w:color w:val="EE0000"/>
        </w:rPr>
      </w:pPr>
      <w:r w:rsidRPr="00B63EAE">
        <w:rPr>
          <w:rFonts w:ascii="ＭＳ 明朝" w:eastAsia="ＭＳ ゴシック" w:cs="ＭＳ ゴシック" w:hint="eastAsia"/>
          <w:b/>
          <w:bCs/>
          <w:color w:val="000000" w:themeColor="text1"/>
        </w:rPr>
        <w:t>１　単元名</w:t>
      </w:r>
      <w:r w:rsidR="008B6198" w:rsidRPr="00B63EAE">
        <w:rPr>
          <w:rFonts w:hint="eastAsia"/>
          <w:color w:val="000000" w:themeColor="text1"/>
        </w:rPr>
        <w:t xml:space="preserve">　</w:t>
      </w:r>
      <w:r w:rsidR="00994CB9" w:rsidRPr="00B63EAE">
        <w:rPr>
          <w:rFonts w:hint="eastAsia"/>
          <w:color w:val="000000" w:themeColor="text1"/>
        </w:rPr>
        <w:t xml:space="preserve">　</w:t>
      </w:r>
      <w:r w:rsidR="00B63EAE" w:rsidRPr="00B63EAE">
        <w:rPr>
          <w:rFonts w:hint="eastAsia"/>
          <w:color w:val="000000" w:themeColor="text1"/>
        </w:rPr>
        <w:t>「球技」（ネット型：卓球）</w:t>
      </w:r>
    </w:p>
    <w:p w14:paraId="60DBA232" w14:textId="77777777" w:rsidR="00856D91" w:rsidRPr="00B63EAE" w:rsidRDefault="00856D91">
      <w:pPr>
        <w:adjustRightInd/>
        <w:rPr>
          <w:rFonts w:ascii="ＭＳ 明朝" w:cs="Times New Roman"/>
          <w:color w:val="EE0000"/>
          <w:spacing w:val="2"/>
        </w:rPr>
      </w:pPr>
    </w:p>
    <w:p w14:paraId="64EA3CCA" w14:textId="0093AF99" w:rsidR="00BA1C40" w:rsidRPr="00B63EAE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eastAsia="ＭＳ ゴシック" w:cs="ＭＳ ゴシック" w:hint="eastAsia"/>
          <w:b/>
          <w:bCs/>
          <w:color w:val="000000" w:themeColor="text1"/>
        </w:rPr>
        <w:t>２　運動の特性</w:t>
      </w:r>
    </w:p>
    <w:p w14:paraId="092B0F6A" w14:textId="77777777" w:rsidR="00BA1C40" w:rsidRPr="00B63EAE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hAnsi="ＭＳ 明朝"/>
          <w:color w:val="000000" w:themeColor="text1"/>
        </w:rPr>
        <w:t xml:space="preserve"> (1)</w:t>
      </w:r>
      <w:r w:rsidRPr="00B63EAE">
        <w:rPr>
          <w:rFonts w:hint="eastAsia"/>
          <w:color w:val="000000" w:themeColor="text1"/>
        </w:rPr>
        <w:t xml:space="preserve">　一般的特性</w:t>
      </w:r>
    </w:p>
    <w:p w14:paraId="53FB1CEA" w14:textId="08DF880C" w:rsidR="00BA1C40" w:rsidRPr="00B63EAE" w:rsidRDefault="00856D91">
      <w:pPr>
        <w:adjustRightInd/>
        <w:ind w:left="640" w:hanging="214"/>
        <w:rPr>
          <w:color w:val="000000" w:themeColor="text1"/>
        </w:rPr>
      </w:pPr>
      <w:r w:rsidRPr="00B63EAE">
        <w:rPr>
          <w:rFonts w:hint="eastAsia"/>
          <w:color w:val="000000" w:themeColor="text1"/>
        </w:rPr>
        <w:t>〇</w:t>
      </w:r>
      <w:r w:rsidR="00BA1C40" w:rsidRPr="00B63EAE">
        <w:rPr>
          <w:rFonts w:hint="eastAsia"/>
          <w:color w:val="000000" w:themeColor="text1"/>
        </w:rPr>
        <w:t>●●●●●●●●●●●●●●●●●●●●●●●●●●●●●●●●●●●●●●●●●●●●●●</w:t>
      </w:r>
      <w:r w:rsidR="00CA40C8" w:rsidRPr="00B63EAE">
        <w:rPr>
          <w:rFonts w:hint="eastAsia"/>
          <w:color w:val="000000" w:themeColor="text1"/>
        </w:rPr>
        <w:t>●●●●●運動である</w:t>
      </w:r>
      <w:r w:rsidR="00BA1C40" w:rsidRPr="00B63EAE">
        <w:rPr>
          <w:rFonts w:hint="eastAsia"/>
          <w:color w:val="000000" w:themeColor="text1"/>
        </w:rPr>
        <w:t>。</w:t>
      </w:r>
    </w:p>
    <w:p w14:paraId="0272D81B" w14:textId="00314AC0" w:rsidR="009A4F99" w:rsidRPr="00B63EAE" w:rsidRDefault="009A4F99">
      <w:pPr>
        <w:adjustRightInd/>
        <w:ind w:left="640" w:hanging="214"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cs="Times New Roman" w:hint="eastAsia"/>
          <w:color w:val="000000" w:themeColor="text1"/>
          <w:spacing w:val="2"/>
        </w:rPr>
        <w:t>○</w:t>
      </w:r>
      <w:r w:rsidR="00C130A6" w:rsidRPr="00B63EAE">
        <w:rPr>
          <w:rFonts w:hint="eastAsia"/>
          <w:color w:val="000000" w:themeColor="text1"/>
        </w:rPr>
        <w:t>●●●●●●●●●●●●●●●●●●●●</w:t>
      </w:r>
      <w:r w:rsidR="0013503D" w:rsidRPr="00B63EAE">
        <w:rPr>
          <w:rFonts w:hint="eastAsia"/>
          <w:color w:val="000000" w:themeColor="text1"/>
        </w:rPr>
        <w:t>●●●●●●●●●●</w:t>
      </w:r>
      <w:r w:rsidR="00C130A6" w:rsidRPr="00B63EAE">
        <w:rPr>
          <w:rFonts w:hint="eastAsia"/>
          <w:color w:val="000000" w:themeColor="text1"/>
        </w:rPr>
        <w:t>●●●●●運動である。</w:t>
      </w:r>
    </w:p>
    <w:p w14:paraId="161421E2" w14:textId="7E0D46B1" w:rsidR="009A4F99" w:rsidRPr="00B63EAE" w:rsidRDefault="009A4F99">
      <w:pPr>
        <w:adjustRightInd/>
        <w:ind w:left="640" w:hanging="214"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cs="Times New Roman" w:hint="eastAsia"/>
          <w:color w:val="000000" w:themeColor="text1"/>
          <w:spacing w:val="2"/>
        </w:rPr>
        <w:t>○</w:t>
      </w:r>
      <w:r w:rsidR="00C130A6" w:rsidRPr="00B63EAE">
        <w:rPr>
          <w:rFonts w:hint="eastAsia"/>
          <w:color w:val="000000" w:themeColor="text1"/>
        </w:rPr>
        <w:t>●●●●●●●●●●●●●●</w:t>
      </w:r>
      <w:r w:rsidR="0013503D" w:rsidRPr="00B63EAE">
        <w:rPr>
          <w:rFonts w:hint="eastAsia"/>
          <w:color w:val="000000" w:themeColor="text1"/>
        </w:rPr>
        <w:t>●●●●●●●●●●</w:t>
      </w:r>
      <w:r w:rsidR="00C130A6" w:rsidRPr="00B63EAE">
        <w:rPr>
          <w:rFonts w:hint="eastAsia"/>
          <w:color w:val="000000" w:themeColor="text1"/>
        </w:rPr>
        <w:t>●●●●●運動である。</w:t>
      </w:r>
    </w:p>
    <w:p w14:paraId="63911AD1" w14:textId="20C4944F" w:rsidR="00BA1C40" w:rsidRPr="00B63EAE" w:rsidRDefault="00BA1C40">
      <w:pPr>
        <w:adjustRightInd/>
        <w:rPr>
          <w:color w:val="000000" w:themeColor="text1"/>
        </w:rPr>
      </w:pPr>
      <w:r w:rsidRPr="00B63EAE">
        <w:rPr>
          <w:rFonts w:ascii="ＭＳ 明朝" w:hAnsi="ＭＳ 明朝"/>
          <w:color w:val="000000" w:themeColor="text1"/>
        </w:rPr>
        <w:t xml:space="preserve"> (2)</w:t>
      </w:r>
      <w:r w:rsidRPr="00B63EAE">
        <w:rPr>
          <w:rFonts w:hint="eastAsia"/>
          <w:color w:val="000000" w:themeColor="text1"/>
        </w:rPr>
        <w:t xml:space="preserve">　</w:t>
      </w:r>
      <w:r w:rsidR="00B63EAE" w:rsidRPr="00B63EAE">
        <w:rPr>
          <w:rFonts w:hint="eastAsia"/>
          <w:color w:val="000000" w:themeColor="text1"/>
        </w:rPr>
        <w:t>生徒</w:t>
      </w:r>
      <w:r w:rsidRPr="00B63EAE">
        <w:rPr>
          <w:rFonts w:hint="eastAsia"/>
          <w:color w:val="000000" w:themeColor="text1"/>
        </w:rPr>
        <w:t>から</w:t>
      </w:r>
      <w:r w:rsidR="00AD54A9" w:rsidRPr="00B63EAE">
        <w:rPr>
          <w:rFonts w:hint="eastAsia"/>
          <w:color w:val="000000" w:themeColor="text1"/>
        </w:rPr>
        <w:t>見た</w:t>
      </w:r>
      <w:r w:rsidRPr="00B63EAE">
        <w:rPr>
          <w:rFonts w:hint="eastAsia"/>
          <w:color w:val="000000" w:themeColor="text1"/>
        </w:rPr>
        <w:t>特性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3"/>
        <w:gridCol w:w="3421"/>
      </w:tblGrid>
      <w:tr w:rsidR="00B63EAE" w:rsidRPr="00B63EAE" w14:paraId="5183D096" w14:textId="77777777" w:rsidTr="00103ED1">
        <w:tc>
          <w:tcPr>
            <w:tcW w:w="5811" w:type="dxa"/>
          </w:tcPr>
          <w:p w14:paraId="50BEADA6" w14:textId="0C677AD1" w:rsidR="008B6198" w:rsidRPr="00B63EAE" w:rsidRDefault="00B63EAE" w:rsidP="008B6198">
            <w:pPr>
              <w:adjustRightInd/>
              <w:jc w:val="center"/>
              <w:rPr>
                <w:color w:val="EE0000"/>
              </w:rPr>
            </w:pPr>
            <w:r>
              <w:rPr>
                <w:rFonts w:hint="eastAsia"/>
                <w:color w:val="000000" w:themeColor="text1"/>
              </w:rPr>
              <w:t>卓球</w:t>
            </w:r>
            <w:r w:rsidR="008B6198" w:rsidRPr="00B63EAE">
              <w:rPr>
                <w:rFonts w:hint="eastAsia"/>
                <w:color w:val="000000" w:themeColor="text1"/>
              </w:rPr>
              <w:t>の楽しさや喜びを感じる要因</w:t>
            </w:r>
          </w:p>
        </w:tc>
        <w:tc>
          <w:tcPr>
            <w:tcW w:w="3491" w:type="dxa"/>
          </w:tcPr>
          <w:p w14:paraId="3E189E75" w14:textId="597B7C90" w:rsidR="008B6198" w:rsidRPr="00B63EAE" w:rsidRDefault="00B63EAE" w:rsidP="00103310">
            <w:pPr>
              <w:adjustRightInd/>
              <w:jc w:val="center"/>
              <w:rPr>
                <w:color w:val="000000" w:themeColor="text1"/>
              </w:rPr>
            </w:pPr>
            <w:r w:rsidRPr="00B63EAE">
              <w:rPr>
                <w:rFonts w:hint="eastAsia"/>
                <w:color w:val="000000" w:themeColor="text1"/>
              </w:rPr>
              <w:t>卓球</w:t>
            </w:r>
            <w:r w:rsidR="008B6198" w:rsidRPr="00B63EAE">
              <w:rPr>
                <w:rFonts w:hint="eastAsia"/>
                <w:color w:val="000000" w:themeColor="text1"/>
              </w:rPr>
              <w:t>を遠ざける要因</w:t>
            </w:r>
          </w:p>
        </w:tc>
      </w:tr>
      <w:tr w:rsidR="00856D91" w:rsidRPr="00B63EAE" w14:paraId="02A2D123" w14:textId="77777777" w:rsidTr="00103ED1">
        <w:tc>
          <w:tcPr>
            <w:tcW w:w="5811" w:type="dxa"/>
          </w:tcPr>
          <w:p w14:paraId="48E5DB6A" w14:textId="2BA67AB1" w:rsidR="008B6198" w:rsidRPr="00B63EAE" w:rsidRDefault="008B6198">
            <w:pPr>
              <w:adjustRightInd/>
              <w:rPr>
                <w:color w:val="000000" w:themeColor="text1"/>
              </w:rPr>
            </w:pPr>
            <w:r w:rsidRPr="00B63EAE">
              <w:rPr>
                <w:rFonts w:hint="eastAsia"/>
                <w:color w:val="000000" w:themeColor="text1"/>
              </w:rPr>
              <w:t>・●●●●●●●●●●●●●●●●●●●●●とき</w:t>
            </w:r>
            <w:r w:rsidR="00DE0FE4" w:rsidRPr="00B63EAE">
              <w:rPr>
                <w:rFonts w:hint="eastAsia"/>
                <w:color w:val="000000" w:themeColor="text1"/>
              </w:rPr>
              <w:t>。</w:t>
            </w:r>
          </w:p>
          <w:p w14:paraId="351F51F1" w14:textId="3A54F141" w:rsidR="008B6198" w:rsidRPr="00B63EAE" w:rsidRDefault="008B6198">
            <w:pPr>
              <w:adjustRightInd/>
              <w:rPr>
                <w:color w:val="000000" w:themeColor="text1"/>
              </w:rPr>
            </w:pPr>
            <w:r w:rsidRPr="00B63EAE">
              <w:rPr>
                <w:rFonts w:hint="eastAsia"/>
                <w:color w:val="000000" w:themeColor="text1"/>
              </w:rPr>
              <w:t>・●●●●●●●●●●●●●●●●とき</w:t>
            </w:r>
            <w:r w:rsidR="00DE0FE4" w:rsidRPr="00B63EAE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3491" w:type="dxa"/>
          </w:tcPr>
          <w:p w14:paraId="0D975BA0" w14:textId="155A91BD" w:rsidR="008B6198" w:rsidRPr="00B63EAE" w:rsidRDefault="008B6198" w:rsidP="008B6198">
            <w:pPr>
              <w:adjustRightInd/>
              <w:ind w:left="214" w:hangingChars="100" w:hanging="214"/>
              <w:rPr>
                <w:color w:val="000000" w:themeColor="text1"/>
              </w:rPr>
            </w:pPr>
            <w:r w:rsidRPr="00B63EAE">
              <w:rPr>
                <w:rFonts w:hint="eastAsia"/>
                <w:color w:val="000000" w:themeColor="text1"/>
              </w:rPr>
              <w:t>・●●●●●●●●●●●●●●●●●●●●●</w:t>
            </w:r>
            <w:r w:rsidR="00856D91" w:rsidRPr="00B63EAE">
              <w:rPr>
                <w:rFonts w:hint="eastAsia"/>
                <w:color w:val="000000" w:themeColor="text1"/>
              </w:rPr>
              <w:t>●とき</w:t>
            </w:r>
            <w:r w:rsidR="00DE0FE4" w:rsidRPr="00B63EAE"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3B3DCE2F" w14:textId="77777777" w:rsidR="00EB763D" w:rsidRPr="00B63EAE" w:rsidRDefault="00EB763D">
      <w:pPr>
        <w:adjustRightInd/>
        <w:rPr>
          <w:rFonts w:ascii="ＭＳ 明朝" w:eastAsia="ＭＳ ゴシック" w:cs="ＭＳ ゴシック"/>
          <w:b/>
          <w:bCs/>
          <w:color w:val="EE0000"/>
        </w:rPr>
      </w:pPr>
    </w:p>
    <w:p w14:paraId="4D1BA9D5" w14:textId="5314C7AF" w:rsidR="00BA1C40" w:rsidRPr="00B63EAE" w:rsidRDefault="00BA1C40">
      <w:pPr>
        <w:adjustRightInd/>
        <w:rPr>
          <w:rFonts w:ascii="ＭＳ 明朝" w:eastAsia="ＭＳ ゴシック" w:cs="ＭＳ ゴシック"/>
          <w:b/>
          <w:bCs/>
          <w:color w:val="000000" w:themeColor="text1"/>
        </w:rPr>
      </w:pPr>
      <w:r w:rsidRPr="00B63EAE">
        <w:rPr>
          <w:rFonts w:ascii="ＭＳ 明朝" w:eastAsia="ＭＳ ゴシック" w:cs="ＭＳ ゴシック" w:hint="eastAsia"/>
          <w:b/>
          <w:bCs/>
          <w:color w:val="000000" w:themeColor="text1"/>
        </w:rPr>
        <w:t xml:space="preserve">３　</w:t>
      </w:r>
      <w:r w:rsidR="00B63EAE" w:rsidRPr="00B63EAE">
        <w:rPr>
          <w:rFonts w:ascii="ＭＳ 明朝" w:eastAsia="ＭＳ ゴシック" w:cs="ＭＳ ゴシック" w:hint="eastAsia"/>
          <w:b/>
          <w:bCs/>
          <w:color w:val="000000" w:themeColor="text1"/>
        </w:rPr>
        <w:t>生徒</w:t>
      </w:r>
      <w:r w:rsidRPr="00B63EAE">
        <w:rPr>
          <w:rFonts w:ascii="ＭＳ 明朝" w:eastAsia="ＭＳ ゴシック" w:cs="ＭＳ ゴシック" w:hint="eastAsia"/>
          <w:b/>
          <w:bCs/>
          <w:color w:val="000000" w:themeColor="text1"/>
        </w:rPr>
        <w:t>の実態</w:t>
      </w:r>
    </w:p>
    <w:p w14:paraId="394F292B" w14:textId="77777777" w:rsidR="00856D91" w:rsidRPr="00B63EAE" w:rsidRDefault="00856D91" w:rsidP="00856D91">
      <w:pPr>
        <w:numPr>
          <w:ilvl w:val="0"/>
          <w:numId w:val="1"/>
        </w:numPr>
        <w:adjustRightInd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cs="Times New Roman"/>
          <w:color w:val="000000" w:themeColor="text1"/>
          <w:spacing w:val="2"/>
        </w:rPr>
        <w:t xml:space="preserve">  </w:t>
      </w:r>
      <w:r w:rsidR="00F1245D" w:rsidRPr="00B63EAE">
        <w:rPr>
          <w:rFonts w:ascii="ＭＳ 明朝" w:cs="Times New Roman" w:hint="eastAsia"/>
          <w:color w:val="000000" w:themeColor="text1"/>
          <w:spacing w:val="2"/>
        </w:rPr>
        <w:t>知識及び</w:t>
      </w:r>
      <w:r w:rsidRPr="00B63EAE">
        <w:rPr>
          <w:rFonts w:ascii="ＭＳ 明朝" w:cs="Times New Roman" w:hint="eastAsia"/>
          <w:color w:val="000000" w:themeColor="text1"/>
          <w:spacing w:val="2"/>
        </w:rPr>
        <w:t>技能</w:t>
      </w:r>
    </w:p>
    <w:p w14:paraId="2CEB39D4" w14:textId="77777777" w:rsidR="00856D91" w:rsidRPr="00B63EAE" w:rsidRDefault="00856D91" w:rsidP="00856D91">
      <w:pPr>
        <w:adjustRightInd/>
        <w:ind w:left="467"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cs="Times New Roman" w:hint="eastAsia"/>
          <w:color w:val="000000" w:themeColor="text1"/>
          <w:spacing w:val="2"/>
        </w:rPr>
        <w:t xml:space="preserve">　●●●●●●●●●●●●●●●●●●●●●●●●●●●●●●●●●●●●●●●●●●●●●●●●●●●●●●●●●●●●●●●●●●●●●●●●●●●●●●●</w:t>
      </w:r>
      <w:r w:rsidR="007A1DCF" w:rsidRPr="00B63EAE">
        <w:rPr>
          <w:rFonts w:ascii="ＭＳ 明朝" w:cs="Times New Roman" w:hint="eastAsia"/>
          <w:color w:val="000000" w:themeColor="text1"/>
          <w:spacing w:val="2"/>
        </w:rPr>
        <w:t>●●●●●●●●●●●●●●●●●●●●●●●●●●●●●●●●●●●●●●</w:t>
      </w:r>
      <w:r w:rsidRPr="00B63EAE">
        <w:rPr>
          <w:rFonts w:ascii="ＭＳ 明朝" w:cs="Times New Roman" w:hint="eastAsia"/>
          <w:color w:val="000000" w:themeColor="text1"/>
          <w:spacing w:val="2"/>
        </w:rPr>
        <w:t>。</w:t>
      </w:r>
    </w:p>
    <w:p w14:paraId="5716405F" w14:textId="77777777" w:rsidR="00856D91" w:rsidRPr="00B63EAE" w:rsidRDefault="00856D91" w:rsidP="00856D91">
      <w:pPr>
        <w:numPr>
          <w:ilvl w:val="0"/>
          <w:numId w:val="1"/>
        </w:numPr>
        <w:adjustRightInd/>
        <w:rPr>
          <w:rFonts w:ascii="ＭＳ 明朝" w:cs="Times New Roman"/>
          <w:color w:val="000000" w:themeColor="text1"/>
          <w:spacing w:val="2"/>
          <w:lang w:eastAsia="zh-TW"/>
        </w:rPr>
      </w:pPr>
      <w:r w:rsidRPr="00B63EAE">
        <w:rPr>
          <w:rFonts w:ascii="ＭＳ 明朝" w:cs="Times New Roman" w:hint="eastAsia"/>
          <w:color w:val="000000" w:themeColor="text1"/>
          <w:spacing w:val="2"/>
        </w:rPr>
        <w:t xml:space="preserve">　</w:t>
      </w:r>
      <w:r w:rsidR="00F1245D" w:rsidRPr="00B63EAE">
        <w:rPr>
          <w:rFonts w:ascii="ＭＳ 明朝" w:cs="Times New Roman" w:hint="eastAsia"/>
          <w:color w:val="000000" w:themeColor="text1"/>
          <w:spacing w:val="2"/>
          <w:lang w:eastAsia="zh-TW"/>
        </w:rPr>
        <w:t>思考力，判断力，表現力等</w:t>
      </w:r>
    </w:p>
    <w:p w14:paraId="0BB06BDC" w14:textId="77777777" w:rsidR="00856D91" w:rsidRPr="00B63EAE" w:rsidRDefault="00856D91" w:rsidP="00856D91">
      <w:pPr>
        <w:adjustRightInd/>
        <w:ind w:left="467"/>
        <w:rPr>
          <w:rFonts w:ascii="ＭＳ 明朝" w:cs="Times New Roman"/>
          <w:color w:val="000000" w:themeColor="text1"/>
          <w:spacing w:val="2"/>
          <w:lang w:eastAsia="zh-TW"/>
        </w:rPr>
      </w:pPr>
      <w:r w:rsidRPr="00B63EAE">
        <w:rPr>
          <w:rFonts w:ascii="ＭＳ 明朝" w:cs="Times New Roman" w:hint="eastAsia"/>
          <w:color w:val="000000" w:themeColor="text1"/>
          <w:spacing w:val="2"/>
          <w:lang w:eastAsia="zh-TW"/>
        </w:rPr>
        <w:t xml:space="preserve">　●●●●●●●●●●●●●●●●●●●●●●●●●●●●●●●●●●●●●●●●●●●●●●●●●●●●●●●●●●●●●●●●●●●</w:t>
      </w:r>
      <w:r w:rsidR="007A1DCF" w:rsidRPr="00B63EAE">
        <w:rPr>
          <w:rFonts w:ascii="ＭＳ 明朝" w:cs="Times New Roman" w:hint="eastAsia"/>
          <w:color w:val="000000" w:themeColor="text1"/>
          <w:spacing w:val="2"/>
          <w:lang w:eastAsia="zh-TW"/>
        </w:rPr>
        <w:t>●●●●●●●●●●●●●●●●●●●●●●●●●●●●●●●●●●●●●●</w:t>
      </w:r>
      <w:r w:rsidRPr="00B63EAE">
        <w:rPr>
          <w:rFonts w:ascii="ＭＳ 明朝" w:cs="Times New Roman" w:hint="eastAsia"/>
          <w:color w:val="000000" w:themeColor="text1"/>
          <w:spacing w:val="2"/>
          <w:lang w:eastAsia="zh-TW"/>
        </w:rPr>
        <w:t>●。</w:t>
      </w:r>
    </w:p>
    <w:p w14:paraId="0A268741" w14:textId="77777777" w:rsidR="00856D91" w:rsidRPr="00B63EAE" w:rsidRDefault="00856D91" w:rsidP="00856D91">
      <w:pPr>
        <w:numPr>
          <w:ilvl w:val="0"/>
          <w:numId w:val="1"/>
        </w:numPr>
        <w:adjustRightInd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cs="Times New Roman" w:hint="eastAsia"/>
          <w:color w:val="000000" w:themeColor="text1"/>
          <w:spacing w:val="2"/>
          <w:lang w:eastAsia="zh-TW"/>
        </w:rPr>
        <w:t xml:space="preserve">　</w:t>
      </w:r>
      <w:r w:rsidR="00F1245D" w:rsidRPr="00B63EAE">
        <w:rPr>
          <w:rFonts w:ascii="ＭＳ 明朝" w:cs="Times New Roman" w:hint="eastAsia"/>
          <w:color w:val="000000" w:themeColor="text1"/>
          <w:spacing w:val="2"/>
        </w:rPr>
        <w:t>学びに向かう力，人間性等</w:t>
      </w:r>
    </w:p>
    <w:p w14:paraId="031F822A" w14:textId="77777777" w:rsidR="00856D91" w:rsidRPr="00B63EAE" w:rsidRDefault="00856D91" w:rsidP="00856D91">
      <w:pPr>
        <w:adjustRightInd/>
        <w:ind w:left="467"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cs="Times New Roman" w:hint="eastAsia"/>
          <w:color w:val="000000" w:themeColor="text1"/>
          <w:spacing w:val="2"/>
        </w:rPr>
        <w:t xml:space="preserve">　●●●●●●●●●●●●●●●●●●●●●●●●●●●●●●●●●●●●●●●●●●●●●●●●●●●●●●●●●●●●●●●●●</w:t>
      </w:r>
      <w:r w:rsidR="007A1DCF" w:rsidRPr="00B63EAE">
        <w:rPr>
          <w:rFonts w:ascii="ＭＳ 明朝" w:cs="Times New Roman" w:hint="eastAsia"/>
          <w:color w:val="000000" w:themeColor="text1"/>
          <w:spacing w:val="2"/>
        </w:rPr>
        <w:t>●●●●●●●●●●●●●●●●●●●●●●●●●●●●●●●●●●●●●●</w:t>
      </w:r>
      <w:r w:rsidRPr="00B63EAE">
        <w:rPr>
          <w:rFonts w:ascii="ＭＳ 明朝" w:cs="Times New Roman" w:hint="eastAsia"/>
          <w:color w:val="000000" w:themeColor="text1"/>
          <w:spacing w:val="2"/>
        </w:rPr>
        <w:t>●●●●●●●●●●●●●●●●●。</w:t>
      </w:r>
    </w:p>
    <w:p w14:paraId="6AD1258D" w14:textId="77777777" w:rsidR="00EB763D" w:rsidRPr="00B63EAE" w:rsidRDefault="00EB763D">
      <w:pPr>
        <w:adjustRightInd/>
        <w:rPr>
          <w:rFonts w:ascii="ＭＳ 明朝" w:eastAsia="ＭＳ ゴシック" w:cs="ＭＳ ゴシック"/>
          <w:b/>
          <w:bCs/>
          <w:color w:val="EE0000"/>
        </w:rPr>
      </w:pPr>
    </w:p>
    <w:p w14:paraId="749A7713" w14:textId="77777777" w:rsidR="00BA1C40" w:rsidRPr="00AD2E6D" w:rsidRDefault="00BA1C40">
      <w:pPr>
        <w:adjustRightInd/>
        <w:rPr>
          <w:rFonts w:ascii="ＭＳ 明朝" w:eastAsia="ＭＳ ゴシック" w:cs="ＭＳ ゴシック"/>
          <w:b/>
          <w:bCs/>
          <w:color w:val="000000" w:themeColor="text1"/>
        </w:rPr>
      </w:pPr>
      <w:r w:rsidRPr="00AD2E6D">
        <w:rPr>
          <w:rFonts w:ascii="ＭＳ 明朝" w:eastAsia="ＭＳ ゴシック" w:cs="ＭＳ ゴシック" w:hint="eastAsia"/>
          <w:b/>
          <w:bCs/>
          <w:color w:val="000000" w:themeColor="text1"/>
        </w:rPr>
        <w:t>４　教師の指導観</w:t>
      </w:r>
    </w:p>
    <w:p w14:paraId="64D7178D" w14:textId="77777777" w:rsidR="00856D91" w:rsidRPr="00AD2E6D" w:rsidRDefault="00856D91" w:rsidP="00856D91">
      <w:pPr>
        <w:numPr>
          <w:ilvl w:val="0"/>
          <w:numId w:val="2"/>
        </w:numPr>
        <w:adjustRightInd/>
        <w:rPr>
          <w:rFonts w:ascii="ＭＳ 明朝" w:cs="Times New Roman"/>
          <w:color w:val="000000" w:themeColor="text1"/>
          <w:spacing w:val="2"/>
        </w:rPr>
      </w:pPr>
      <w:r w:rsidRPr="00AD2E6D">
        <w:rPr>
          <w:rFonts w:ascii="ＭＳ 明朝" w:cs="Times New Roman"/>
          <w:color w:val="000000" w:themeColor="text1"/>
          <w:spacing w:val="2"/>
        </w:rPr>
        <w:t xml:space="preserve">  </w:t>
      </w:r>
      <w:r w:rsidR="00F1245D" w:rsidRPr="00AD2E6D">
        <w:rPr>
          <w:rFonts w:ascii="ＭＳ 明朝" w:cs="Times New Roman" w:hint="eastAsia"/>
          <w:color w:val="000000" w:themeColor="text1"/>
          <w:spacing w:val="2"/>
        </w:rPr>
        <w:t>知識及び技能</w:t>
      </w:r>
    </w:p>
    <w:p w14:paraId="2AAF5B9C" w14:textId="77777777" w:rsidR="00856D91" w:rsidRPr="00AD2E6D" w:rsidRDefault="00856D91" w:rsidP="00856D91">
      <w:pPr>
        <w:adjustRightInd/>
        <w:ind w:left="467"/>
        <w:rPr>
          <w:rFonts w:ascii="ＭＳ 明朝" w:cs="Times New Roman"/>
          <w:color w:val="000000" w:themeColor="text1"/>
          <w:spacing w:val="2"/>
        </w:rPr>
      </w:pPr>
      <w:r w:rsidRPr="00AD2E6D">
        <w:rPr>
          <w:rFonts w:ascii="ＭＳ 明朝" w:cs="Times New Roman" w:hint="eastAsia"/>
          <w:color w:val="000000" w:themeColor="text1"/>
          <w:spacing w:val="2"/>
        </w:rPr>
        <w:t xml:space="preserve">　●●●●●●●●●●●●●●●●●●●●●●●●●●●●●●●●●●●●●●●●●●●●●●●●●●●●●●</w:t>
      </w:r>
      <w:r w:rsidR="00795AA3" w:rsidRPr="00AD2E6D">
        <w:rPr>
          <w:rFonts w:ascii="ＭＳ 明朝" w:cs="Times New Roman" w:hint="eastAsia"/>
          <w:color w:val="000000" w:themeColor="text1"/>
          <w:spacing w:val="2"/>
        </w:rPr>
        <w:t>●●●●●●●●●●●●●●●●●●●●●●●●●●●●●●●●●●●●●●</w:t>
      </w:r>
      <w:r w:rsidRPr="00AD2E6D">
        <w:rPr>
          <w:rFonts w:ascii="ＭＳ 明朝" w:cs="Times New Roman" w:hint="eastAsia"/>
          <w:color w:val="000000" w:themeColor="text1"/>
          <w:spacing w:val="2"/>
        </w:rPr>
        <w:t>●●●●●●●●●●●●●●●●●●●●●●●●●●●●●●●●●●●●●●●●●●●●●●●●●●●●●●●●●●●●。</w:t>
      </w:r>
    </w:p>
    <w:p w14:paraId="245A2BEB" w14:textId="77777777" w:rsidR="00856D91" w:rsidRPr="00AD2E6D" w:rsidRDefault="00856D91" w:rsidP="00856D91">
      <w:pPr>
        <w:numPr>
          <w:ilvl w:val="0"/>
          <w:numId w:val="2"/>
        </w:numPr>
        <w:adjustRightInd/>
        <w:rPr>
          <w:rFonts w:ascii="ＭＳ 明朝" w:cs="Times New Roman"/>
          <w:color w:val="000000" w:themeColor="text1"/>
          <w:spacing w:val="2"/>
          <w:lang w:eastAsia="zh-TW"/>
        </w:rPr>
      </w:pPr>
      <w:r w:rsidRPr="00AD2E6D">
        <w:rPr>
          <w:rFonts w:ascii="ＭＳ 明朝" w:cs="Times New Roman" w:hint="eastAsia"/>
          <w:color w:val="000000" w:themeColor="text1"/>
          <w:spacing w:val="2"/>
        </w:rPr>
        <w:t xml:space="preserve">　</w:t>
      </w:r>
      <w:r w:rsidR="00F1245D" w:rsidRPr="00AD2E6D">
        <w:rPr>
          <w:rFonts w:ascii="ＭＳ 明朝" w:cs="Times New Roman" w:hint="eastAsia"/>
          <w:color w:val="000000" w:themeColor="text1"/>
          <w:spacing w:val="2"/>
          <w:lang w:eastAsia="zh-TW"/>
        </w:rPr>
        <w:t>思考力，判断力，表現力等</w:t>
      </w:r>
    </w:p>
    <w:p w14:paraId="32538B59" w14:textId="77777777" w:rsidR="00856D91" w:rsidRPr="00AD2E6D" w:rsidRDefault="00856D91" w:rsidP="00856D91">
      <w:pPr>
        <w:adjustRightInd/>
        <w:ind w:left="467"/>
        <w:rPr>
          <w:rFonts w:ascii="ＭＳ 明朝" w:cs="Times New Roman"/>
          <w:color w:val="000000" w:themeColor="text1"/>
          <w:spacing w:val="2"/>
          <w:lang w:eastAsia="zh-TW"/>
        </w:rPr>
      </w:pPr>
      <w:r w:rsidRPr="00AD2E6D">
        <w:rPr>
          <w:rFonts w:ascii="ＭＳ 明朝" w:cs="Times New Roman" w:hint="eastAsia"/>
          <w:color w:val="000000" w:themeColor="text1"/>
          <w:spacing w:val="2"/>
          <w:lang w:eastAsia="zh-TW"/>
        </w:rPr>
        <w:t xml:space="preserve">　●●●●●●●●●●●●●●●●●●●●●●●●●●●●●●●●●●●●●●●●●●●●●●●●●●●</w:t>
      </w:r>
      <w:r w:rsidR="00795AA3" w:rsidRPr="00AD2E6D">
        <w:rPr>
          <w:rFonts w:ascii="ＭＳ 明朝" w:cs="Times New Roman" w:hint="eastAsia"/>
          <w:color w:val="000000" w:themeColor="text1"/>
          <w:spacing w:val="2"/>
          <w:lang w:eastAsia="zh-TW"/>
        </w:rPr>
        <w:t>●●●●●●●●●●●●●●●●●●●●●●●●●●●●●●●●●●●●●●</w:t>
      </w:r>
      <w:r w:rsidRPr="00AD2E6D">
        <w:rPr>
          <w:rFonts w:ascii="ＭＳ 明朝" w:cs="Times New Roman" w:hint="eastAsia"/>
          <w:color w:val="000000" w:themeColor="text1"/>
          <w:spacing w:val="2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●●●●●●●●●●●●●●●●●●●●●●●●●●●●●●●●●●●●●●●●●●●●●●●●●●●●●●●●●●●●●●●●●●●●●。</w:t>
      </w:r>
    </w:p>
    <w:p w14:paraId="4A1598EB" w14:textId="77777777" w:rsidR="00856D91" w:rsidRPr="00AD2E6D" w:rsidRDefault="00856D91" w:rsidP="00856D91">
      <w:pPr>
        <w:numPr>
          <w:ilvl w:val="0"/>
          <w:numId w:val="2"/>
        </w:numPr>
        <w:adjustRightInd/>
        <w:rPr>
          <w:rFonts w:ascii="ＭＳ 明朝" w:cs="Times New Roman"/>
          <w:color w:val="000000" w:themeColor="text1"/>
          <w:spacing w:val="2"/>
        </w:rPr>
      </w:pPr>
      <w:r w:rsidRPr="00AD2E6D">
        <w:rPr>
          <w:rFonts w:ascii="ＭＳ 明朝" w:cs="Times New Roman" w:hint="eastAsia"/>
          <w:color w:val="000000" w:themeColor="text1"/>
          <w:spacing w:val="2"/>
          <w:lang w:eastAsia="zh-TW"/>
        </w:rPr>
        <w:t xml:space="preserve">　</w:t>
      </w:r>
      <w:r w:rsidR="00F1245D" w:rsidRPr="00AD2E6D">
        <w:rPr>
          <w:rFonts w:ascii="ＭＳ 明朝" w:cs="Times New Roman" w:hint="eastAsia"/>
          <w:color w:val="000000" w:themeColor="text1"/>
          <w:spacing w:val="2"/>
        </w:rPr>
        <w:t>学びに向かう力，人間性等</w:t>
      </w:r>
    </w:p>
    <w:p w14:paraId="39984311" w14:textId="77777777" w:rsidR="00856D91" w:rsidRPr="00AD2E6D" w:rsidRDefault="00856D91" w:rsidP="00856D91">
      <w:pPr>
        <w:adjustRightInd/>
        <w:ind w:left="467"/>
        <w:rPr>
          <w:rFonts w:ascii="ＭＳ 明朝" w:cs="Times New Roman"/>
          <w:color w:val="000000" w:themeColor="text1"/>
          <w:spacing w:val="2"/>
        </w:rPr>
      </w:pPr>
      <w:r w:rsidRPr="00AD2E6D">
        <w:rPr>
          <w:rFonts w:ascii="ＭＳ 明朝" w:cs="Times New Roman" w:hint="eastAsia"/>
          <w:color w:val="000000" w:themeColor="text1"/>
          <w:spacing w:val="2"/>
        </w:rPr>
        <w:t xml:space="preserve">　●●●●●●●●●●●●●●●●●●●●●●●●●●●●●●●●●●●●●●●●●●●●●●●●●●</w:t>
      </w:r>
      <w:r w:rsidR="00795AA3" w:rsidRPr="00AD2E6D">
        <w:rPr>
          <w:rFonts w:ascii="ＭＳ 明朝" w:cs="Times New Roman" w:hint="eastAsia"/>
          <w:color w:val="000000" w:themeColor="text1"/>
          <w:spacing w:val="2"/>
        </w:rPr>
        <w:t>●●●●●●●●●●●●●●●●●●●●●●●●●●●●●●●●●●●●●●</w:t>
      </w:r>
      <w:r w:rsidRPr="00AD2E6D">
        <w:rPr>
          <w:rFonts w:ascii="ＭＳ 明朝" w:cs="Times New Roman" w:hint="eastAsia"/>
          <w:color w:val="000000" w:themeColor="text1"/>
          <w:spacing w:val="2"/>
        </w:rPr>
        <w:t>●●●●●●●●●●●●●●●●●●●●●●●●●●●●●●●●●</w:t>
      </w:r>
      <w:r w:rsidR="00FB446D" w:rsidRPr="00AD2E6D">
        <w:rPr>
          <w:rFonts w:ascii="ＭＳ 明朝" w:cs="Times New Roman" w:hint="eastAsia"/>
          <w:color w:val="000000" w:themeColor="text1"/>
          <w:spacing w:val="2"/>
        </w:rPr>
        <w:t>●●●●●●●●●●●●</w:t>
      </w:r>
      <w:r w:rsidRPr="00AD2E6D">
        <w:rPr>
          <w:rFonts w:ascii="ＭＳ 明朝" w:cs="Times New Roman" w:hint="eastAsia"/>
          <w:color w:val="000000" w:themeColor="text1"/>
          <w:spacing w:val="2"/>
        </w:rPr>
        <w:t>。</w:t>
      </w:r>
    </w:p>
    <w:p w14:paraId="40692907" w14:textId="77777777" w:rsidR="00103ED1" w:rsidRPr="00B63EAE" w:rsidRDefault="00103ED1">
      <w:pPr>
        <w:adjustRightInd/>
        <w:rPr>
          <w:rFonts w:ascii="ＭＳ 明朝" w:cs="Times New Roman"/>
          <w:color w:val="EE0000"/>
          <w:spacing w:val="2"/>
        </w:rPr>
      </w:pPr>
    </w:p>
    <w:p w14:paraId="1D57D187" w14:textId="77777777" w:rsidR="00BA1C40" w:rsidRPr="00D966A4" w:rsidRDefault="00BA1C40">
      <w:pPr>
        <w:adjustRightInd/>
        <w:rPr>
          <w:rFonts w:ascii="ＭＳ 明朝" w:cs="Times New Roman"/>
          <w:spacing w:val="2"/>
        </w:rPr>
      </w:pPr>
      <w:r w:rsidRPr="00D966A4">
        <w:rPr>
          <w:rFonts w:ascii="ＭＳ 明朝" w:eastAsia="ＭＳ ゴシック" w:cs="ＭＳ ゴシック" w:hint="eastAsia"/>
          <w:b/>
          <w:bCs/>
        </w:rPr>
        <w:lastRenderedPageBreak/>
        <w:t>５　単元の目標</w:t>
      </w:r>
    </w:p>
    <w:p w14:paraId="4D0DF5AB" w14:textId="406865A0" w:rsidR="00BA1C40" w:rsidRPr="00A826DE" w:rsidRDefault="00BA1C40" w:rsidP="00CA40C8">
      <w:pPr>
        <w:adjustRightInd/>
        <w:ind w:left="426" w:hanging="426"/>
        <w:jc w:val="left"/>
        <w:rPr>
          <w:rFonts w:ascii="ＭＳ 明朝" w:cs="Times New Roman"/>
          <w:color w:val="000000" w:themeColor="text1"/>
          <w:spacing w:val="2"/>
        </w:rPr>
      </w:pPr>
      <w:r w:rsidRPr="00A826DE">
        <w:rPr>
          <w:rFonts w:ascii="ＭＳ 明朝" w:hAnsi="ＭＳ 明朝"/>
          <w:color w:val="000000" w:themeColor="text1"/>
        </w:rPr>
        <w:t xml:space="preserve"> (1)</w:t>
      </w:r>
      <w:r w:rsidRPr="00A826DE">
        <w:rPr>
          <w:rFonts w:ascii="ＭＳ 明朝" w:hint="eastAsia"/>
          <w:color w:val="000000" w:themeColor="text1"/>
        </w:rPr>
        <w:t xml:space="preserve">　</w:t>
      </w:r>
      <w:r w:rsidRPr="00A826DE">
        <w:rPr>
          <w:rFonts w:hint="eastAsia"/>
          <w:color w:val="000000" w:themeColor="text1"/>
        </w:rPr>
        <w:t>●●●●●●●●●●●●●●●●●●●●●●●●●●●●●●●●</w:t>
      </w:r>
      <w:r w:rsidR="00CA40C8" w:rsidRPr="00A826DE">
        <w:rPr>
          <w:rFonts w:hint="eastAsia"/>
          <w:color w:val="000000" w:themeColor="text1"/>
        </w:rPr>
        <w:t>●●●●●●●●●●●●●●●●●●●●</w:t>
      </w:r>
      <w:r w:rsidRPr="00A826DE">
        <w:rPr>
          <w:rFonts w:hint="eastAsia"/>
          <w:color w:val="000000" w:themeColor="text1"/>
        </w:rPr>
        <w:t>が</w:t>
      </w:r>
      <w:r w:rsidRPr="00A826DE">
        <w:rPr>
          <w:rFonts w:ascii="ＭＳ 明朝" w:hint="eastAsia"/>
          <w:color w:val="000000" w:themeColor="text1"/>
        </w:rPr>
        <w:t>できるようにする。</w:t>
      </w:r>
      <w:r w:rsidR="00CA40C8" w:rsidRPr="00A826DE">
        <w:rPr>
          <w:rFonts w:ascii="ＭＳ 明朝" w:hint="eastAsia"/>
          <w:color w:val="000000" w:themeColor="text1"/>
        </w:rPr>
        <w:t xml:space="preserve">　　　　　　　　　</w:t>
      </w:r>
      <w:r w:rsidR="00F1245D" w:rsidRPr="00A826DE">
        <w:rPr>
          <w:rFonts w:ascii="ＭＳ 明朝" w:hint="eastAsia"/>
          <w:color w:val="000000" w:themeColor="text1"/>
        </w:rPr>
        <w:t xml:space="preserve">　</w:t>
      </w:r>
      <w:r w:rsidR="00CA40C8" w:rsidRPr="00A826DE">
        <w:rPr>
          <w:rFonts w:ascii="ＭＳ 明朝" w:hint="eastAsia"/>
          <w:color w:val="000000" w:themeColor="text1"/>
        </w:rPr>
        <w:t xml:space="preserve">　　</w:t>
      </w:r>
      <w:r w:rsidRPr="00A826DE">
        <w:rPr>
          <w:rFonts w:ascii="ＭＳ 明朝" w:hint="eastAsia"/>
          <w:color w:val="000000" w:themeColor="text1"/>
        </w:rPr>
        <w:t xml:space="preserve">　</w:t>
      </w:r>
      <w:r w:rsidR="00F1245D" w:rsidRPr="00A826DE">
        <w:rPr>
          <w:rFonts w:ascii="ＭＳ 明朝" w:hint="eastAsia"/>
          <w:color w:val="000000" w:themeColor="text1"/>
        </w:rPr>
        <w:t xml:space="preserve">　　</w:t>
      </w:r>
      <w:r w:rsidR="000A13CC" w:rsidRPr="00A826DE">
        <w:rPr>
          <w:rFonts w:hint="eastAsia"/>
          <w:color w:val="000000" w:themeColor="text1"/>
        </w:rPr>
        <w:t>〈</w:t>
      </w:r>
      <w:r w:rsidR="00F1245D" w:rsidRPr="00A826DE">
        <w:rPr>
          <w:rFonts w:hint="eastAsia"/>
          <w:color w:val="000000" w:themeColor="text1"/>
        </w:rPr>
        <w:t>知識及び技能</w:t>
      </w:r>
      <w:r w:rsidR="000A13CC" w:rsidRPr="00A826DE">
        <w:rPr>
          <w:rFonts w:hint="eastAsia"/>
          <w:color w:val="000000" w:themeColor="text1"/>
        </w:rPr>
        <w:t>〉</w:t>
      </w:r>
    </w:p>
    <w:p w14:paraId="2B9681DB" w14:textId="18B3F4DE" w:rsidR="009137F9" w:rsidRPr="00A826DE" w:rsidRDefault="00BA1C40" w:rsidP="00CA40C8">
      <w:pPr>
        <w:adjustRightInd/>
        <w:ind w:left="426" w:hanging="426"/>
        <w:jc w:val="left"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ascii="ＭＳ 明朝" w:hAnsi="ＭＳ 明朝"/>
          <w:color w:val="EE0000"/>
        </w:rPr>
        <w:t xml:space="preserve"> </w:t>
      </w:r>
      <w:r w:rsidRPr="00A826DE">
        <w:rPr>
          <w:rFonts w:ascii="ＭＳ 明朝" w:hAnsi="ＭＳ 明朝"/>
          <w:color w:val="000000" w:themeColor="text1"/>
        </w:rPr>
        <w:t>(2)</w:t>
      </w:r>
      <w:r w:rsidRPr="00A826DE">
        <w:rPr>
          <w:rFonts w:ascii="ＭＳ 明朝" w:hint="eastAsia"/>
          <w:color w:val="000000" w:themeColor="text1"/>
        </w:rPr>
        <w:t xml:space="preserve">　</w:t>
      </w:r>
      <w:r w:rsidRPr="00A826DE">
        <w:rPr>
          <w:rFonts w:hint="eastAsia"/>
          <w:color w:val="000000" w:themeColor="text1"/>
        </w:rPr>
        <w:t>●●●●●●●●●●●●●●●●●●●●●●●●●●●●●●●●</w:t>
      </w:r>
      <w:r w:rsidR="00CA40C8" w:rsidRPr="00A826DE">
        <w:rPr>
          <w:rFonts w:hint="eastAsia"/>
          <w:color w:val="000000" w:themeColor="text1"/>
        </w:rPr>
        <w:t>●●●●●●●●●●●●●●</w:t>
      </w:r>
      <w:r w:rsidRPr="00A826DE">
        <w:rPr>
          <w:rFonts w:hint="eastAsia"/>
          <w:color w:val="000000" w:themeColor="text1"/>
        </w:rPr>
        <w:t>が</w:t>
      </w:r>
      <w:r w:rsidRPr="00A826DE">
        <w:rPr>
          <w:rFonts w:ascii="ＭＳ 明朝" w:hint="eastAsia"/>
          <w:color w:val="000000" w:themeColor="text1"/>
        </w:rPr>
        <w:t>できるようにする。</w:t>
      </w:r>
      <w:r w:rsidR="00CA40C8" w:rsidRPr="00A826DE">
        <w:rPr>
          <w:rFonts w:ascii="ＭＳ 明朝" w:hint="eastAsia"/>
          <w:color w:val="000000" w:themeColor="text1"/>
        </w:rPr>
        <w:t xml:space="preserve">　　　　　　　　　　　　　</w:t>
      </w:r>
      <w:r w:rsidR="00F1245D" w:rsidRPr="00A826DE">
        <w:rPr>
          <w:rFonts w:ascii="ＭＳ 明朝" w:hint="eastAsia"/>
          <w:color w:val="000000" w:themeColor="text1"/>
        </w:rPr>
        <w:t xml:space="preserve">　</w:t>
      </w:r>
      <w:r w:rsidR="00CA40C8" w:rsidRPr="00A826DE">
        <w:rPr>
          <w:rFonts w:ascii="ＭＳ 明朝" w:hint="eastAsia"/>
          <w:color w:val="000000" w:themeColor="text1"/>
        </w:rPr>
        <w:t xml:space="preserve">　</w:t>
      </w:r>
      <w:r w:rsidR="000A13CC" w:rsidRPr="00A826DE">
        <w:rPr>
          <w:rFonts w:ascii="ＭＳ 明朝" w:hint="eastAsia"/>
          <w:color w:val="000000" w:themeColor="text1"/>
        </w:rPr>
        <w:t>〈</w:t>
      </w:r>
      <w:r w:rsidR="00F1245D" w:rsidRPr="00A826DE">
        <w:rPr>
          <w:rFonts w:ascii="ＭＳ 明朝" w:hint="eastAsia"/>
          <w:color w:val="000000" w:themeColor="text1"/>
        </w:rPr>
        <w:t>思考力</w:t>
      </w:r>
      <w:r w:rsidR="000A13CC" w:rsidRPr="00A826DE">
        <w:rPr>
          <w:rFonts w:ascii="ＭＳ 明朝" w:hint="eastAsia"/>
          <w:color w:val="000000" w:themeColor="text1"/>
        </w:rPr>
        <w:t>，</w:t>
      </w:r>
      <w:r w:rsidR="00F1245D" w:rsidRPr="00A826DE">
        <w:rPr>
          <w:rFonts w:ascii="ＭＳ 明朝" w:hint="eastAsia"/>
          <w:color w:val="000000" w:themeColor="text1"/>
        </w:rPr>
        <w:t>判断力</w:t>
      </w:r>
      <w:r w:rsidR="000A13CC" w:rsidRPr="00A826DE">
        <w:rPr>
          <w:rFonts w:ascii="ＭＳ 明朝" w:hint="eastAsia"/>
          <w:color w:val="000000" w:themeColor="text1"/>
        </w:rPr>
        <w:t>，</w:t>
      </w:r>
      <w:r w:rsidR="00F1245D" w:rsidRPr="00A826DE">
        <w:rPr>
          <w:rFonts w:ascii="ＭＳ 明朝" w:hint="eastAsia"/>
          <w:color w:val="000000" w:themeColor="text1"/>
        </w:rPr>
        <w:t>表現力等</w:t>
      </w:r>
      <w:r w:rsidR="000A13CC" w:rsidRPr="00A826DE">
        <w:rPr>
          <w:rFonts w:ascii="ＭＳ 明朝" w:hint="eastAsia"/>
          <w:color w:val="000000" w:themeColor="text1"/>
        </w:rPr>
        <w:t>〉</w:t>
      </w:r>
    </w:p>
    <w:p w14:paraId="48007524" w14:textId="77777777" w:rsidR="00F1245D" w:rsidRPr="00A826DE" w:rsidRDefault="00BA1C40" w:rsidP="00CA40C8">
      <w:pPr>
        <w:adjustRightInd/>
        <w:ind w:leftChars="50" w:left="107"/>
        <w:jc w:val="left"/>
        <w:rPr>
          <w:rFonts w:ascii="ＭＳ 明朝"/>
          <w:color w:val="000000" w:themeColor="text1"/>
        </w:rPr>
      </w:pPr>
      <w:r w:rsidRPr="00A826DE">
        <w:rPr>
          <w:rFonts w:ascii="ＭＳ 明朝" w:hAnsi="ＭＳ 明朝"/>
          <w:color w:val="000000" w:themeColor="text1"/>
        </w:rPr>
        <w:t>(3)</w:t>
      </w:r>
      <w:r w:rsidRPr="00A826DE">
        <w:rPr>
          <w:rFonts w:ascii="ＭＳ 明朝" w:hint="eastAsia"/>
          <w:color w:val="000000" w:themeColor="text1"/>
        </w:rPr>
        <w:t xml:space="preserve">　</w:t>
      </w:r>
      <w:r w:rsidRPr="00A826DE">
        <w:rPr>
          <w:rFonts w:hint="eastAsia"/>
          <w:color w:val="000000" w:themeColor="text1"/>
        </w:rPr>
        <w:t>●●●●●●●●●●●●●●●●</w:t>
      </w:r>
      <w:r w:rsidR="00CA40C8" w:rsidRPr="00A826DE">
        <w:rPr>
          <w:rFonts w:hint="eastAsia"/>
          <w:color w:val="000000" w:themeColor="text1"/>
        </w:rPr>
        <w:t>●●●●●●●●●</w:t>
      </w:r>
      <w:r w:rsidRPr="00A826DE">
        <w:rPr>
          <w:rFonts w:ascii="ＭＳ 明朝" w:hint="eastAsia"/>
          <w:color w:val="000000" w:themeColor="text1"/>
        </w:rPr>
        <w:t>ができるようにする。</w:t>
      </w:r>
    </w:p>
    <w:p w14:paraId="549AC3F6" w14:textId="08FDAC57" w:rsidR="00BA1C40" w:rsidRPr="00A826DE" w:rsidRDefault="00BA1C40" w:rsidP="009244B3">
      <w:pPr>
        <w:adjustRightInd/>
        <w:ind w:leftChars="50" w:left="107" w:firstLineChars="2850" w:firstLine="6104"/>
        <w:jc w:val="left"/>
        <w:rPr>
          <w:color w:val="000000" w:themeColor="text1"/>
        </w:rPr>
      </w:pPr>
      <w:r w:rsidRPr="00A826DE">
        <w:rPr>
          <w:rFonts w:ascii="ＭＳ 明朝" w:hint="eastAsia"/>
          <w:color w:val="000000" w:themeColor="text1"/>
        </w:rPr>
        <w:t xml:space="preserve">　</w:t>
      </w:r>
      <w:r w:rsidR="00CA40C8" w:rsidRPr="00A826DE">
        <w:rPr>
          <w:rFonts w:ascii="ＭＳ 明朝" w:hint="eastAsia"/>
          <w:color w:val="000000" w:themeColor="text1"/>
        </w:rPr>
        <w:t xml:space="preserve">　</w:t>
      </w:r>
      <w:r w:rsidR="000A13CC" w:rsidRPr="00A826DE">
        <w:rPr>
          <w:rFonts w:ascii="ＭＳ 明朝" w:hint="eastAsia"/>
          <w:color w:val="000000" w:themeColor="text1"/>
        </w:rPr>
        <w:t>〈</w:t>
      </w:r>
      <w:r w:rsidR="00F1245D" w:rsidRPr="00A826DE">
        <w:rPr>
          <w:rFonts w:ascii="ＭＳ 明朝" w:hint="eastAsia"/>
          <w:color w:val="000000" w:themeColor="text1"/>
        </w:rPr>
        <w:t>学びに向かう力</w:t>
      </w:r>
      <w:r w:rsidR="000A13CC" w:rsidRPr="00A826DE">
        <w:rPr>
          <w:rFonts w:ascii="ＭＳ 明朝" w:hint="eastAsia"/>
          <w:color w:val="000000" w:themeColor="text1"/>
        </w:rPr>
        <w:t>，</w:t>
      </w:r>
      <w:r w:rsidR="00F1245D" w:rsidRPr="00A826DE">
        <w:rPr>
          <w:rFonts w:ascii="ＭＳ 明朝" w:hint="eastAsia"/>
          <w:color w:val="000000" w:themeColor="text1"/>
        </w:rPr>
        <w:t>人間性等</w:t>
      </w:r>
      <w:r w:rsidR="000A13CC" w:rsidRPr="00A826DE">
        <w:rPr>
          <w:rFonts w:ascii="ＭＳ 明朝" w:hint="eastAsia"/>
          <w:color w:val="000000" w:themeColor="text1"/>
        </w:rPr>
        <w:t>〉</w:t>
      </w:r>
    </w:p>
    <w:p w14:paraId="505CA50F" w14:textId="77777777" w:rsidR="00CA40C8" w:rsidRPr="00B63EAE" w:rsidRDefault="00CA40C8" w:rsidP="00CA40C8">
      <w:pPr>
        <w:adjustRightInd/>
        <w:ind w:leftChars="50" w:left="107"/>
        <w:jc w:val="left"/>
        <w:rPr>
          <w:rFonts w:ascii="ＭＳ 明朝" w:cs="Times New Roman"/>
          <w:color w:val="EE0000"/>
          <w:spacing w:val="2"/>
        </w:rPr>
      </w:pPr>
    </w:p>
    <w:p w14:paraId="0D35117C" w14:textId="77777777" w:rsidR="00BA1C40" w:rsidRPr="00A826DE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A826DE">
        <w:rPr>
          <w:rFonts w:ascii="ＭＳ 明朝" w:eastAsia="ＭＳ ゴシック" w:cs="ＭＳ ゴシック" w:hint="eastAsia"/>
          <w:b/>
          <w:bCs/>
          <w:color w:val="000000" w:themeColor="text1"/>
        </w:rPr>
        <w:t>６　単元</w:t>
      </w:r>
      <w:r w:rsidR="00824D06" w:rsidRPr="00A826DE">
        <w:rPr>
          <w:rFonts w:ascii="ＭＳ 明朝" w:eastAsia="ＭＳ ゴシック" w:cs="ＭＳ ゴシック" w:hint="eastAsia"/>
          <w:b/>
          <w:bCs/>
          <w:color w:val="000000" w:themeColor="text1"/>
        </w:rPr>
        <w:t>の</w:t>
      </w:r>
      <w:r w:rsidRPr="00A826DE">
        <w:rPr>
          <w:rFonts w:ascii="ＭＳ 明朝" w:eastAsia="ＭＳ ゴシック" w:cs="ＭＳ ゴシック" w:hint="eastAsia"/>
          <w:b/>
          <w:bCs/>
          <w:color w:val="000000" w:themeColor="text1"/>
        </w:rPr>
        <w:t>評価規準</w:t>
      </w:r>
    </w:p>
    <w:tbl>
      <w:tblPr>
        <w:tblW w:w="958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3"/>
        <w:gridCol w:w="2977"/>
        <w:gridCol w:w="2976"/>
      </w:tblGrid>
      <w:tr w:rsidR="00B63EAE" w:rsidRPr="00B63EAE" w14:paraId="1A563E8A" w14:textId="77777777" w:rsidTr="0051434A">
        <w:tc>
          <w:tcPr>
            <w:tcW w:w="3633" w:type="dxa"/>
          </w:tcPr>
          <w:p w14:paraId="47EC7E24" w14:textId="77777777" w:rsidR="00824D06" w:rsidRPr="001B4817" w:rsidRDefault="00824D06" w:rsidP="00110B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1B4817">
              <w:rPr>
                <w:rFonts w:ascii="ＭＳ 明朝" w:cs="Times New Roman" w:hint="eastAsia"/>
                <w:color w:val="000000" w:themeColor="text1"/>
                <w:spacing w:val="2"/>
              </w:rPr>
              <w:t>知識・技能</w:t>
            </w:r>
          </w:p>
        </w:tc>
        <w:tc>
          <w:tcPr>
            <w:tcW w:w="2977" w:type="dxa"/>
          </w:tcPr>
          <w:p w14:paraId="56AFF87A" w14:textId="77777777" w:rsidR="00824D06" w:rsidRPr="001B4817" w:rsidRDefault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1B4817">
              <w:rPr>
                <w:rFonts w:hint="eastAsia"/>
                <w:color w:val="000000" w:themeColor="text1"/>
              </w:rPr>
              <w:t>思考・判断・表現</w:t>
            </w:r>
          </w:p>
        </w:tc>
        <w:tc>
          <w:tcPr>
            <w:tcW w:w="2976" w:type="dxa"/>
          </w:tcPr>
          <w:p w14:paraId="37DC5283" w14:textId="77777777" w:rsidR="00824D06" w:rsidRPr="001B4817" w:rsidRDefault="00824D06" w:rsidP="00110BC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000000" w:themeColor="text1"/>
              </w:rPr>
            </w:pPr>
            <w:r w:rsidRPr="001B4817">
              <w:rPr>
                <w:rFonts w:hint="eastAsia"/>
                <w:color w:val="000000" w:themeColor="text1"/>
              </w:rPr>
              <w:t>主体的に学習に取り組む態度</w:t>
            </w:r>
          </w:p>
        </w:tc>
      </w:tr>
      <w:tr w:rsidR="00824D06" w:rsidRPr="00B63EAE" w14:paraId="6895D795" w14:textId="77777777" w:rsidTr="000F5B48">
        <w:trPr>
          <w:trHeight w:val="5203"/>
        </w:trPr>
        <w:tc>
          <w:tcPr>
            <w:tcW w:w="3633" w:type="dxa"/>
          </w:tcPr>
          <w:p w14:paraId="39B483B2" w14:textId="67BBE255" w:rsidR="001B4817" w:rsidRPr="001B4817" w:rsidRDefault="001B4817" w:rsidP="001B481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 w:themeColor="text1"/>
              </w:rPr>
            </w:pPr>
            <w:r w:rsidRPr="001B4817">
              <w:rPr>
                <w:rFonts w:hint="eastAsia"/>
                <w:color w:val="000000" w:themeColor="text1"/>
              </w:rPr>
              <w:t>○知識</w:t>
            </w:r>
          </w:p>
          <w:p w14:paraId="29A7B96D" w14:textId="25105CF6" w:rsidR="00E1086D" w:rsidRPr="00311049" w:rsidRDefault="001B4817" w:rsidP="001B481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1B4817">
              <w:rPr>
                <w:rFonts w:hint="eastAsia"/>
                <w:color w:val="000000" w:themeColor="text1"/>
              </w:rPr>
              <w:t>①</w:t>
            </w:r>
            <w:r w:rsidR="00824D06" w:rsidRPr="001B4817">
              <w:rPr>
                <w:rFonts w:hint="eastAsia"/>
                <w:color w:val="000000" w:themeColor="text1"/>
              </w:rPr>
              <w:t>●●●●●●●●●●●●●●●●●●●●●言ったり、</w:t>
            </w:r>
            <w:r w:rsidR="000F5B48" w:rsidRPr="001B4817">
              <w:rPr>
                <w:rFonts w:hint="eastAsia"/>
                <w:color w:val="000000" w:themeColor="text1"/>
              </w:rPr>
              <w:t>書いたり</w:t>
            </w:r>
            <w:r w:rsidR="00FC7B8A" w:rsidRPr="00311049">
              <w:rPr>
                <w:rFonts w:hint="eastAsia"/>
                <w:color w:val="000000" w:themeColor="text1"/>
              </w:rPr>
              <w:t>している。</w:t>
            </w:r>
          </w:p>
          <w:p w14:paraId="22816257" w14:textId="59119805" w:rsidR="00824D06" w:rsidRPr="00311049" w:rsidRDefault="00824D06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②●●●●●●●●●●●</w:t>
            </w:r>
            <w:r w:rsidR="001B4817" w:rsidRPr="00311049">
              <w:rPr>
                <w:rFonts w:hint="eastAsia"/>
                <w:color w:val="000000" w:themeColor="text1"/>
              </w:rPr>
              <w:t>ている</w:t>
            </w:r>
            <w:r w:rsidRPr="00311049">
              <w:rPr>
                <w:rFonts w:hint="eastAsia"/>
                <w:color w:val="000000" w:themeColor="text1"/>
              </w:rPr>
              <w:t>。</w:t>
            </w:r>
          </w:p>
          <w:p w14:paraId="4944DB26" w14:textId="0FA468B1" w:rsidR="001B4817" w:rsidRPr="00311049" w:rsidRDefault="001B4817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○技能</w:t>
            </w:r>
          </w:p>
          <w:p w14:paraId="58A671FB" w14:textId="77777777" w:rsidR="00824D06" w:rsidRPr="00311049" w:rsidRDefault="00824D06" w:rsidP="00AB14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311049">
              <w:rPr>
                <w:rFonts w:hint="eastAsia"/>
                <w:color w:val="000000" w:themeColor="text1"/>
              </w:rPr>
              <w:t>③●●●●●●●●●●●できる。</w:t>
            </w:r>
          </w:p>
          <w:p w14:paraId="0EDA3D25" w14:textId="313CA4C3" w:rsidR="001B4817" w:rsidRPr="00B63EAE" w:rsidRDefault="00824D06" w:rsidP="00AB14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EE0000"/>
              </w:rPr>
            </w:pPr>
            <w:r w:rsidRPr="00311049">
              <w:rPr>
                <w:rFonts w:hint="eastAsia"/>
                <w:color w:val="000000" w:themeColor="text1"/>
              </w:rPr>
              <w:t>④●●●●●●●●●●●できる。</w:t>
            </w:r>
            <w:r w:rsidR="001B4817" w:rsidRPr="00311049">
              <w:rPr>
                <w:rFonts w:hint="eastAsia"/>
                <w:color w:val="000000" w:themeColor="text1"/>
              </w:rPr>
              <w:t>⑤●●●●●●●●●●●できる</w:t>
            </w:r>
            <w:r w:rsidR="00311049">
              <w:rPr>
                <w:rFonts w:hint="eastAsia"/>
                <w:color w:val="000000" w:themeColor="text1"/>
              </w:rPr>
              <w:t>。</w:t>
            </w:r>
          </w:p>
          <w:p w14:paraId="4522EC1C" w14:textId="1CB3F160" w:rsidR="00E1086D" w:rsidRPr="00B63EAE" w:rsidRDefault="001B4817" w:rsidP="00AB14D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EE0000"/>
              </w:rPr>
            </w:pPr>
            <w:r w:rsidRPr="00B63EAE"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350435" wp14:editId="15845966">
                      <wp:simplePos x="0" y="0"/>
                      <wp:positionH relativeFrom="column">
                        <wp:posOffset>-1429</wp:posOffset>
                      </wp:positionH>
                      <wp:positionV relativeFrom="paragraph">
                        <wp:posOffset>111601</wp:posOffset>
                      </wp:positionV>
                      <wp:extent cx="2225040" cy="65532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655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6A61F" w14:textId="4EF0EFF1" w:rsidR="00E1086D" w:rsidRDefault="00E1086D" w:rsidP="00E1086D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※「知識」については、文末を「～ている」とし、</w:t>
                                  </w:r>
                                  <w:r w:rsidR="001B4817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「技能」については、文末を「～できる」とする。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350435" id="AutoShape 3" o:spid="_x0000_s1026" style="position:absolute;margin-left:-.1pt;margin-top:8.8pt;width:175.2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">
                      <v:textbox inset="0,0,0,0">
                        <w:txbxContent>
                          <w:p w14:paraId="69E6A61F" w14:textId="4EF0EFF1" w:rsidR="00E1086D" w:rsidRDefault="00E1086D" w:rsidP="00E1086D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※「知識」については、文末を「～ている」とし、</w:t>
                            </w:r>
                            <w:r w:rsidR="001B4817"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「技能」については、文末を「～できる」とする。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C8CFCD" w14:textId="14973BBF" w:rsidR="00B252AE" w:rsidRPr="00B63EAE" w:rsidRDefault="00B252AE" w:rsidP="00B252A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1DD8DF50" w14:textId="088E7A3F" w:rsidR="00E1086D" w:rsidRPr="00B63EAE" w:rsidRDefault="00E1086D" w:rsidP="00B252A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23FBD2DC" w14:textId="07E7B6E3" w:rsidR="00E1086D" w:rsidRPr="00B63EAE" w:rsidRDefault="009C65FD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  <w:r>
              <w:rPr>
                <w:rFonts w:ascii="ＭＳ 明朝" w:cs="Times New Roman" w:hint="eastAsia"/>
                <w:color w:val="EE0000"/>
                <w:spacing w:val="2"/>
              </w:rPr>
              <w:t>l</w:t>
            </w:r>
            <w:r w:rsidR="00FC7B8A" w:rsidRPr="00B63EAE"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EB551F" wp14:editId="5DCDF18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348932</wp:posOffset>
                      </wp:positionV>
                      <wp:extent cx="2225040" cy="655320"/>
                      <wp:effectExtent l="0" t="0" r="22860" b="1143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655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4DBFF" w14:textId="3FF862A1" w:rsidR="00FC7B8A" w:rsidRDefault="00FC7B8A" w:rsidP="00FC7B8A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※「知識・技能」については、「知識」の評価規準と「技能」の評価規準に分けて作成する。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B551F" id="_x0000_s1027" style="position:absolute;margin-left:-.25pt;margin-top:27.45pt;width:175.2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">
                      <v:textbox inset="0,0,0,0">
                        <w:txbxContent>
                          <w:p w14:paraId="1B44DBFF" w14:textId="3FF862A1" w:rsidR="00FC7B8A" w:rsidRDefault="00FC7B8A" w:rsidP="00FC7B8A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※「知識・技能」については、「知識」の評価規準と「技能」の評価規準に分けて作成する。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77" w:type="dxa"/>
          </w:tcPr>
          <w:p w14:paraId="0ED510C0" w14:textId="05F2B414" w:rsidR="00824D06" w:rsidRPr="00311049" w:rsidRDefault="00824D06" w:rsidP="005143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①●●●●●●●●●●●●●●●●●●●●●●●●●●●いる。</w:t>
            </w:r>
          </w:p>
          <w:p w14:paraId="1EF04C86" w14:textId="11E7FEAD" w:rsidR="00824D06" w:rsidRPr="00311049" w:rsidRDefault="00824D06" w:rsidP="0031104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②●●●●●●●●●●●●●●●●●●●●●●●●●●●●●●●●●いる。</w:t>
            </w:r>
          </w:p>
          <w:p w14:paraId="0CF52B2A" w14:textId="2E5B8221" w:rsidR="00311049" w:rsidRPr="00311049" w:rsidRDefault="00311049" w:rsidP="0031104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③●●●●●●●●●●●●●●●●●●●●●●●●●●●●●●●●●いる。</w:t>
            </w:r>
          </w:p>
          <w:p w14:paraId="08B626C3" w14:textId="29770678" w:rsidR="00824D06" w:rsidRPr="00311049" w:rsidRDefault="00824D06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  <w:p w14:paraId="5D5F27BE" w14:textId="563FE22A" w:rsidR="00FC7B8A" w:rsidRPr="00311049" w:rsidRDefault="00311049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  <w:r w:rsidRPr="003110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C565AD" wp14:editId="01DA129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136208</wp:posOffset>
                      </wp:positionV>
                      <wp:extent cx="1822450" cy="864393"/>
                      <wp:effectExtent l="0" t="0" r="19050" b="1206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86439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84D75" w14:textId="2770B61C" w:rsidR="00FC7B8A" w:rsidRDefault="00FC7B8A" w:rsidP="00FC7B8A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※「思考・判断・表現」については、「思考・判断」の評価規準と「表現」の評価規準に分けて作成する。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565AD" id="_x0000_s1028" style="position:absolute;left:0;text-align:left;margin-left:-.6pt;margin-top:10.75pt;width:143.5pt;height:6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">
                      <v:textbox inset="0,0,0,0">
                        <w:txbxContent>
                          <w:p w14:paraId="47A84D75" w14:textId="2770B61C" w:rsidR="00FC7B8A" w:rsidRDefault="00FC7B8A" w:rsidP="00FC7B8A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※「思考・判断・表現」については、「思考・判断」の評価規準と「表現」の評価規準に分けて作成する。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6E2962B" w14:textId="77777777" w:rsidR="00FC7B8A" w:rsidRPr="00311049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  <w:p w14:paraId="296F9F76" w14:textId="77777777" w:rsidR="00FC7B8A" w:rsidRPr="00311049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  <w:p w14:paraId="0F1FF44F" w14:textId="449E780B" w:rsidR="00FC7B8A" w:rsidRPr="00311049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  <w:p w14:paraId="0E70087A" w14:textId="77777777" w:rsidR="00FC7B8A" w:rsidRPr="00311049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  <w:p w14:paraId="1BEAB80E" w14:textId="77777777" w:rsidR="00FC7B8A" w:rsidRPr="00311049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  <w:p w14:paraId="03B4820E" w14:textId="57EC3644" w:rsidR="00FC7B8A" w:rsidRPr="00311049" w:rsidRDefault="00FC7B8A" w:rsidP="008A7F4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3EEE109A" w14:textId="77777777" w:rsidR="00824D06" w:rsidRPr="00311049" w:rsidRDefault="00824D06" w:rsidP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①●●●●●●●●●●●●●●●●●●している。</w:t>
            </w:r>
          </w:p>
          <w:p w14:paraId="4DFFC2A7" w14:textId="77777777" w:rsidR="00824D06" w:rsidRPr="00311049" w:rsidRDefault="00824D06" w:rsidP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②●●●●●●●●●●●●●●●●●●●●●●●し</w:t>
            </w:r>
            <w:r w:rsidR="00E1086D" w:rsidRPr="00311049">
              <w:rPr>
                <w:rFonts w:hint="eastAsia"/>
                <w:color w:val="000000" w:themeColor="text1"/>
              </w:rPr>
              <w:t>ようとしている</w:t>
            </w:r>
            <w:r w:rsidRPr="00311049">
              <w:rPr>
                <w:rFonts w:hint="eastAsia"/>
                <w:color w:val="000000" w:themeColor="text1"/>
              </w:rPr>
              <w:t>。</w:t>
            </w:r>
          </w:p>
          <w:p w14:paraId="62D799B5" w14:textId="3B856C33" w:rsidR="00311049" w:rsidRPr="00311049" w:rsidRDefault="00311049" w:rsidP="0031104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③●●●●●●●●●●●●●●●●●●している。</w:t>
            </w:r>
          </w:p>
          <w:p w14:paraId="0430A407" w14:textId="3084E822" w:rsidR="00311049" w:rsidRPr="00311049" w:rsidRDefault="00311049" w:rsidP="0031104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rFonts w:hint="eastAsia"/>
                <w:color w:val="000000" w:themeColor="text1"/>
              </w:rPr>
              <w:t>④●●●●●●●●●●●●●●●●●●●●●●●しようとしている。</w:t>
            </w:r>
          </w:p>
          <w:p w14:paraId="49518A92" w14:textId="0D2C7C1B" w:rsidR="00311049" w:rsidRPr="00311049" w:rsidRDefault="00311049" w:rsidP="00824D0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color w:val="000000" w:themeColor="text1"/>
              </w:rPr>
            </w:pPr>
            <w:r w:rsidRPr="003110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AC593" wp14:editId="5BA9DD7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137160</wp:posOffset>
                      </wp:positionV>
                      <wp:extent cx="1805940" cy="103124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940" cy="1031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4579A" w14:textId="77777777" w:rsidR="00E1086D" w:rsidRDefault="00E1086D" w:rsidP="00E1086D">
                                  <w:pPr>
                                    <w:ind w:left="214" w:hangingChars="100" w:hanging="214"/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※「安全」に関する内容は、文末を「～している」とし、安全以外に関する内容は、文末を「～しようとしている」とする。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3AC593" id="AutoShape 4" o:spid="_x0000_s1029" style="position:absolute;left:0;text-align:left;margin-left:-.9pt;margin-top:10.8pt;width:142.2pt;height:8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">
                      <v:textbox inset="0,0,0,0">
                        <w:txbxContent>
                          <w:p w14:paraId="56D4579A" w14:textId="77777777" w:rsidR="00E1086D" w:rsidRDefault="00E1086D" w:rsidP="00E1086D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※「安全」に関する内容は、文末を「～している」とし、安全以外に関する内容は、文末を「～しようとしている」とする。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7DB7148" w14:textId="685B2F25" w:rsidR="00824D06" w:rsidRPr="00311049" w:rsidRDefault="00824D06" w:rsidP="00E1086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000000" w:themeColor="text1"/>
              </w:rPr>
            </w:pPr>
          </w:p>
        </w:tc>
      </w:tr>
    </w:tbl>
    <w:p w14:paraId="577C55B4" w14:textId="77777777" w:rsidR="00F93D76" w:rsidRPr="00B63EAE" w:rsidRDefault="00F93D76">
      <w:pPr>
        <w:adjustRightInd/>
        <w:rPr>
          <w:rFonts w:ascii="ＭＳ 明朝" w:eastAsia="ＭＳ ゴシック" w:cs="ＭＳ ゴシック"/>
          <w:b/>
          <w:bCs/>
          <w:color w:val="EE0000"/>
        </w:rPr>
      </w:pPr>
    </w:p>
    <w:p w14:paraId="57F0CDC7" w14:textId="77777777" w:rsidR="00BA1C40" w:rsidRPr="00311049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311049">
        <w:rPr>
          <w:rFonts w:ascii="ＭＳ 明朝" w:eastAsia="ＭＳ ゴシック" w:cs="ＭＳ ゴシック" w:hint="eastAsia"/>
          <w:b/>
          <w:bCs/>
          <w:color w:val="000000" w:themeColor="text1"/>
        </w:rPr>
        <w:t>７　単元の計画</w:t>
      </w:r>
    </w:p>
    <w:p w14:paraId="4C134101" w14:textId="4E8964AA" w:rsidR="00BA1C40" w:rsidRPr="009C65FD" w:rsidRDefault="00DA07C8" w:rsidP="00DA07C8">
      <w:pPr>
        <w:numPr>
          <w:ilvl w:val="0"/>
          <w:numId w:val="7"/>
        </w:numPr>
        <w:adjustRightInd/>
        <w:jc w:val="left"/>
        <w:rPr>
          <w:rFonts w:ascii="ＭＳ 明朝"/>
          <w:color w:val="000000" w:themeColor="text1"/>
        </w:rPr>
      </w:pPr>
      <w:r w:rsidRPr="009C65FD">
        <w:rPr>
          <w:rFonts w:ascii="ＭＳ 明朝" w:hint="eastAsia"/>
          <w:color w:val="000000" w:themeColor="text1"/>
        </w:rPr>
        <w:t xml:space="preserve">　</w:t>
      </w:r>
      <w:r w:rsidR="00F93D76" w:rsidRPr="009C65FD">
        <w:rPr>
          <w:rFonts w:ascii="ＭＳ 明朝" w:hint="eastAsia"/>
          <w:color w:val="000000" w:themeColor="text1"/>
        </w:rPr>
        <w:t>領域（</w:t>
      </w:r>
      <w:r w:rsidR="009C65FD">
        <w:rPr>
          <w:rFonts w:ascii="ＭＳ 明朝" w:hint="eastAsia"/>
          <w:color w:val="000000" w:themeColor="text1"/>
        </w:rPr>
        <w:t>球技・ネット型</w:t>
      </w:r>
      <w:r w:rsidR="00F93D76" w:rsidRPr="009C65FD">
        <w:rPr>
          <w:rFonts w:ascii="ＭＳ 明朝" w:hint="eastAsia"/>
          <w:color w:val="000000" w:themeColor="text1"/>
        </w:rPr>
        <w:t>）</w:t>
      </w:r>
      <w:r w:rsidR="00103ED1" w:rsidRPr="009C65FD">
        <w:rPr>
          <w:rFonts w:ascii="ＭＳ 明朝" w:hint="eastAsia"/>
          <w:color w:val="000000" w:themeColor="text1"/>
        </w:rPr>
        <w:t>の取り上げ方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19"/>
        <w:gridCol w:w="1925"/>
        <w:gridCol w:w="1925"/>
        <w:gridCol w:w="1925"/>
        <w:gridCol w:w="1926"/>
      </w:tblGrid>
      <w:tr w:rsidR="00B63EAE" w:rsidRPr="00B63EAE" w14:paraId="64AE822C" w14:textId="77777777" w:rsidTr="00081C51">
        <w:tc>
          <w:tcPr>
            <w:tcW w:w="1819" w:type="dxa"/>
          </w:tcPr>
          <w:p w14:paraId="19B1AAEB" w14:textId="71616336" w:rsidR="00571A05" w:rsidRPr="00B63EAE" w:rsidRDefault="009C65FD" w:rsidP="00571A05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9C65FD">
              <w:rPr>
                <w:rFonts w:ascii="ＭＳ 明朝" w:cs="Times New Roman" w:hint="eastAsia"/>
                <w:color w:val="000000" w:themeColor="text1"/>
                <w:spacing w:val="2"/>
              </w:rPr>
              <w:t>学年</w:t>
            </w:r>
            <w:r w:rsidR="00571A05" w:rsidRPr="009C65FD">
              <w:rPr>
                <w:rFonts w:ascii="ＭＳ 明朝" w:cs="Times New Roman" w:hint="eastAsia"/>
                <w:color w:val="000000" w:themeColor="text1"/>
                <w:spacing w:val="2"/>
              </w:rPr>
              <w:t>／</w:t>
            </w:r>
            <w:r w:rsidRPr="009C65FD">
              <w:rPr>
                <w:rFonts w:ascii="ＭＳ 明朝" w:cs="Times New Roman" w:hint="eastAsia"/>
                <w:color w:val="000000" w:themeColor="text1"/>
                <w:spacing w:val="2"/>
              </w:rPr>
              <w:t>運動</w:t>
            </w:r>
          </w:p>
        </w:tc>
        <w:tc>
          <w:tcPr>
            <w:tcW w:w="1925" w:type="dxa"/>
          </w:tcPr>
          <w:p w14:paraId="4FF6ADE5" w14:textId="5E47C62D" w:rsidR="00571A05" w:rsidRPr="00B63EAE" w:rsidRDefault="00571A05" w:rsidP="00571A05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</w:tcPr>
          <w:p w14:paraId="457A10B1" w14:textId="736E01CB" w:rsidR="00571A05" w:rsidRPr="00B63EAE" w:rsidRDefault="00571A05" w:rsidP="00571A05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76DF42B8" w14:textId="659A81AF" w:rsidR="00571A05" w:rsidRPr="00B63EAE" w:rsidRDefault="00571A05" w:rsidP="00571A05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E0F86AD" w14:textId="072D080D" w:rsidR="00571A05" w:rsidRPr="00B63EAE" w:rsidRDefault="00571A05" w:rsidP="00571A05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B63EAE" w:rsidRPr="00B63EAE" w14:paraId="7218CC24" w14:textId="77777777" w:rsidTr="002261C2">
        <w:tc>
          <w:tcPr>
            <w:tcW w:w="1819" w:type="dxa"/>
          </w:tcPr>
          <w:p w14:paraId="15C4BE69" w14:textId="1BBAF156" w:rsidR="00081C51" w:rsidRPr="009C65FD" w:rsidRDefault="009C65FD" w:rsidP="00081C51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9C65FD">
              <w:rPr>
                <w:rFonts w:ascii="ＭＳ 明朝" w:cs="Times New Roman" w:hint="eastAsia"/>
                <w:color w:val="000000" w:themeColor="text1"/>
                <w:spacing w:val="2"/>
              </w:rPr>
              <w:t>第１学年</w:t>
            </w:r>
          </w:p>
        </w:tc>
        <w:tc>
          <w:tcPr>
            <w:tcW w:w="1925" w:type="dxa"/>
          </w:tcPr>
          <w:p w14:paraId="37C96F41" w14:textId="656A186F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</w:tcPr>
          <w:p w14:paraId="45BDD16D" w14:textId="4CD368D9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</w:tcPr>
          <w:p w14:paraId="1E182102" w14:textId="17AC6CB7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6" w:type="dxa"/>
          </w:tcPr>
          <w:p w14:paraId="1EB71E79" w14:textId="028A88BD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B63EAE" w:rsidRPr="00B63EAE" w14:paraId="4A2844D1" w14:textId="77777777" w:rsidTr="002261C2">
        <w:tc>
          <w:tcPr>
            <w:tcW w:w="1819" w:type="dxa"/>
          </w:tcPr>
          <w:p w14:paraId="46794A64" w14:textId="35787369" w:rsidR="00081C51" w:rsidRPr="009C65FD" w:rsidRDefault="009C65FD" w:rsidP="00081C51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9C65FD">
              <w:rPr>
                <w:rFonts w:ascii="ＭＳ 明朝" w:cs="Times New Roman" w:hint="eastAsia"/>
                <w:color w:val="000000" w:themeColor="text1"/>
                <w:spacing w:val="2"/>
              </w:rPr>
              <w:t>第２学年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3627C79A" w14:textId="01AD3D04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F2140A7" w14:textId="3C96D66F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9BA1B1D" w14:textId="32CB4EB2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3AEF635" w14:textId="32383EBB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081C51" w:rsidRPr="00B63EAE" w14:paraId="7AE99FD7" w14:textId="77777777" w:rsidTr="002261C2">
        <w:tc>
          <w:tcPr>
            <w:tcW w:w="1819" w:type="dxa"/>
          </w:tcPr>
          <w:p w14:paraId="3C5C6628" w14:textId="1D20BBC5" w:rsidR="00081C51" w:rsidRPr="009C65FD" w:rsidRDefault="009C65FD" w:rsidP="00081C51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9C65FD">
              <w:rPr>
                <w:rFonts w:ascii="ＭＳ 明朝" w:cs="Times New Roman" w:hint="eastAsia"/>
                <w:color w:val="000000" w:themeColor="text1"/>
                <w:spacing w:val="2"/>
              </w:rPr>
              <w:t>第３学年</w:t>
            </w:r>
          </w:p>
        </w:tc>
        <w:tc>
          <w:tcPr>
            <w:tcW w:w="1925" w:type="dxa"/>
            <w:tcBorders>
              <w:tl2br w:val="nil"/>
            </w:tcBorders>
          </w:tcPr>
          <w:p w14:paraId="3FC7E7B8" w14:textId="7ABA214D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  <w:tcBorders>
              <w:tl2br w:val="nil"/>
            </w:tcBorders>
          </w:tcPr>
          <w:p w14:paraId="731159DA" w14:textId="19F22D22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5" w:type="dxa"/>
            <w:tcBorders>
              <w:tl2br w:val="nil"/>
            </w:tcBorders>
          </w:tcPr>
          <w:p w14:paraId="7BB1027E" w14:textId="2091F1B3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926" w:type="dxa"/>
            <w:tcBorders>
              <w:tl2br w:val="nil"/>
            </w:tcBorders>
          </w:tcPr>
          <w:p w14:paraId="50B9972E" w14:textId="6E0A6A03" w:rsidR="00081C51" w:rsidRPr="00B63EAE" w:rsidRDefault="00081C51" w:rsidP="00081C51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</w:tr>
    </w:tbl>
    <w:p w14:paraId="6FA5FD07" w14:textId="77777777" w:rsidR="0011378F" w:rsidRPr="00B63EAE" w:rsidRDefault="0011378F" w:rsidP="0011378F">
      <w:pPr>
        <w:adjustRightInd/>
        <w:rPr>
          <w:rFonts w:ascii="ＭＳ 明朝" w:cs="Times New Roman"/>
          <w:color w:val="EE0000"/>
          <w:spacing w:val="2"/>
        </w:rPr>
      </w:pPr>
    </w:p>
    <w:p w14:paraId="4DE8F48C" w14:textId="5DF19528" w:rsidR="00F93D76" w:rsidRPr="00B63EAE" w:rsidRDefault="0011378F" w:rsidP="0011378F">
      <w:pPr>
        <w:adjustRightInd/>
        <w:ind w:firstLineChars="50" w:firstLine="109"/>
        <w:rPr>
          <w:rFonts w:ascii="ＭＳ 明朝" w:cs="Times New Roman"/>
          <w:color w:val="EE0000"/>
          <w:spacing w:val="2"/>
        </w:rPr>
      </w:pPr>
      <w:r w:rsidRPr="009C65FD">
        <w:rPr>
          <w:rFonts w:ascii="ＭＳ 明朝" w:cs="Times New Roman"/>
          <w:color w:val="000000" w:themeColor="text1"/>
          <w:spacing w:val="2"/>
        </w:rPr>
        <w:t>(2)</w:t>
      </w:r>
      <w:r w:rsidRPr="009C65FD">
        <w:rPr>
          <w:rFonts w:ascii="ＭＳ 明朝" w:cs="Times New Roman" w:hint="eastAsia"/>
          <w:color w:val="000000" w:themeColor="text1"/>
          <w:spacing w:val="2"/>
        </w:rPr>
        <w:t xml:space="preserve">　</w:t>
      </w:r>
      <w:r w:rsidR="00311EA3" w:rsidRPr="009C65FD">
        <w:rPr>
          <w:rFonts w:ascii="ＭＳ 明朝" w:cs="Times New Roman" w:hint="eastAsia"/>
          <w:color w:val="000000" w:themeColor="text1"/>
          <w:spacing w:val="2"/>
        </w:rPr>
        <w:t>領域の内容</w:t>
      </w:r>
      <w:r w:rsidRPr="009C65FD">
        <w:rPr>
          <w:rFonts w:ascii="ＭＳ 明朝" w:cs="Times New Roman" w:hint="eastAsia"/>
          <w:color w:val="000000" w:themeColor="text1"/>
          <w:spacing w:val="2"/>
        </w:rPr>
        <w:t>（</w:t>
      </w:r>
      <w:r w:rsidR="009C65FD" w:rsidRPr="009C65FD">
        <w:rPr>
          <w:rFonts w:ascii="ＭＳ 明朝" w:cs="Times New Roman" w:hint="eastAsia"/>
          <w:color w:val="000000" w:themeColor="text1"/>
          <w:spacing w:val="2"/>
        </w:rPr>
        <w:t>球技・ネット型</w:t>
      </w:r>
      <w:r w:rsidRPr="009C65FD">
        <w:rPr>
          <w:rFonts w:ascii="ＭＳ 明朝" w:cs="Times New Roman" w:hint="eastAsia"/>
          <w:color w:val="000000" w:themeColor="text1"/>
          <w:spacing w:val="2"/>
        </w:rPr>
        <w:t>）</w:t>
      </w:r>
      <w:r w:rsidR="00311EA3" w:rsidRPr="009C65FD">
        <w:rPr>
          <w:rFonts w:ascii="ＭＳ 明朝" w:cs="Times New Roman" w:hint="eastAsia"/>
          <w:color w:val="000000" w:themeColor="text1"/>
          <w:spacing w:val="2"/>
        </w:rPr>
        <w:t>と</w:t>
      </w:r>
      <w:r w:rsidR="00103ED1" w:rsidRPr="009C65FD">
        <w:rPr>
          <w:rFonts w:ascii="ＭＳ 明朝" w:cs="Times New Roman" w:hint="eastAsia"/>
          <w:color w:val="000000" w:themeColor="text1"/>
          <w:spacing w:val="2"/>
        </w:rPr>
        <w:t>目指す動き</w:t>
      </w:r>
    </w:p>
    <w:tbl>
      <w:tblPr>
        <w:tblW w:w="972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3544"/>
        <w:gridCol w:w="4961"/>
      </w:tblGrid>
      <w:tr w:rsidR="00B63EAE" w:rsidRPr="00B63EAE" w14:paraId="0F0962AD" w14:textId="77777777" w:rsidTr="00E1086D">
        <w:tc>
          <w:tcPr>
            <w:tcW w:w="1223" w:type="dxa"/>
          </w:tcPr>
          <w:p w14:paraId="7CFA7433" w14:textId="77777777" w:rsidR="0011378F" w:rsidRPr="006218B7" w:rsidRDefault="001137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6218B7">
              <w:rPr>
                <w:rFonts w:ascii="ＭＳ 明朝" w:cs="Times New Roman" w:hint="eastAsia"/>
                <w:color w:val="000000" w:themeColor="text1"/>
                <w:spacing w:val="2"/>
              </w:rPr>
              <w:t>学年</w:t>
            </w:r>
          </w:p>
        </w:tc>
        <w:tc>
          <w:tcPr>
            <w:tcW w:w="3544" w:type="dxa"/>
          </w:tcPr>
          <w:p w14:paraId="2F48C476" w14:textId="5CACC7E8" w:rsidR="0011378F" w:rsidRPr="006218B7" w:rsidRDefault="00E2018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6218B7">
              <w:rPr>
                <w:rFonts w:ascii="ＭＳ 明朝" w:cs="Times New Roman" w:hint="eastAsia"/>
                <w:color w:val="000000" w:themeColor="text1"/>
                <w:spacing w:val="2"/>
              </w:rPr>
              <w:t>内容</w:t>
            </w:r>
          </w:p>
        </w:tc>
        <w:tc>
          <w:tcPr>
            <w:tcW w:w="4961" w:type="dxa"/>
          </w:tcPr>
          <w:p w14:paraId="15A5A721" w14:textId="77777777" w:rsidR="0011378F" w:rsidRPr="006218B7" w:rsidRDefault="0054426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6218B7">
              <w:rPr>
                <w:rFonts w:ascii="ＭＳ 明朝" w:cs="Times New Roman" w:hint="eastAsia"/>
                <w:color w:val="000000" w:themeColor="text1"/>
                <w:spacing w:val="2"/>
              </w:rPr>
              <w:t>目指す動き</w:t>
            </w:r>
          </w:p>
        </w:tc>
      </w:tr>
      <w:tr w:rsidR="00B63EAE" w:rsidRPr="00B63EAE" w14:paraId="41065996" w14:textId="77777777" w:rsidTr="009C65FD">
        <w:trPr>
          <w:trHeight w:val="579"/>
        </w:trPr>
        <w:tc>
          <w:tcPr>
            <w:tcW w:w="1223" w:type="dxa"/>
            <w:vAlign w:val="center"/>
          </w:tcPr>
          <w:p w14:paraId="761B3779" w14:textId="4B88E2B2" w:rsidR="00081C51" w:rsidRPr="006218B7" w:rsidRDefault="006218B7" w:rsidP="006218B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6218B7">
              <w:rPr>
                <w:rFonts w:ascii="ＭＳ 明朝" w:cs="Times New Roman" w:hint="eastAsia"/>
                <w:color w:val="000000" w:themeColor="text1"/>
                <w:spacing w:val="2"/>
              </w:rPr>
              <w:t>第１学年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FBDE732" w14:textId="45E6497D" w:rsidR="00081C51" w:rsidRPr="0050174D" w:rsidRDefault="0050174D" w:rsidP="00081C5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/>
                <w:color w:val="000000" w:themeColor="text1"/>
              </w:rPr>
            </w:pPr>
            <w:r w:rsidRPr="0050174D">
              <w:rPr>
                <w:rFonts w:ascii="ＭＳ 明朝" w:hint="eastAsia"/>
                <w:color w:val="000000" w:themeColor="text1"/>
              </w:rPr>
              <w:t>バドミントン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5D8659" w14:textId="40FBB09E" w:rsidR="00081C51" w:rsidRPr="0050174D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・●●●●●●●●●●●●●●●●●●こと</w:t>
            </w:r>
            <w:r w:rsidR="00FE1D0C"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。</w:t>
            </w:r>
          </w:p>
          <w:p w14:paraId="5FC75851" w14:textId="48E797B0" w:rsidR="00081C51" w:rsidRPr="0050174D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・●●●●●●●●●●●●●●こと</w:t>
            </w:r>
            <w:r w:rsidR="00FE1D0C"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。</w:t>
            </w:r>
          </w:p>
          <w:p w14:paraId="635B4F84" w14:textId="1A8F5A02" w:rsidR="00081C51" w:rsidRPr="0050174D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・●●●●●●●●●●●●●●●●●</w:t>
            </w:r>
            <w:r w:rsidR="006218B7"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こと。</w:t>
            </w:r>
          </w:p>
        </w:tc>
      </w:tr>
      <w:tr w:rsidR="00B63EAE" w:rsidRPr="00B63EAE" w14:paraId="7D0842F2" w14:textId="77777777" w:rsidTr="0050174D">
        <w:trPr>
          <w:trHeight w:val="579"/>
        </w:trPr>
        <w:tc>
          <w:tcPr>
            <w:tcW w:w="1223" w:type="dxa"/>
            <w:vAlign w:val="center"/>
          </w:tcPr>
          <w:p w14:paraId="2BA7B925" w14:textId="1AAF1CA3" w:rsidR="00081C51" w:rsidRPr="006218B7" w:rsidRDefault="006218B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6218B7">
              <w:rPr>
                <w:rFonts w:ascii="ＭＳ 明朝" w:cs="Times New Roman" w:hint="eastAsia"/>
                <w:color w:val="000000" w:themeColor="text1"/>
                <w:spacing w:val="2"/>
              </w:rPr>
              <w:t>第２学年</w:t>
            </w:r>
          </w:p>
        </w:tc>
        <w:tc>
          <w:tcPr>
            <w:tcW w:w="3544" w:type="dxa"/>
            <w:tcBorders>
              <w:top w:val="single" w:sz="4" w:space="0" w:color="auto"/>
              <w:tl2br w:val="single" w:sz="4" w:space="0" w:color="auto"/>
            </w:tcBorders>
          </w:tcPr>
          <w:p w14:paraId="47F0888B" w14:textId="1F7EFD5B" w:rsidR="00081C51" w:rsidRPr="00B63EAE" w:rsidRDefault="00081C51" w:rsidP="00ED795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tl2br w:val="single" w:sz="4" w:space="0" w:color="auto"/>
            </w:tcBorders>
          </w:tcPr>
          <w:p w14:paraId="71B30D0B" w14:textId="087CB62D" w:rsidR="00081C51" w:rsidRPr="00B63EAE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B63EAE" w:rsidRPr="00B63EAE" w14:paraId="5DA5026E" w14:textId="77777777" w:rsidTr="009C65FD">
        <w:trPr>
          <w:trHeight w:val="579"/>
        </w:trPr>
        <w:tc>
          <w:tcPr>
            <w:tcW w:w="1223" w:type="dxa"/>
            <w:vAlign w:val="center"/>
          </w:tcPr>
          <w:p w14:paraId="40FD4A1B" w14:textId="54C82068" w:rsidR="00081C51" w:rsidRPr="00B63EAE" w:rsidRDefault="006218B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6218B7">
              <w:rPr>
                <w:rFonts w:ascii="ＭＳ 明朝" w:cs="Times New Roman" w:hint="eastAsia"/>
                <w:color w:val="000000" w:themeColor="text1"/>
                <w:spacing w:val="2"/>
              </w:rPr>
              <w:t>第３学年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DED86CF" w14:textId="3FED94F4" w:rsidR="00081C51" w:rsidRPr="00B63EAE" w:rsidRDefault="0050174D" w:rsidP="00081C5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卓球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17B783B" w14:textId="77777777" w:rsidR="00081C51" w:rsidRPr="0050174D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8" w:hangingChars="100" w:hanging="218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・●●●●●●●●●●●●●●●●●●●●●</w:t>
            </w:r>
          </w:p>
          <w:p w14:paraId="561568DA" w14:textId="61190DB1" w:rsidR="00081C51" w:rsidRPr="0050174D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18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●●●●●●●●●●●●●●●●●●こと</w:t>
            </w:r>
            <w:r w:rsidR="00A978B2" w:rsidRPr="0050174D">
              <w:rPr>
                <w:rFonts w:ascii="ＭＳ 明朝" w:cs="Times New Roman" w:hint="eastAsia"/>
                <w:color w:val="000000" w:themeColor="text1"/>
                <w:spacing w:val="2"/>
              </w:rPr>
              <w:t>。</w:t>
            </w:r>
          </w:p>
          <w:p w14:paraId="0C596C86" w14:textId="127AAB15" w:rsidR="00081C51" w:rsidRPr="00B63EAE" w:rsidRDefault="00081C51" w:rsidP="00081C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214" w:hangingChars="100" w:hanging="214"/>
              <w:jc w:val="left"/>
              <w:rPr>
                <w:rFonts w:ascii="ＭＳ 明朝" w:cs="Times New Roman"/>
                <w:color w:val="EE0000"/>
                <w:spacing w:val="2"/>
              </w:rPr>
            </w:pPr>
            <w:r w:rsidRPr="0050174D">
              <w:rPr>
                <w:rFonts w:hint="eastAsia"/>
                <w:color w:val="000000" w:themeColor="text1"/>
              </w:rPr>
              <w:t>・●●●●●●●●●●●●●●●●●</w:t>
            </w:r>
            <w:r w:rsidR="0050174D" w:rsidRPr="0050174D">
              <w:rPr>
                <w:rFonts w:hint="eastAsia"/>
                <w:color w:val="000000" w:themeColor="text1"/>
              </w:rPr>
              <w:t>こと。</w:t>
            </w:r>
          </w:p>
        </w:tc>
      </w:tr>
    </w:tbl>
    <w:p w14:paraId="5E3BAC99" w14:textId="04FE04E7" w:rsidR="00E2018F" w:rsidRPr="00B63EAE" w:rsidRDefault="00E2018F" w:rsidP="00895184">
      <w:pPr>
        <w:adjustRightInd/>
        <w:ind w:firstLineChars="50" w:firstLine="109"/>
        <w:rPr>
          <w:rFonts w:ascii="ＭＳ 明朝" w:cs="Times New Roman"/>
          <w:color w:val="EE0000"/>
          <w:spacing w:val="2"/>
        </w:rPr>
      </w:pPr>
    </w:p>
    <w:p w14:paraId="32595375" w14:textId="77777777" w:rsidR="00E2018F" w:rsidRPr="00B63EAE" w:rsidRDefault="00E2018F" w:rsidP="00895184">
      <w:pPr>
        <w:adjustRightInd/>
        <w:ind w:firstLineChars="50" w:firstLine="109"/>
        <w:rPr>
          <w:rFonts w:ascii="ＭＳ 明朝" w:cs="Times New Roman"/>
          <w:color w:val="EE0000"/>
          <w:spacing w:val="2"/>
        </w:rPr>
        <w:sectPr w:rsidR="00E2018F" w:rsidRPr="00B63EAE" w:rsidSect="00A07F22"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86" w:charSpace="855"/>
        </w:sectPr>
      </w:pPr>
    </w:p>
    <w:p w14:paraId="27E37C3B" w14:textId="2328C247" w:rsidR="00895184" w:rsidRPr="00FF58D2" w:rsidRDefault="00895184" w:rsidP="00895184">
      <w:pPr>
        <w:adjustRightInd/>
        <w:ind w:firstLineChars="50" w:firstLine="109"/>
        <w:rPr>
          <w:rFonts w:ascii="ＭＳ 明朝" w:cs="Times New Roman"/>
          <w:color w:val="000000" w:themeColor="text1"/>
          <w:spacing w:val="2"/>
        </w:rPr>
      </w:pPr>
      <w:r w:rsidRPr="00FF58D2">
        <w:rPr>
          <w:rFonts w:ascii="ＭＳ 明朝" w:cs="Times New Roman"/>
          <w:color w:val="000000" w:themeColor="text1"/>
          <w:spacing w:val="2"/>
        </w:rPr>
        <w:lastRenderedPageBreak/>
        <w:t>(3)</w:t>
      </w:r>
      <w:r w:rsidRPr="00FF58D2">
        <w:rPr>
          <w:rFonts w:ascii="ＭＳ 明朝" w:cs="Times New Roman" w:hint="eastAsia"/>
          <w:color w:val="000000" w:themeColor="text1"/>
          <w:spacing w:val="2"/>
        </w:rPr>
        <w:t xml:space="preserve">　指導と評価の計画（</w:t>
      </w:r>
      <w:r w:rsidR="00FF58D2" w:rsidRPr="00FF58D2">
        <w:rPr>
          <w:rFonts w:ascii="ＭＳ 明朝" w:cs="Times New Roman" w:hint="eastAsia"/>
          <w:color w:val="000000" w:themeColor="text1"/>
          <w:spacing w:val="2"/>
        </w:rPr>
        <w:t>８</w:t>
      </w:r>
      <w:r w:rsidRPr="00FF58D2">
        <w:rPr>
          <w:rFonts w:ascii="ＭＳ 明朝" w:cs="Times New Roman" w:hint="eastAsia"/>
          <w:color w:val="000000" w:themeColor="text1"/>
          <w:spacing w:val="2"/>
        </w:rPr>
        <w:t>時間扱い）　本時は〇印　４／</w:t>
      </w:r>
      <w:r w:rsidR="00FF58D2" w:rsidRPr="00FF58D2">
        <w:rPr>
          <w:rFonts w:ascii="ＭＳ 明朝" w:cs="Times New Roman" w:hint="eastAsia"/>
          <w:color w:val="000000" w:themeColor="text1"/>
          <w:spacing w:val="2"/>
        </w:rPr>
        <w:t>８</w:t>
      </w:r>
      <w:r w:rsidRPr="00FF58D2">
        <w:rPr>
          <w:rFonts w:ascii="ＭＳ 明朝" w:cs="Times New Roman" w:hint="eastAsia"/>
          <w:color w:val="000000" w:themeColor="text1"/>
          <w:spacing w:val="2"/>
        </w:rPr>
        <w:t>時</w:t>
      </w:r>
    </w:p>
    <w:tbl>
      <w:tblPr>
        <w:tblStyle w:val="a5"/>
        <w:tblW w:w="0" w:type="auto"/>
        <w:tblInd w:w="107" w:type="dxa"/>
        <w:tblLook w:val="04A0" w:firstRow="1" w:lastRow="0" w:firstColumn="1" w:lastColumn="0" w:noHBand="0" w:noVBand="1"/>
      </w:tblPr>
      <w:tblGrid>
        <w:gridCol w:w="649"/>
        <w:gridCol w:w="1038"/>
        <w:gridCol w:w="743"/>
        <w:gridCol w:w="1843"/>
        <w:gridCol w:w="1984"/>
        <w:gridCol w:w="1701"/>
        <w:gridCol w:w="1701"/>
        <w:gridCol w:w="1559"/>
        <w:gridCol w:w="1560"/>
        <w:gridCol w:w="1655"/>
      </w:tblGrid>
      <w:tr w:rsidR="00FF58D2" w:rsidRPr="00B63EAE" w14:paraId="4A0A75B8" w14:textId="74E406FF" w:rsidTr="00731F08">
        <w:trPr>
          <w:trHeight w:val="150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21BD45" w14:textId="77777777" w:rsidR="00FF58D2" w:rsidRPr="00FF58D2" w:rsidRDefault="00FF58D2" w:rsidP="00F04205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w w:val="90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  <w:w w:val="90"/>
              </w:rPr>
              <w:t>時間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6F819" w14:textId="77777777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8D6D5" w14:textId="77777777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２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69E0B" w14:textId="77777777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３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68A53" w14:textId="3E120C12" w:rsidR="00FF58D2" w:rsidRPr="00FF58D2" w:rsidRDefault="00FF58D2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④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9DECB" w14:textId="168B089C" w:rsidR="00FF58D2" w:rsidRPr="00731F08" w:rsidRDefault="00FF58D2" w:rsidP="00994CB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５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4E092" w14:textId="756B92B3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６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81E2D" w14:textId="23E1FBE9" w:rsidR="00FF58D2" w:rsidRPr="00731F08" w:rsidRDefault="00FF58D2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７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D5540" w14:textId="01C93E22" w:rsidR="00FF58D2" w:rsidRPr="00731F08" w:rsidRDefault="00FF58D2" w:rsidP="001D3624">
            <w:pPr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８</w:t>
            </w:r>
          </w:p>
        </w:tc>
      </w:tr>
      <w:tr w:rsidR="00FF58D2" w:rsidRPr="00B63EAE" w14:paraId="46CB3175" w14:textId="5DF21B33" w:rsidTr="00731F08">
        <w:trPr>
          <w:trHeight w:val="463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</w:tcBorders>
          </w:tcPr>
          <w:p w14:paraId="0E52F7BA" w14:textId="77777777" w:rsidR="00FF58D2" w:rsidRPr="00FF58D2" w:rsidRDefault="00FF58D2" w:rsidP="00D740C6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ねらい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</w:tcBorders>
          </w:tcPr>
          <w:p w14:paraId="1FF652EB" w14:textId="252435CF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7D7CBA0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CAB9330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3ED53BD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D3A7F04" w14:textId="47124BA8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827897A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14:paraId="4FD20308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0A51A4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FF58D2" w:rsidRPr="00B63EAE" w14:paraId="0105A10C" w14:textId="47F8069B" w:rsidTr="00FF58D2">
        <w:trPr>
          <w:trHeight w:val="777"/>
        </w:trPr>
        <w:tc>
          <w:tcPr>
            <w:tcW w:w="649" w:type="dxa"/>
            <w:tcBorders>
              <w:left w:val="single" w:sz="12" w:space="0" w:color="auto"/>
            </w:tcBorders>
          </w:tcPr>
          <w:p w14:paraId="7C353063" w14:textId="77777777" w:rsidR="00FF58D2" w:rsidRPr="00FF58D2" w:rsidRDefault="00FF58D2" w:rsidP="00D740C6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指導内容</w:t>
            </w:r>
          </w:p>
        </w:tc>
        <w:tc>
          <w:tcPr>
            <w:tcW w:w="1781" w:type="dxa"/>
            <w:gridSpan w:val="2"/>
          </w:tcPr>
          <w:p w14:paraId="1F8E52D5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・</w:t>
            </w:r>
          </w:p>
          <w:p w14:paraId="320C7B70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・</w:t>
            </w:r>
          </w:p>
          <w:p w14:paraId="23E84B29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・</w:t>
            </w:r>
          </w:p>
        </w:tc>
        <w:tc>
          <w:tcPr>
            <w:tcW w:w="1843" w:type="dxa"/>
          </w:tcPr>
          <w:p w14:paraId="219824B6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984" w:type="dxa"/>
          </w:tcPr>
          <w:p w14:paraId="64C51229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</w:tcPr>
          <w:p w14:paraId="0C612864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</w:tcPr>
          <w:p w14:paraId="7756AA00" w14:textId="4A893272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559" w:type="dxa"/>
          </w:tcPr>
          <w:p w14:paraId="52C4AC8C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1C5C16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12" w:space="0" w:color="auto"/>
            </w:tcBorders>
          </w:tcPr>
          <w:p w14:paraId="112247B2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FF58D2" w:rsidRPr="00B63EAE" w14:paraId="61E818CC" w14:textId="25E1EC70" w:rsidTr="00FF58D2">
        <w:trPr>
          <w:trHeight w:val="3407"/>
        </w:trPr>
        <w:tc>
          <w:tcPr>
            <w:tcW w:w="649" w:type="dxa"/>
            <w:tcBorders>
              <w:left w:val="single" w:sz="12" w:space="0" w:color="auto"/>
              <w:bottom w:val="single" w:sz="12" w:space="0" w:color="auto"/>
            </w:tcBorders>
          </w:tcPr>
          <w:p w14:paraId="4FFFEFCC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89F45EB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14A2164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3EFA4B7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B8EBA79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D94AFED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C2DF1FD" w14:textId="77777777" w:rsidR="00FF58D2" w:rsidRPr="00FF58D2" w:rsidRDefault="00FF58D2" w:rsidP="00D740C6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学習過程</w:t>
            </w:r>
          </w:p>
          <w:p w14:paraId="79A9370C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BB1B3C7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B4AD334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09539C0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7D535A5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977CBF0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3D79D97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81" w:type="dxa"/>
            <w:gridSpan w:val="2"/>
            <w:tcBorders>
              <w:bottom w:val="single" w:sz="12" w:space="0" w:color="auto"/>
            </w:tcBorders>
          </w:tcPr>
          <w:p w14:paraId="71C576CE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F6BAB95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0A23897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D7E4F2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A61BAF2" w14:textId="19C7035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24D9155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</w:tcPr>
          <w:p w14:paraId="54CD454A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84FB0" w14:textId="77777777" w:rsidR="00FF58D2" w:rsidRPr="00B63EAE" w:rsidRDefault="00FF58D2" w:rsidP="00895184">
            <w:pPr>
              <w:adjustRightInd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FF58D2" w:rsidRPr="00B63EAE" w14:paraId="7092066E" w14:textId="4FE63E9E" w:rsidTr="00FF58D2">
        <w:trPr>
          <w:trHeight w:val="171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C400C" w14:textId="77777777" w:rsidR="00FF58D2" w:rsidRPr="00FF58D2" w:rsidRDefault="00FF58D2" w:rsidP="009A7247">
            <w:pPr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評価計画</w:t>
            </w:r>
          </w:p>
        </w:tc>
        <w:tc>
          <w:tcPr>
            <w:tcW w:w="1038" w:type="dxa"/>
            <w:tcBorders>
              <w:top w:val="single" w:sz="12" w:space="0" w:color="auto"/>
              <w:right w:val="single" w:sz="12" w:space="0" w:color="auto"/>
            </w:tcBorders>
          </w:tcPr>
          <w:p w14:paraId="1101E275" w14:textId="77777777" w:rsidR="00FF58D2" w:rsidRPr="00FF58D2" w:rsidRDefault="00FF58D2" w:rsidP="004B679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知・技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</w:tcPr>
          <w:p w14:paraId="10594AAB" w14:textId="16D69CF0" w:rsidR="00FF58D2" w:rsidRPr="00FF58D2" w:rsidRDefault="00FF58D2" w:rsidP="00F04205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①②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C924362" w14:textId="7515C124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22FE876" w14:textId="4A3A8862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④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CDEE73A" w14:textId="702DD525" w:rsidR="00FF58D2" w:rsidRPr="00731F08" w:rsidRDefault="00FF58D2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③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2F5B2E3" w14:textId="2F258152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DC74E6" w14:textId="6A8C836D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⑤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14:paraId="127D6B82" w14:textId="5C9892D7" w:rsidR="00FF58D2" w:rsidRPr="00731F08" w:rsidRDefault="00FF58D2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FD0AEA" w14:textId="2B9AE41C" w:rsidR="00FF58D2" w:rsidRPr="00731F08" w:rsidRDefault="00FF58D2" w:rsidP="001D3624">
            <w:pPr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FF58D2" w:rsidRPr="00B63EAE" w14:paraId="22EFDA5B" w14:textId="24CADB55" w:rsidTr="00FF58D2">
        <w:trPr>
          <w:trHeight w:val="163"/>
        </w:trPr>
        <w:tc>
          <w:tcPr>
            <w:tcW w:w="649" w:type="dxa"/>
            <w:vMerge/>
            <w:tcBorders>
              <w:left w:val="single" w:sz="12" w:space="0" w:color="auto"/>
            </w:tcBorders>
          </w:tcPr>
          <w:p w14:paraId="2D0DB09C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</w:tcPr>
          <w:p w14:paraId="013D13E3" w14:textId="77777777" w:rsidR="00FF58D2" w:rsidRPr="00FF58D2" w:rsidRDefault="00FF58D2" w:rsidP="004B679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w w:val="66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  <w:w w:val="66"/>
              </w:rPr>
              <w:t>思・判・表</w:t>
            </w:r>
          </w:p>
        </w:tc>
        <w:tc>
          <w:tcPr>
            <w:tcW w:w="743" w:type="dxa"/>
            <w:tcBorders>
              <w:left w:val="single" w:sz="12" w:space="0" w:color="auto"/>
            </w:tcBorders>
          </w:tcPr>
          <w:p w14:paraId="1F309C52" w14:textId="77777777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843" w:type="dxa"/>
          </w:tcPr>
          <w:p w14:paraId="26E9B9C1" w14:textId="77777777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984" w:type="dxa"/>
          </w:tcPr>
          <w:p w14:paraId="6F87D66C" w14:textId="77777777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</w:tcPr>
          <w:p w14:paraId="2105BEFA" w14:textId="77777777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</w:tcPr>
          <w:p w14:paraId="4939E35C" w14:textId="24CC2D30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②</w:t>
            </w:r>
          </w:p>
        </w:tc>
        <w:tc>
          <w:tcPr>
            <w:tcW w:w="1559" w:type="dxa"/>
          </w:tcPr>
          <w:p w14:paraId="4CD414DE" w14:textId="6F4E0E85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315752" w14:textId="2201478C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③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12" w:space="0" w:color="auto"/>
            </w:tcBorders>
          </w:tcPr>
          <w:p w14:paraId="154D2319" w14:textId="73FFA636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①</w:t>
            </w:r>
          </w:p>
        </w:tc>
      </w:tr>
      <w:tr w:rsidR="00FF58D2" w:rsidRPr="00B63EAE" w14:paraId="085FBF32" w14:textId="60565B28" w:rsidTr="00FF58D2">
        <w:trPr>
          <w:trHeight w:val="163"/>
        </w:trPr>
        <w:tc>
          <w:tcPr>
            <w:tcW w:w="649" w:type="dxa"/>
            <w:vMerge/>
            <w:tcBorders>
              <w:left w:val="single" w:sz="12" w:space="0" w:color="auto"/>
            </w:tcBorders>
          </w:tcPr>
          <w:p w14:paraId="66988862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38" w:type="dxa"/>
            <w:tcBorders>
              <w:bottom w:val="double" w:sz="4" w:space="0" w:color="auto"/>
              <w:right w:val="single" w:sz="12" w:space="0" w:color="auto"/>
            </w:tcBorders>
          </w:tcPr>
          <w:p w14:paraId="04B501B4" w14:textId="77777777" w:rsidR="00FF58D2" w:rsidRPr="00FF58D2" w:rsidRDefault="00FF58D2" w:rsidP="004B679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態</w:t>
            </w:r>
          </w:p>
        </w:tc>
        <w:tc>
          <w:tcPr>
            <w:tcW w:w="743" w:type="dxa"/>
            <w:tcBorders>
              <w:left w:val="single" w:sz="12" w:space="0" w:color="auto"/>
              <w:bottom w:val="double" w:sz="4" w:space="0" w:color="auto"/>
            </w:tcBorders>
          </w:tcPr>
          <w:p w14:paraId="2F0F11A9" w14:textId="424F5790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0254DDE" w14:textId="73EA0D86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②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22936CE" w14:textId="2476FE06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0A80DE" w14:textId="77777777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2287219" w14:textId="0180C215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④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4AE0D30" w14:textId="25EEDF0C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③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4" w:space="0" w:color="auto"/>
            </w:tcBorders>
          </w:tcPr>
          <w:p w14:paraId="643CB7B0" w14:textId="09643DA4" w:rsidR="00FF58D2" w:rsidRPr="00731F08" w:rsidRDefault="00FF58D2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BF3F754" w14:textId="5A2D1391" w:rsidR="00FF58D2" w:rsidRPr="00731F08" w:rsidRDefault="00FF58D2" w:rsidP="001D3624">
            <w:pPr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①</w:t>
            </w:r>
          </w:p>
        </w:tc>
      </w:tr>
      <w:tr w:rsidR="00FF58D2" w:rsidRPr="00B63EAE" w14:paraId="3954C7ED" w14:textId="17B51636" w:rsidTr="00FF58D2">
        <w:trPr>
          <w:trHeight w:val="169"/>
        </w:trPr>
        <w:tc>
          <w:tcPr>
            <w:tcW w:w="649" w:type="dxa"/>
            <w:vMerge/>
            <w:tcBorders>
              <w:left w:val="single" w:sz="12" w:space="0" w:color="auto"/>
            </w:tcBorders>
          </w:tcPr>
          <w:p w14:paraId="5C3695FD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38" w:type="dxa"/>
            <w:tcBorders>
              <w:top w:val="double" w:sz="4" w:space="0" w:color="auto"/>
              <w:right w:val="single" w:sz="12" w:space="0" w:color="auto"/>
            </w:tcBorders>
          </w:tcPr>
          <w:p w14:paraId="3524E6EC" w14:textId="77777777" w:rsidR="00FF58D2" w:rsidRPr="00FF58D2" w:rsidRDefault="00FF58D2" w:rsidP="004B679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方法</w:t>
            </w:r>
          </w:p>
        </w:tc>
        <w:tc>
          <w:tcPr>
            <w:tcW w:w="743" w:type="dxa"/>
            <w:tcBorders>
              <w:top w:val="double" w:sz="4" w:space="0" w:color="auto"/>
              <w:left w:val="single" w:sz="12" w:space="0" w:color="auto"/>
            </w:tcBorders>
          </w:tcPr>
          <w:p w14:paraId="63BBC7AB" w14:textId="45163801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w w:val="67"/>
                <w:fitText w:val="428" w:id="-641379840"/>
              </w:rPr>
              <w:t>カー</w:t>
            </w:r>
            <w:r w:rsidRPr="00FF58D2">
              <w:rPr>
                <w:rFonts w:ascii="ＭＳ 明朝" w:cs="Times New Roman" w:hint="eastAsia"/>
                <w:color w:val="000000" w:themeColor="text1"/>
                <w:spacing w:val="9"/>
                <w:w w:val="67"/>
                <w:fitText w:val="428" w:id="-641379840"/>
              </w:rPr>
              <w:t>ド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5E7E674" w14:textId="77777777" w:rsidR="00FF58D2" w:rsidRPr="00B63EAE" w:rsidRDefault="00FF58D2" w:rsidP="001D3624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C80C93C" w14:textId="77777777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2B3E6EC" w14:textId="79D180AE" w:rsidR="00FF58D2" w:rsidRPr="00731F08" w:rsidRDefault="00731F08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3B4B527" w14:textId="79332EF7" w:rsidR="00FF58D2" w:rsidRPr="00731F08" w:rsidRDefault="00731F08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観察・</w:t>
            </w:r>
            <w:r w:rsidR="00FF58D2"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カード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6964F0B" w14:textId="77777777" w:rsidR="00FF58D2" w:rsidRPr="00731F08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</w:t>
            </w:r>
          </w:p>
        </w:tc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</w:tcPr>
          <w:p w14:paraId="1F63237A" w14:textId="033DB723" w:rsidR="00FF58D2" w:rsidRPr="00B63EAE" w:rsidRDefault="00731F08" w:rsidP="001D3624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  <w:w w:val="90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観察・カード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921E2CC" w14:textId="2FBB8806" w:rsidR="00FF58D2" w:rsidRPr="00B63EAE" w:rsidRDefault="00731F08" w:rsidP="001D3624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  <w:w w:val="90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観察・カード</w:t>
            </w:r>
          </w:p>
        </w:tc>
      </w:tr>
      <w:tr w:rsidR="00FF58D2" w:rsidRPr="00B63EAE" w14:paraId="2A86006D" w14:textId="574AF8F9" w:rsidTr="00FF58D2">
        <w:trPr>
          <w:trHeight w:val="156"/>
        </w:trPr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6A951" w14:textId="77777777" w:rsidR="00FF58D2" w:rsidRPr="00FF58D2" w:rsidRDefault="00FF58D2" w:rsidP="00895184">
            <w:pPr>
              <w:adjustRightInd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38" w:type="dxa"/>
            <w:tcBorders>
              <w:bottom w:val="single" w:sz="12" w:space="0" w:color="auto"/>
              <w:right w:val="single" w:sz="12" w:space="0" w:color="auto"/>
            </w:tcBorders>
          </w:tcPr>
          <w:p w14:paraId="3D1A3037" w14:textId="77777777" w:rsidR="00FF58D2" w:rsidRPr="00FF58D2" w:rsidRDefault="00FF58D2" w:rsidP="004B6799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場面</w:t>
            </w:r>
          </w:p>
        </w:tc>
        <w:tc>
          <w:tcPr>
            <w:tcW w:w="743" w:type="dxa"/>
            <w:tcBorders>
              <w:left w:val="single" w:sz="12" w:space="0" w:color="auto"/>
              <w:bottom w:val="single" w:sz="12" w:space="0" w:color="auto"/>
            </w:tcBorders>
          </w:tcPr>
          <w:p w14:paraId="30B872C4" w14:textId="1B07C729" w:rsidR="00FF58D2" w:rsidRPr="00FF58D2" w:rsidRDefault="00FF58D2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FF58D2">
              <w:rPr>
                <w:rFonts w:ascii="ＭＳ 明朝" w:cs="Times New Roman" w:hint="eastAsia"/>
                <w:color w:val="000000" w:themeColor="text1"/>
                <w:spacing w:val="2"/>
              </w:rPr>
              <w:t>８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F17994E" w14:textId="33B76BB6" w:rsidR="00FF58D2" w:rsidRPr="00B63EAE" w:rsidRDefault="00731F08" w:rsidP="001D3624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８・９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760FF7B" w14:textId="38668FA1" w:rsidR="00FF58D2" w:rsidRPr="00731F08" w:rsidRDefault="00731F08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８・９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311B6EF" w14:textId="1EC68A3F" w:rsidR="00FF58D2" w:rsidRPr="00731F08" w:rsidRDefault="00731F08" w:rsidP="00FF58D2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８・９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F35E9BA" w14:textId="371CC1AE" w:rsidR="00FF58D2" w:rsidRPr="00731F08" w:rsidRDefault="00731F08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</w:rPr>
              <w:t>９・１１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544874" w14:textId="76653E55" w:rsidR="00FF58D2" w:rsidRPr="00731F08" w:rsidRDefault="00731F08" w:rsidP="001D3624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９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</w:tcPr>
          <w:p w14:paraId="266C79B6" w14:textId="1B98042A" w:rsidR="00FF58D2" w:rsidRPr="00B63EAE" w:rsidRDefault="00731F08" w:rsidP="001D3624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９・１１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3E5C12" w14:textId="5510E256" w:rsidR="00FF58D2" w:rsidRPr="00B63EAE" w:rsidRDefault="00731F08" w:rsidP="001D3624">
            <w:pPr>
              <w:adjustRightInd/>
              <w:jc w:val="center"/>
              <w:rPr>
                <w:rFonts w:ascii="ＭＳ 明朝" w:cs="Times New Roman"/>
                <w:color w:val="EE0000"/>
                <w:spacing w:val="2"/>
              </w:rPr>
            </w:pPr>
            <w:r w:rsidRPr="00731F08">
              <w:rPr>
                <w:rFonts w:ascii="ＭＳ 明朝" w:cs="Times New Roman" w:hint="eastAsia"/>
                <w:color w:val="000000" w:themeColor="text1"/>
                <w:spacing w:val="2"/>
              </w:rPr>
              <w:t>８・９・１１</w:t>
            </w:r>
          </w:p>
        </w:tc>
      </w:tr>
    </w:tbl>
    <w:p w14:paraId="71CB301C" w14:textId="77777777" w:rsidR="00E2018F" w:rsidRPr="00B63EAE" w:rsidRDefault="00E2018F" w:rsidP="00895184">
      <w:pPr>
        <w:adjustRightInd/>
        <w:rPr>
          <w:rFonts w:ascii="ＭＳ 明朝" w:eastAsia="ＭＳ ゴシック" w:cs="ＭＳ ゴシック"/>
          <w:b/>
          <w:bCs/>
          <w:color w:val="EE0000"/>
        </w:rPr>
        <w:sectPr w:rsidR="00E2018F" w:rsidRPr="00B63EAE" w:rsidSect="00A07F22">
          <w:pgSz w:w="16838" w:h="11906" w:orient="landscape"/>
          <w:pgMar w:top="1134" w:right="1134" w:bottom="1134" w:left="1134" w:header="720" w:footer="720" w:gutter="0"/>
          <w:pgNumType w:start="1"/>
          <w:cols w:space="720"/>
          <w:noEndnote/>
          <w:docGrid w:type="linesAndChars" w:linePitch="286" w:charSpace="855"/>
        </w:sectPr>
      </w:pPr>
    </w:p>
    <w:p w14:paraId="1B018C33" w14:textId="616102E5" w:rsidR="00BA1C40" w:rsidRPr="003D25FA" w:rsidRDefault="001C0DD8" w:rsidP="00895184">
      <w:pPr>
        <w:adjustRightInd/>
        <w:rPr>
          <w:rFonts w:ascii="ＭＳ 明朝" w:cs="Times New Roman"/>
          <w:color w:val="000000" w:themeColor="text1"/>
          <w:spacing w:val="2"/>
        </w:rPr>
      </w:pPr>
      <w:r w:rsidRPr="003D25FA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52E58" wp14:editId="260C8E5F">
                <wp:simplePos x="0" y="0"/>
                <wp:positionH relativeFrom="column">
                  <wp:posOffset>2952750</wp:posOffset>
                </wp:positionH>
                <wp:positionV relativeFrom="paragraph">
                  <wp:posOffset>-11430</wp:posOffset>
                </wp:positionV>
                <wp:extent cx="3154680" cy="314960"/>
                <wp:effectExtent l="0" t="0" r="26670" b="27940"/>
                <wp:wrapNone/>
                <wp:docPr id="13908113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59E19F" w14:textId="5FB8FF45" w:rsidR="001C0DD8" w:rsidRDefault="001C0DD8" w:rsidP="001C0DD8">
                            <w:pPr>
                              <w:ind w:left="214" w:hangingChars="100" w:hanging="214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※ねらいと「６　単元の評価規準」を正対させる。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52E58" id="AutoShape 5" o:spid="_x0000_s1030" style="position:absolute;left:0;text-align:left;margin-left:232.5pt;margin-top:-.9pt;width:248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">
                <v:textbox inset="1mm,1mm,0,0">
                  <w:txbxContent>
                    <w:p w14:paraId="2759E19F" w14:textId="5FB8FF45" w:rsidR="001C0DD8" w:rsidRDefault="001C0DD8" w:rsidP="001C0DD8">
                      <w:pPr>
                        <w:ind w:left="214" w:hangingChars="100" w:hanging="214"/>
                      </w:pPr>
                      <w:r>
                        <w:rPr>
                          <w:rFonts w:hint="eastAsia"/>
                          <w:color w:val="auto"/>
                        </w:rPr>
                        <w:t>※ねらいと「６　単元の評価規準」を正対させる。</w:t>
                      </w:r>
                    </w:p>
                  </w:txbxContent>
                </v:textbox>
              </v:roundrect>
            </w:pict>
          </mc:Fallback>
        </mc:AlternateContent>
      </w:r>
      <w:r w:rsidR="00895184" w:rsidRPr="003D25FA">
        <w:rPr>
          <w:rFonts w:ascii="ＭＳ 明朝" w:eastAsia="ＭＳ ゴシック" w:cs="ＭＳ ゴシック" w:hint="eastAsia"/>
          <w:b/>
          <w:bCs/>
          <w:color w:val="000000" w:themeColor="text1"/>
        </w:rPr>
        <w:t>８　本時の学習と指導（４／</w:t>
      </w:r>
      <w:r w:rsidR="003D25FA" w:rsidRPr="003D25FA">
        <w:rPr>
          <w:rFonts w:ascii="ＭＳ 明朝" w:eastAsia="ＭＳ ゴシック" w:cs="ＭＳ ゴシック" w:hint="eastAsia"/>
          <w:b/>
          <w:bCs/>
          <w:color w:val="000000" w:themeColor="text1"/>
        </w:rPr>
        <w:t>８</w:t>
      </w:r>
      <w:r w:rsidR="00BA1C40" w:rsidRPr="003D25FA">
        <w:rPr>
          <w:rFonts w:ascii="ＭＳ 明朝" w:eastAsia="ＭＳ ゴシック" w:cs="ＭＳ ゴシック" w:hint="eastAsia"/>
          <w:b/>
          <w:bCs/>
          <w:color w:val="000000" w:themeColor="text1"/>
        </w:rPr>
        <w:t>時）</w:t>
      </w:r>
    </w:p>
    <w:p w14:paraId="256C34E7" w14:textId="534087AF" w:rsidR="00BA1C40" w:rsidRPr="00B63EAE" w:rsidRDefault="00BA1C40">
      <w:pPr>
        <w:adjustRightInd/>
        <w:rPr>
          <w:rFonts w:ascii="ＭＳ 明朝" w:cs="Times New Roman"/>
          <w:color w:val="EE0000"/>
          <w:spacing w:val="2"/>
        </w:rPr>
      </w:pPr>
      <w:r w:rsidRPr="00B63EAE">
        <w:rPr>
          <w:rFonts w:ascii="ＭＳ 明朝" w:hAnsi="ＭＳ 明朝"/>
          <w:color w:val="EE0000"/>
        </w:rPr>
        <w:t xml:space="preserve"> </w:t>
      </w:r>
      <w:r w:rsidRPr="003D25FA">
        <w:rPr>
          <w:rFonts w:ascii="ＭＳ 明朝" w:hAnsi="ＭＳ 明朝"/>
          <w:color w:val="000000" w:themeColor="text1"/>
        </w:rPr>
        <w:t>(1)</w:t>
      </w:r>
      <w:r w:rsidRPr="003D25FA">
        <w:rPr>
          <w:rFonts w:hint="eastAsia"/>
          <w:color w:val="000000" w:themeColor="text1"/>
        </w:rPr>
        <w:t xml:space="preserve">　ねらい</w:t>
      </w:r>
    </w:p>
    <w:p w14:paraId="43365A7C" w14:textId="4CB88A16" w:rsidR="007A1DCF" w:rsidRPr="003D25FA" w:rsidRDefault="00BA1C40">
      <w:pPr>
        <w:adjustRightInd/>
        <w:rPr>
          <w:color w:val="000000" w:themeColor="text1"/>
        </w:rPr>
      </w:pPr>
      <w:r w:rsidRPr="00B63EAE">
        <w:rPr>
          <w:rFonts w:cs="Times New Roman"/>
          <w:color w:val="EE0000"/>
        </w:rPr>
        <w:t xml:space="preserve">    </w:t>
      </w:r>
      <w:r w:rsidRPr="003D25FA">
        <w:rPr>
          <w:rFonts w:hint="eastAsia"/>
          <w:color w:val="000000" w:themeColor="text1"/>
        </w:rPr>
        <w:t>●●●●●●●●●●●●●●●●●●●●</w:t>
      </w:r>
      <w:r w:rsidR="00895184" w:rsidRPr="003D25FA">
        <w:rPr>
          <w:rFonts w:hint="eastAsia"/>
          <w:color w:val="000000" w:themeColor="text1"/>
        </w:rPr>
        <w:t>●●●●●●●</w:t>
      </w:r>
      <w:r w:rsidR="007A1DCF" w:rsidRPr="003D25FA">
        <w:rPr>
          <w:rFonts w:hint="eastAsia"/>
          <w:color w:val="000000" w:themeColor="text1"/>
        </w:rPr>
        <w:t>できるようにする。</w:t>
      </w:r>
    </w:p>
    <w:p w14:paraId="173A155A" w14:textId="4BF096C5" w:rsidR="00BA1C40" w:rsidRPr="003D25FA" w:rsidRDefault="001C0DD8" w:rsidP="007A1DCF">
      <w:pPr>
        <w:adjustRightInd/>
        <w:jc w:val="right"/>
        <w:rPr>
          <w:rFonts w:ascii="ＭＳ 明朝" w:cs="Times New Roman"/>
          <w:color w:val="000000" w:themeColor="text1"/>
          <w:spacing w:val="2"/>
        </w:rPr>
      </w:pPr>
      <w:r w:rsidRPr="003D25FA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679A3" wp14:editId="544B6AD1">
                <wp:simplePos x="0" y="0"/>
                <wp:positionH relativeFrom="column">
                  <wp:posOffset>984352</wp:posOffset>
                </wp:positionH>
                <wp:positionV relativeFrom="paragraph">
                  <wp:posOffset>59131</wp:posOffset>
                </wp:positionV>
                <wp:extent cx="2384755" cy="3467405"/>
                <wp:effectExtent l="38100" t="38100" r="53975" b="57150"/>
                <wp:wrapNone/>
                <wp:docPr id="681454553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755" cy="346740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0A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77.5pt;margin-top:4.65pt;width:187.8pt;height:27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" strokecolor="black [3200]">
                <v:stroke dashstyle="dash" startarrow="open" endarrow="open"/>
              </v:shape>
            </w:pict>
          </mc:Fallback>
        </mc:AlternateContent>
      </w:r>
      <w:r w:rsidR="007A1DCF" w:rsidRPr="003D25FA">
        <w:rPr>
          <w:rFonts w:hint="eastAsia"/>
          <w:color w:val="000000" w:themeColor="text1"/>
        </w:rPr>
        <w:t>〈</w:t>
      </w:r>
      <w:r w:rsidR="00731F08" w:rsidRPr="003D25FA">
        <w:rPr>
          <w:rFonts w:hint="eastAsia"/>
          <w:color w:val="000000" w:themeColor="text1"/>
        </w:rPr>
        <w:t>知識及び技能等</w:t>
      </w:r>
      <w:r w:rsidR="007A1DCF" w:rsidRPr="003D25FA">
        <w:rPr>
          <w:rFonts w:hint="eastAsia"/>
          <w:color w:val="000000" w:themeColor="text1"/>
        </w:rPr>
        <w:t>〉</w:t>
      </w:r>
    </w:p>
    <w:p w14:paraId="2A51CA0E" w14:textId="31623C9F" w:rsidR="00BA1C40" w:rsidRPr="003D25FA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3D25FA">
        <w:rPr>
          <w:rFonts w:ascii="ＭＳ 明朝" w:hAnsi="ＭＳ 明朝"/>
          <w:color w:val="000000" w:themeColor="text1"/>
        </w:rPr>
        <w:t xml:space="preserve"> (2)</w:t>
      </w:r>
      <w:r w:rsidRPr="003D25FA">
        <w:rPr>
          <w:rFonts w:hint="eastAsia"/>
          <w:color w:val="000000" w:themeColor="text1"/>
        </w:rPr>
        <w:t xml:space="preserve">　準　備</w:t>
      </w:r>
    </w:p>
    <w:p w14:paraId="1EC142F2" w14:textId="77777777" w:rsidR="00BA1C40" w:rsidRPr="003D25FA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B63EAE">
        <w:rPr>
          <w:rFonts w:cs="Times New Roman"/>
          <w:color w:val="EE0000"/>
        </w:rPr>
        <w:t xml:space="preserve"> </w:t>
      </w:r>
      <w:r w:rsidRPr="003D25FA">
        <w:rPr>
          <w:rFonts w:cs="Times New Roman"/>
          <w:color w:val="000000" w:themeColor="text1"/>
        </w:rPr>
        <w:t xml:space="preserve">   </w:t>
      </w:r>
      <w:r w:rsidRPr="003D25FA">
        <w:rPr>
          <w:rFonts w:hint="eastAsia"/>
          <w:color w:val="000000" w:themeColor="text1"/>
        </w:rPr>
        <w:t>・</w:t>
      </w:r>
    </w:p>
    <w:p w14:paraId="7731F8CE" w14:textId="3453007F" w:rsidR="00BA1C40" w:rsidRPr="003D25FA" w:rsidRDefault="00BA1C40">
      <w:pPr>
        <w:adjustRightInd/>
        <w:rPr>
          <w:rFonts w:ascii="ＭＳ 明朝" w:cs="Times New Roman"/>
          <w:color w:val="000000" w:themeColor="text1"/>
          <w:spacing w:val="2"/>
        </w:rPr>
      </w:pPr>
      <w:r w:rsidRPr="003D25FA">
        <w:rPr>
          <w:rFonts w:ascii="ＭＳ 明朝" w:hAnsi="ＭＳ 明朝"/>
          <w:color w:val="000000" w:themeColor="text1"/>
        </w:rPr>
        <w:t xml:space="preserve"> (3)  </w:t>
      </w:r>
      <w:r w:rsidRPr="003D25FA">
        <w:rPr>
          <w:rFonts w:ascii="ＭＳ 明朝" w:hint="eastAsia"/>
          <w:color w:val="000000" w:themeColor="text1"/>
        </w:rPr>
        <w:t>展　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3430"/>
        <w:gridCol w:w="5569"/>
      </w:tblGrid>
      <w:tr w:rsidR="00B63EAE" w:rsidRPr="00B63EAE" w14:paraId="453350C2" w14:textId="77777777" w:rsidTr="00D51045"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22EE32" w14:textId="77777777" w:rsidR="00BA1C40" w:rsidRPr="003D25FA" w:rsidRDefault="00BA1C40" w:rsidP="00994CB9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段階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8DBA3" w14:textId="77777777" w:rsidR="00BA1C40" w:rsidRPr="003D25FA" w:rsidRDefault="00BA1C40" w:rsidP="00D510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学習内容・活動</w:t>
            </w:r>
          </w:p>
        </w:tc>
        <w:tc>
          <w:tcPr>
            <w:tcW w:w="55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AEF680" w14:textId="77777777" w:rsidR="00BA1C40" w:rsidRPr="003D25FA" w:rsidRDefault="00BA1C40" w:rsidP="00994CB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指導上の留意点</w:t>
            </w:r>
            <w:r w:rsidR="00994CB9" w:rsidRPr="003D25FA">
              <w:rPr>
                <w:rFonts w:hint="eastAsia"/>
                <w:color w:val="000000" w:themeColor="text1"/>
              </w:rPr>
              <w:t>（○指導　◆評価規準</w:t>
            </w:r>
            <w:r w:rsidRPr="003D25FA">
              <w:rPr>
                <w:rFonts w:hint="eastAsia"/>
                <w:color w:val="000000" w:themeColor="text1"/>
              </w:rPr>
              <w:t>）</w:t>
            </w:r>
          </w:p>
        </w:tc>
      </w:tr>
      <w:tr w:rsidR="00B63EAE" w:rsidRPr="00B63EAE" w14:paraId="6E84042A" w14:textId="77777777" w:rsidTr="000C0A3B"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5CAE0E86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C7001AD" w14:textId="77777777" w:rsidR="00097E60" w:rsidRPr="003D25FA" w:rsidRDefault="00097E60" w:rsidP="00097E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FFCF8E8" w14:textId="77777777" w:rsidR="00BA1C40" w:rsidRPr="003D25FA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導</w:t>
            </w:r>
          </w:p>
          <w:p w14:paraId="76E59274" w14:textId="77777777" w:rsidR="00BA1C40" w:rsidRPr="003D25FA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入</w:t>
            </w:r>
          </w:p>
          <w:p w14:paraId="6030527E" w14:textId="77777777" w:rsidR="00BA1C40" w:rsidRPr="003D25FA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8D98A69" w14:textId="01A43EA3" w:rsidR="00BA1C40" w:rsidRPr="003D25FA" w:rsidRDefault="00FC7B8A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ascii="ＭＳ 明朝" w:hAnsi="ＭＳ 明朝" w:hint="eastAsia"/>
                <w:color w:val="000000" w:themeColor="text1"/>
              </w:rPr>
              <w:t>●</w:t>
            </w:r>
          </w:p>
          <w:p w14:paraId="0C9FA16F" w14:textId="77777777" w:rsidR="00BA1C40" w:rsidRPr="003D25FA" w:rsidRDefault="00BA1C40" w:rsidP="00D740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分</w:t>
            </w:r>
          </w:p>
          <w:p w14:paraId="6300D725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24A8CA5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</w:tcBorders>
          </w:tcPr>
          <w:p w14:paraId="7102667D" w14:textId="77777777" w:rsidR="00BA1C40" w:rsidRPr="003D25FA" w:rsidRDefault="007A1DC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ascii="ＭＳ 明朝" w:cs="Times New Roman" w:hint="eastAsia"/>
                <w:color w:val="000000" w:themeColor="text1"/>
                <w:spacing w:val="2"/>
              </w:rPr>
              <w:t>１</w:t>
            </w:r>
          </w:p>
          <w:p w14:paraId="0422AD5E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161AE9D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B74911A" w14:textId="77777777" w:rsidR="00BA1C40" w:rsidRPr="003D25FA" w:rsidRDefault="00BA1C40" w:rsidP="00097E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1EF8B02" w14:textId="77777777" w:rsidR="00097E60" w:rsidRPr="003D25FA" w:rsidRDefault="00097E60" w:rsidP="00097E6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DB4892A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1FF0E5E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0D6D43D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C98E274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5569" w:type="dxa"/>
            <w:tcBorders>
              <w:top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2034621F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14A5065F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19F22C74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7AA00B9E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68EAB66A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0F64F0D4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2E77B335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4122C8F4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</w:tc>
      </w:tr>
      <w:tr w:rsidR="00B63EAE" w:rsidRPr="00B63EAE" w14:paraId="3A117ED5" w14:textId="77777777" w:rsidTr="000C0A3B">
        <w:trPr>
          <w:trHeight w:val="6452"/>
        </w:trPr>
        <w:tc>
          <w:tcPr>
            <w:tcW w:w="53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</w:tcPr>
          <w:p w14:paraId="59A0C30E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767DD69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6A5B925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EBC9C88" w14:textId="77777777" w:rsidR="00997778" w:rsidRPr="003D25FA" w:rsidRDefault="00997778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4CDC9F2" w14:textId="77777777" w:rsidR="00997778" w:rsidRPr="003D25FA" w:rsidRDefault="00997778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5C94021" w14:textId="77777777" w:rsidR="00997778" w:rsidRPr="003D25FA" w:rsidRDefault="00997778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4ADE52A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E3D586B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展</w:t>
            </w:r>
          </w:p>
          <w:p w14:paraId="1275EABF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0BB6E30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開</w:t>
            </w:r>
          </w:p>
          <w:p w14:paraId="417F083F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16C2670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D0B7073" w14:textId="1505F7EA" w:rsidR="00997778" w:rsidRPr="003D25FA" w:rsidRDefault="00FC7B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ascii="ＭＳ 明朝" w:hAnsi="ＭＳ 明朝" w:hint="eastAsia"/>
                <w:color w:val="000000" w:themeColor="text1"/>
              </w:rPr>
              <w:t>●</w:t>
            </w:r>
          </w:p>
          <w:p w14:paraId="6AE5DCD8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F56280F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分</w:t>
            </w:r>
          </w:p>
          <w:p w14:paraId="774B75FA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4F9F04F" w14:textId="77777777" w:rsidR="00997778" w:rsidRPr="003D25FA" w:rsidRDefault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343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</w:tcPr>
          <w:p w14:paraId="2384BD2D" w14:textId="6557F944" w:rsidR="00997778" w:rsidRPr="003D25FA" w:rsidRDefault="008E15E5" w:rsidP="00311D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C1EB8" wp14:editId="7B0285A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152400</wp:posOffset>
                      </wp:positionV>
                      <wp:extent cx="5400675" cy="29718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6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82430" w14:textId="77777777" w:rsidR="00997778" w:rsidRDefault="00997778" w:rsidP="00997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C1E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1" type="#_x0000_t202" style="position:absolute;margin-left:9.55pt;margin-top:12pt;width:425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">
                      <v:textbox>
                        <w:txbxContent>
                          <w:p w14:paraId="56882430" w14:textId="77777777" w:rsidR="00997778" w:rsidRDefault="00997778" w:rsidP="009977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6" w:type="dxa"/>
            <w:tcBorders>
              <w:top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365A1CD9" w14:textId="0DCDE031" w:rsidR="00D81100" w:rsidRPr="00B63EAE" w:rsidRDefault="00D81100" w:rsidP="00311DE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  <w:r w:rsidRPr="00B63EAE">
              <w:rPr>
                <w:rFonts w:ascii="ＭＳ 明朝" w:hAnsi="ＭＳ 明朝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788CB3" wp14:editId="75CFAF05">
                      <wp:simplePos x="0" y="0"/>
                      <wp:positionH relativeFrom="column">
                        <wp:posOffset>90932</wp:posOffset>
                      </wp:positionH>
                      <wp:positionV relativeFrom="paragraph">
                        <wp:posOffset>2386305</wp:posOffset>
                      </wp:positionV>
                      <wp:extent cx="3226003" cy="1460500"/>
                      <wp:effectExtent l="0" t="0" r="12700" b="254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6003" cy="146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9416A03" w14:textId="77777777" w:rsidR="00D81100" w:rsidRPr="008D0DD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</w:pP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△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努力を要すると判断される状況（</w:t>
                                  </w: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C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）</w:t>
                                  </w: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の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児童への</w:t>
                                  </w: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指導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の手立て</w:t>
                                  </w:r>
                                </w:p>
                                <w:p w14:paraId="4D8CCB8E" w14:textId="04226937" w:rsidR="00D81100" w:rsidRPr="008D0DD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</w:pP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・</w:t>
                                  </w:r>
                                  <w:r w:rsidR="00FE57F0" w:rsidRPr="008D0DD0">
                                    <w:rPr>
                                      <w:rFonts w:hint="eastAsia"/>
                                      <w:color w:val="EE0000"/>
                                    </w:rPr>
                                    <w:t>●●●●●。</w:t>
                                  </w:r>
                                </w:p>
                                <w:p w14:paraId="2D69F7F4" w14:textId="77777777" w:rsidR="00D81100" w:rsidRPr="008D0DD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</w:pP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◎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十分</w:t>
                                  </w: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満足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できると判断される状況（</w:t>
                                  </w: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A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）</w:t>
                                  </w: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の</w:t>
                                  </w:r>
                                  <w:r w:rsidRPr="008D0DD0"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  <w:t>児童の具体的な姿</w:t>
                                  </w:r>
                                </w:p>
                                <w:p w14:paraId="555A1EA9" w14:textId="71133502" w:rsidR="00D81100" w:rsidRPr="008D0DD0" w:rsidRDefault="00D81100" w:rsidP="00D81100">
                                  <w:pPr>
                                    <w:spacing w:line="340" w:lineRule="exact"/>
                                    <w:ind w:left="214" w:hangingChars="100" w:hanging="214"/>
                                    <w:rPr>
                                      <w:rFonts w:ascii="ＭＳ 明朝" w:hAnsi="ＭＳ 明朝"/>
                                      <w:color w:val="EE0000"/>
                                    </w:rPr>
                                  </w:pPr>
                                  <w:r w:rsidRPr="008D0DD0">
                                    <w:rPr>
                                      <w:rFonts w:ascii="ＭＳ 明朝" w:hAnsi="ＭＳ 明朝" w:hint="eastAsia"/>
                                      <w:color w:val="EE0000"/>
                                    </w:rPr>
                                    <w:t>・</w:t>
                                  </w:r>
                                  <w:r w:rsidR="00FE57F0" w:rsidRPr="008D0DD0">
                                    <w:rPr>
                                      <w:rFonts w:hint="eastAsia"/>
                                      <w:color w:val="EE0000"/>
                                    </w:rPr>
                                    <w:t>●●●●●。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88C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2" type="#_x0000_t202" style="position:absolute;margin-left:7.15pt;margin-top:187.9pt;width:254pt;height:1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" fillcolor="white [3201]" strokeweight=".5pt">
                      <v:stroke dashstyle="dash"/>
                      <v:textbox>
                        <w:txbxContent>
                          <w:p w14:paraId="29416A03" w14:textId="77777777" w:rsidR="00D81100" w:rsidRPr="008D0DD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EE0000"/>
                              </w:rPr>
                            </w:pP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△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努力を要すると判断される状況（</w:t>
                            </w: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C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）</w:t>
                            </w: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の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児童への</w:t>
                            </w: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指導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の手立て</w:t>
                            </w:r>
                          </w:p>
                          <w:p w14:paraId="4D8CCB8E" w14:textId="04226937" w:rsidR="00D81100" w:rsidRPr="008D0DD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EE0000"/>
                              </w:rPr>
                            </w:pP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・</w:t>
                            </w:r>
                            <w:r w:rsidR="00FE57F0" w:rsidRPr="008D0DD0">
                              <w:rPr>
                                <w:rFonts w:hint="eastAsia"/>
                                <w:color w:val="EE0000"/>
                              </w:rPr>
                              <w:t>●●●●●。</w:t>
                            </w:r>
                          </w:p>
                          <w:p w14:paraId="2D69F7F4" w14:textId="77777777" w:rsidR="00D81100" w:rsidRPr="008D0DD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EE0000"/>
                              </w:rPr>
                            </w:pP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◎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十分</w:t>
                            </w: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満足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できると判断される状況（</w:t>
                            </w: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A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）</w:t>
                            </w: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の</w:t>
                            </w:r>
                            <w:r w:rsidRPr="008D0DD0">
                              <w:rPr>
                                <w:rFonts w:ascii="ＭＳ 明朝" w:hAnsi="ＭＳ 明朝"/>
                                <w:color w:val="EE0000"/>
                              </w:rPr>
                              <w:t>児童の具体的な姿</w:t>
                            </w:r>
                          </w:p>
                          <w:p w14:paraId="555A1EA9" w14:textId="71133502" w:rsidR="00D81100" w:rsidRPr="008D0DD0" w:rsidRDefault="00D81100" w:rsidP="00D81100">
                            <w:pPr>
                              <w:spacing w:line="340" w:lineRule="exact"/>
                              <w:ind w:left="214" w:hangingChars="100" w:hanging="214"/>
                              <w:rPr>
                                <w:rFonts w:ascii="ＭＳ 明朝" w:hAnsi="ＭＳ 明朝"/>
                                <w:color w:val="EE0000"/>
                              </w:rPr>
                            </w:pPr>
                            <w:r w:rsidRPr="008D0DD0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・</w:t>
                            </w:r>
                            <w:r w:rsidR="00FE57F0" w:rsidRPr="008D0DD0">
                              <w:rPr>
                                <w:rFonts w:hint="eastAsia"/>
                                <w:color w:val="EE0000"/>
                              </w:rPr>
                              <w:t>●●●●●。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DD8" w:rsidRPr="00B63EAE"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490BCE" wp14:editId="77EF7A2D">
                      <wp:simplePos x="0" y="0"/>
                      <wp:positionH relativeFrom="column">
                        <wp:posOffset>105689</wp:posOffset>
                      </wp:positionH>
                      <wp:positionV relativeFrom="paragraph">
                        <wp:posOffset>1055065</wp:posOffset>
                      </wp:positionV>
                      <wp:extent cx="3267075" cy="855879"/>
                      <wp:effectExtent l="0" t="0" r="28575" b="20955"/>
                      <wp:wrapNone/>
                      <wp:docPr id="162830577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85587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C61BA" w14:textId="5496E206" w:rsidR="001C0DD8" w:rsidRDefault="001C0DD8" w:rsidP="001C0DD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◆単元の評価</w:t>
                                  </w:r>
                                  <w:r w:rsidR="002D6303">
                                    <w:rPr>
                                      <w:rFonts w:hint="eastAsia"/>
                                    </w:rPr>
                                    <w:t>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準【観点】</w:t>
                                  </w:r>
                                </w:p>
                                <w:p w14:paraId="261DEE9E" w14:textId="09AA6A1A" w:rsidR="001C0DD8" w:rsidRPr="001C0DD8" w:rsidRDefault="001C0DD8" w:rsidP="001C0DD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「７（３）評価の計画」に基づき、「６　単元の評価規準」で示したものをそのまま記す。</w:t>
                                  </w:r>
                                  <w:r w:rsidR="00A00583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ねらいと正対させる。</w:t>
                                  </w:r>
                                  <w:r w:rsidR="00A00583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6A9ED0E5" w14:textId="38C5E391" w:rsidR="001C0DD8" w:rsidRPr="001C0DD8" w:rsidRDefault="001C0DD8" w:rsidP="001C0DD8"/>
                              </w:txbxContent>
                            </wps:txbx>
                            <wps:bodyPr rot="0" vert="horz" wrap="square" lIns="3600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90BCE" id="_x0000_s1033" style="position:absolute;margin-left:8.3pt;margin-top:83.1pt;width:257.25pt;height:6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">
                      <v:textbox inset="1mm,1mm,0,0">
                        <w:txbxContent>
                          <w:p w14:paraId="4F5C61BA" w14:textId="5496E206" w:rsidR="001C0DD8" w:rsidRDefault="001C0DD8" w:rsidP="001C0D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◆単元の評価</w:t>
                            </w:r>
                            <w:r w:rsidR="002D6303">
                              <w:rPr>
                                <w:rFonts w:hint="eastAsia"/>
                              </w:rPr>
                              <w:t>規</w:t>
                            </w:r>
                            <w:r>
                              <w:rPr>
                                <w:rFonts w:hint="eastAsia"/>
                              </w:rPr>
                              <w:t>準【観点】</w:t>
                            </w:r>
                          </w:p>
                          <w:p w14:paraId="261DEE9E" w14:textId="09AA6A1A" w:rsidR="001C0DD8" w:rsidRPr="001C0DD8" w:rsidRDefault="001C0DD8" w:rsidP="001C0D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「７（３）評価の計画」に基づき、「６　単元の評価規準」で示したものをそのまま記す。</w:t>
                            </w:r>
                            <w:r w:rsidR="00A00583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ねらいと正対させる。</w:t>
                            </w:r>
                            <w:r w:rsidR="00A0058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A9ED0E5" w14:textId="38C5E391" w:rsidR="001C0DD8" w:rsidRPr="001C0DD8" w:rsidRDefault="001C0DD8" w:rsidP="001C0DD8"/>
                        </w:txbxContent>
                      </v:textbox>
                    </v:roundrect>
                  </w:pict>
                </mc:Fallback>
              </mc:AlternateContent>
            </w:r>
          </w:p>
          <w:p w14:paraId="7E6E47E6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2F29DD31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3FD204E7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2B670919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42EAFD10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7C7EA9E8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6B6D4FEE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2FF44E93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5A3BBAF2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7E1EA9ED" w14:textId="77777777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2E1E81C2" w14:textId="7969F49C" w:rsidR="00D81100" w:rsidRPr="00B63EAE" w:rsidRDefault="00D81100" w:rsidP="00D81100">
            <w:pPr>
              <w:rPr>
                <w:rFonts w:ascii="ＭＳ 明朝" w:cs="Times New Roman"/>
                <w:color w:val="EE0000"/>
              </w:rPr>
            </w:pPr>
          </w:p>
          <w:p w14:paraId="70DA0D43" w14:textId="2987F17C" w:rsidR="00997778" w:rsidRPr="00B63EAE" w:rsidRDefault="00997778" w:rsidP="00D81100">
            <w:pPr>
              <w:ind w:firstLineChars="100" w:firstLine="214"/>
              <w:rPr>
                <w:rFonts w:ascii="ＭＳ 明朝" w:cs="Times New Roman"/>
                <w:color w:val="EE0000"/>
              </w:rPr>
            </w:pPr>
          </w:p>
        </w:tc>
      </w:tr>
      <w:tr w:rsidR="00B63EAE" w:rsidRPr="00B63EAE" w14:paraId="029337C7" w14:textId="77777777" w:rsidTr="000C0A3B">
        <w:tc>
          <w:tcPr>
            <w:tcW w:w="53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3B8E97" w14:textId="77777777" w:rsidR="00BA1C40" w:rsidRPr="003D25FA" w:rsidRDefault="00BA1C40" w:rsidP="0099777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3DA0F33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整</w:t>
            </w:r>
          </w:p>
          <w:p w14:paraId="7F85D0EB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理</w:t>
            </w:r>
          </w:p>
          <w:p w14:paraId="4BACCCD1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F3A5B19" w14:textId="2A944AB4" w:rsidR="00BA1C40" w:rsidRPr="003D25FA" w:rsidRDefault="00FC7B8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●</w:t>
            </w:r>
          </w:p>
          <w:p w14:paraId="3CC59A82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3D25FA">
              <w:rPr>
                <w:rFonts w:hint="eastAsia"/>
                <w:color w:val="000000" w:themeColor="text1"/>
              </w:rPr>
              <w:t>分</w:t>
            </w:r>
          </w:p>
          <w:p w14:paraId="03C5518F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3427" w:type="dxa"/>
            <w:tcBorders>
              <w:top w:val="dashSmallGap" w:sz="4" w:space="0" w:color="auto"/>
              <w:left w:val="single" w:sz="4" w:space="0" w:color="000000"/>
              <w:bottom w:val="single" w:sz="12" w:space="0" w:color="000000"/>
            </w:tcBorders>
          </w:tcPr>
          <w:p w14:paraId="43D696BE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A61CEEB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54BC352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690F23D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1A9D2A4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B02DE88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81FD21C" w14:textId="77777777" w:rsidR="00994CB9" w:rsidRPr="003D25FA" w:rsidRDefault="00994CB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7CC59AE" w14:textId="77777777" w:rsidR="00BA1C40" w:rsidRPr="003D25FA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5569" w:type="dxa"/>
            <w:tcBorders>
              <w:top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14:paraId="55995C6C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777B90DE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5A719B98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536AF54D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49517811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55780FFF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  <w:p w14:paraId="7A0A9215" w14:textId="77777777" w:rsidR="00BA1C40" w:rsidRPr="00B63EAE" w:rsidRDefault="00BA1C4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EE0000"/>
                <w:spacing w:val="2"/>
              </w:rPr>
            </w:pPr>
          </w:p>
        </w:tc>
      </w:tr>
    </w:tbl>
    <w:p w14:paraId="64CF826A" w14:textId="77777777" w:rsidR="00BA1C40" w:rsidRPr="003D25FA" w:rsidRDefault="009137F9" w:rsidP="007A1DCF">
      <w:pPr>
        <w:adjustRightInd/>
        <w:rPr>
          <w:rFonts w:ascii="ＭＳ 明朝" w:cs="Times New Roman"/>
          <w:color w:val="000000" w:themeColor="text1"/>
          <w:spacing w:val="2"/>
        </w:rPr>
      </w:pPr>
      <w:r w:rsidRPr="003D25FA">
        <w:rPr>
          <w:rFonts w:ascii="ＭＳ 明朝" w:eastAsia="ＭＳ ゴシック" w:cs="ＭＳ ゴシック" w:hint="eastAsia"/>
          <w:b/>
          <w:bCs/>
          <w:color w:val="000000" w:themeColor="text1"/>
        </w:rPr>
        <w:t>９　資料・・・</w:t>
      </w:r>
      <w:r w:rsidR="00BA1C40" w:rsidRPr="003D25FA">
        <w:rPr>
          <w:rFonts w:ascii="ＭＳ 明朝" w:hint="eastAsia"/>
          <w:color w:val="000000" w:themeColor="text1"/>
        </w:rPr>
        <w:t>●本単元（本時）で使用する学習資料・学習カード等を添付する。</w:t>
      </w:r>
    </w:p>
    <w:sectPr w:rsidR="00BA1C40" w:rsidRPr="003D25FA" w:rsidSect="00A07F22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5D3E" w14:textId="77777777" w:rsidR="00E35F58" w:rsidRDefault="00E35F58">
      <w:r>
        <w:separator/>
      </w:r>
    </w:p>
  </w:endnote>
  <w:endnote w:type="continuationSeparator" w:id="0">
    <w:p w14:paraId="3E81D94F" w14:textId="77777777" w:rsidR="00E35F58" w:rsidRDefault="00E3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29ED" w14:textId="77777777" w:rsidR="00E35F58" w:rsidRDefault="00E35F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13AF18" w14:textId="77777777" w:rsidR="00E35F58" w:rsidRDefault="00E3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03B6B56C"/>
    <w:lvl w:ilvl="0" w:tplc="19041E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A47B03"/>
    <w:multiLevelType w:val="hybridMultilevel"/>
    <w:tmpl w:val="8092D06C"/>
    <w:lvl w:ilvl="0" w:tplc="9550B2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C27CC3"/>
    <w:multiLevelType w:val="hybridMultilevel"/>
    <w:tmpl w:val="E6F282E8"/>
    <w:lvl w:ilvl="0" w:tplc="DA78B8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2C54A98"/>
    <w:multiLevelType w:val="hybridMultilevel"/>
    <w:tmpl w:val="E6864604"/>
    <w:lvl w:ilvl="0" w:tplc="A84AB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E65521"/>
    <w:multiLevelType w:val="hybridMultilevel"/>
    <w:tmpl w:val="4FA2709C"/>
    <w:lvl w:ilvl="0" w:tplc="0E6A7E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2B6C1E"/>
    <w:multiLevelType w:val="hybridMultilevel"/>
    <w:tmpl w:val="756AF574"/>
    <w:lvl w:ilvl="0" w:tplc="0994C120">
      <w:start w:val="1"/>
      <w:numFmt w:val="decimal"/>
      <w:lvlText w:val="(%1)"/>
      <w:lvlJc w:val="left"/>
      <w:pPr>
        <w:ind w:left="46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abstractNum w:abstractNumId="6" w15:restartNumberingAfterBreak="0">
    <w:nsid w:val="26E25DEE"/>
    <w:multiLevelType w:val="hybridMultilevel"/>
    <w:tmpl w:val="138414E8"/>
    <w:lvl w:ilvl="0" w:tplc="A8A678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9C815E6"/>
    <w:multiLevelType w:val="hybridMultilevel"/>
    <w:tmpl w:val="BDE20E3C"/>
    <w:lvl w:ilvl="0" w:tplc="9CFCD7BA">
      <w:start w:val="1"/>
      <w:numFmt w:val="decimalEnclosedCircle"/>
      <w:lvlText w:val="%1"/>
      <w:lvlJc w:val="left"/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10A1133"/>
    <w:multiLevelType w:val="hybridMultilevel"/>
    <w:tmpl w:val="F2A40EC8"/>
    <w:lvl w:ilvl="0" w:tplc="720A67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1650E9E"/>
    <w:multiLevelType w:val="hybridMultilevel"/>
    <w:tmpl w:val="00D432E6"/>
    <w:lvl w:ilvl="0" w:tplc="5DF4BF94">
      <w:start w:val="1"/>
      <w:numFmt w:val="decimal"/>
      <w:lvlText w:val="(%1)"/>
      <w:lvlJc w:val="left"/>
      <w:pPr>
        <w:ind w:left="645" w:hanging="5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0" w15:restartNumberingAfterBreak="0">
    <w:nsid w:val="4AD45988"/>
    <w:multiLevelType w:val="hybridMultilevel"/>
    <w:tmpl w:val="756AF574"/>
    <w:lvl w:ilvl="0" w:tplc="0994C120">
      <w:start w:val="1"/>
      <w:numFmt w:val="decimal"/>
      <w:lvlText w:val="(%1)"/>
      <w:lvlJc w:val="left"/>
      <w:pPr>
        <w:ind w:left="46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abstractNum w:abstractNumId="11" w15:restartNumberingAfterBreak="0">
    <w:nsid w:val="6B794899"/>
    <w:multiLevelType w:val="hybridMultilevel"/>
    <w:tmpl w:val="7C649718"/>
    <w:lvl w:ilvl="0" w:tplc="96FA94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27256E3"/>
    <w:multiLevelType w:val="hybridMultilevel"/>
    <w:tmpl w:val="6F9AE680"/>
    <w:lvl w:ilvl="0" w:tplc="B7D625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88854FF"/>
    <w:multiLevelType w:val="hybridMultilevel"/>
    <w:tmpl w:val="40F69994"/>
    <w:lvl w:ilvl="0" w:tplc="7FA6920C">
      <w:start w:val="1"/>
      <w:numFmt w:val="decimal"/>
      <w:lvlText w:val="(%1)"/>
      <w:lvlJc w:val="left"/>
      <w:pPr>
        <w:ind w:left="467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  <w:rPr>
        <w:rFonts w:cs="Times New Roman"/>
      </w:rPr>
    </w:lvl>
  </w:abstractNum>
  <w:num w:numId="1" w16cid:durableId="910774957">
    <w:abstractNumId w:val="10"/>
  </w:num>
  <w:num w:numId="2" w16cid:durableId="2055619018">
    <w:abstractNumId w:val="5"/>
  </w:num>
  <w:num w:numId="3" w16cid:durableId="1859737490">
    <w:abstractNumId w:val="12"/>
  </w:num>
  <w:num w:numId="4" w16cid:durableId="1803770877">
    <w:abstractNumId w:val="8"/>
  </w:num>
  <w:num w:numId="5" w16cid:durableId="1384141448">
    <w:abstractNumId w:val="2"/>
  </w:num>
  <w:num w:numId="6" w16cid:durableId="1052802208">
    <w:abstractNumId w:val="9"/>
  </w:num>
  <w:num w:numId="7" w16cid:durableId="1994334566">
    <w:abstractNumId w:val="13"/>
  </w:num>
  <w:num w:numId="8" w16cid:durableId="245697808">
    <w:abstractNumId w:val="6"/>
  </w:num>
  <w:num w:numId="9" w16cid:durableId="1062411269">
    <w:abstractNumId w:val="7"/>
  </w:num>
  <w:num w:numId="10" w16cid:durableId="1176576219">
    <w:abstractNumId w:val="11"/>
  </w:num>
  <w:num w:numId="11" w16cid:durableId="924651499">
    <w:abstractNumId w:val="4"/>
  </w:num>
  <w:num w:numId="12" w16cid:durableId="75639669">
    <w:abstractNumId w:val="0"/>
  </w:num>
  <w:num w:numId="13" w16cid:durableId="2044667056">
    <w:abstractNumId w:val="1"/>
  </w:num>
  <w:num w:numId="14" w16cid:durableId="109073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defaultTabStop w:val="852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F9"/>
    <w:rsid w:val="0004314A"/>
    <w:rsid w:val="00081C51"/>
    <w:rsid w:val="00097E60"/>
    <w:rsid w:val="000A13CC"/>
    <w:rsid w:val="000C01B8"/>
    <w:rsid w:val="000C0A3B"/>
    <w:rsid w:val="000D32B6"/>
    <w:rsid w:val="000E19F1"/>
    <w:rsid w:val="000F5B48"/>
    <w:rsid w:val="00103310"/>
    <w:rsid w:val="00103ED1"/>
    <w:rsid w:val="00110BC1"/>
    <w:rsid w:val="0011378F"/>
    <w:rsid w:val="0013503D"/>
    <w:rsid w:val="0013626C"/>
    <w:rsid w:val="001426B5"/>
    <w:rsid w:val="00153B9B"/>
    <w:rsid w:val="00174A71"/>
    <w:rsid w:val="001B4817"/>
    <w:rsid w:val="001C0DD8"/>
    <w:rsid w:val="001D3624"/>
    <w:rsid w:val="00201154"/>
    <w:rsid w:val="00211AF4"/>
    <w:rsid w:val="002129A4"/>
    <w:rsid w:val="00224569"/>
    <w:rsid w:val="00246EF5"/>
    <w:rsid w:val="002B6BF1"/>
    <w:rsid w:val="002B7C52"/>
    <w:rsid w:val="002D6303"/>
    <w:rsid w:val="002D6BBD"/>
    <w:rsid w:val="002E0541"/>
    <w:rsid w:val="002F0D4B"/>
    <w:rsid w:val="00311049"/>
    <w:rsid w:val="00311DE4"/>
    <w:rsid w:val="00311EA3"/>
    <w:rsid w:val="00320298"/>
    <w:rsid w:val="00323AA3"/>
    <w:rsid w:val="003559B1"/>
    <w:rsid w:val="003A7950"/>
    <w:rsid w:val="003D25FA"/>
    <w:rsid w:val="003E3761"/>
    <w:rsid w:val="003F1274"/>
    <w:rsid w:val="004003D1"/>
    <w:rsid w:val="00423BB1"/>
    <w:rsid w:val="00467B6A"/>
    <w:rsid w:val="00471C7E"/>
    <w:rsid w:val="00476DBF"/>
    <w:rsid w:val="00484CB4"/>
    <w:rsid w:val="004A7514"/>
    <w:rsid w:val="004B3F2F"/>
    <w:rsid w:val="004B6799"/>
    <w:rsid w:val="0050174D"/>
    <w:rsid w:val="0051434A"/>
    <w:rsid w:val="00525D6E"/>
    <w:rsid w:val="00530495"/>
    <w:rsid w:val="00542C6C"/>
    <w:rsid w:val="00544264"/>
    <w:rsid w:val="005507FA"/>
    <w:rsid w:val="00571A05"/>
    <w:rsid w:val="00580DD1"/>
    <w:rsid w:val="005A4538"/>
    <w:rsid w:val="005E04F0"/>
    <w:rsid w:val="005E61F5"/>
    <w:rsid w:val="00601974"/>
    <w:rsid w:val="0060200E"/>
    <w:rsid w:val="006218B7"/>
    <w:rsid w:val="00651C52"/>
    <w:rsid w:val="00695582"/>
    <w:rsid w:val="006C7A3F"/>
    <w:rsid w:val="006F4841"/>
    <w:rsid w:val="006F50BE"/>
    <w:rsid w:val="007154E2"/>
    <w:rsid w:val="00731F08"/>
    <w:rsid w:val="00795AA3"/>
    <w:rsid w:val="007A1DCF"/>
    <w:rsid w:val="007D650D"/>
    <w:rsid w:val="0080279B"/>
    <w:rsid w:val="00824D06"/>
    <w:rsid w:val="00856D91"/>
    <w:rsid w:val="008737FA"/>
    <w:rsid w:val="008902F3"/>
    <w:rsid w:val="00895184"/>
    <w:rsid w:val="008A7F41"/>
    <w:rsid w:val="008B6198"/>
    <w:rsid w:val="008D0DD0"/>
    <w:rsid w:val="008E15E5"/>
    <w:rsid w:val="008F7DC3"/>
    <w:rsid w:val="00907449"/>
    <w:rsid w:val="009137F9"/>
    <w:rsid w:val="00922BC8"/>
    <w:rsid w:val="009244B3"/>
    <w:rsid w:val="009521CA"/>
    <w:rsid w:val="009665A5"/>
    <w:rsid w:val="00994CB9"/>
    <w:rsid w:val="00995786"/>
    <w:rsid w:val="00997778"/>
    <w:rsid w:val="009A46E0"/>
    <w:rsid w:val="009A49E4"/>
    <w:rsid w:val="009A4F99"/>
    <w:rsid w:val="009A7247"/>
    <w:rsid w:val="009B308F"/>
    <w:rsid w:val="009C3AAC"/>
    <w:rsid w:val="009C65FD"/>
    <w:rsid w:val="009D60E7"/>
    <w:rsid w:val="009F5D48"/>
    <w:rsid w:val="00A00583"/>
    <w:rsid w:val="00A07F22"/>
    <w:rsid w:val="00A104AE"/>
    <w:rsid w:val="00A51EF3"/>
    <w:rsid w:val="00A6783B"/>
    <w:rsid w:val="00A7226D"/>
    <w:rsid w:val="00A826DE"/>
    <w:rsid w:val="00A912CB"/>
    <w:rsid w:val="00A964FA"/>
    <w:rsid w:val="00A978B2"/>
    <w:rsid w:val="00AA1F6F"/>
    <w:rsid w:val="00AA4E8C"/>
    <w:rsid w:val="00AB14D1"/>
    <w:rsid w:val="00AC22C2"/>
    <w:rsid w:val="00AD2E6D"/>
    <w:rsid w:val="00AD54A9"/>
    <w:rsid w:val="00AE07AF"/>
    <w:rsid w:val="00B252AE"/>
    <w:rsid w:val="00B6083D"/>
    <w:rsid w:val="00B63EAE"/>
    <w:rsid w:val="00B938CE"/>
    <w:rsid w:val="00B97594"/>
    <w:rsid w:val="00BA1C40"/>
    <w:rsid w:val="00BC25CB"/>
    <w:rsid w:val="00BC78FD"/>
    <w:rsid w:val="00BE58C2"/>
    <w:rsid w:val="00BF54C9"/>
    <w:rsid w:val="00C04211"/>
    <w:rsid w:val="00C04E60"/>
    <w:rsid w:val="00C10B43"/>
    <w:rsid w:val="00C130A6"/>
    <w:rsid w:val="00C540B8"/>
    <w:rsid w:val="00CA40C8"/>
    <w:rsid w:val="00CC22FF"/>
    <w:rsid w:val="00CF54D9"/>
    <w:rsid w:val="00CF5BD5"/>
    <w:rsid w:val="00D12958"/>
    <w:rsid w:val="00D21BB4"/>
    <w:rsid w:val="00D278AE"/>
    <w:rsid w:val="00D51045"/>
    <w:rsid w:val="00D65B50"/>
    <w:rsid w:val="00D740C6"/>
    <w:rsid w:val="00D81100"/>
    <w:rsid w:val="00D9101A"/>
    <w:rsid w:val="00D966A4"/>
    <w:rsid w:val="00DA07C8"/>
    <w:rsid w:val="00DA2165"/>
    <w:rsid w:val="00DE0FE4"/>
    <w:rsid w:val="00E1086D"/>
    <w:rsid w:val="00E2018F"/>
    <w:rsid w:val="00E27830"/>
    <w:rsid w:val="00E35F58"/>
    <w:rsid w:val="00E42750"/>
    <w:rsid w:val="00EB763D"/>
    <w:rsid w:val="00ED7952"/>
    <w:rsid w:val="00EF3365"/>
    <w:rsid w:val="00EF4EC7"/>
    <w:rsid w:val="00F04205"/>
    <w:rsid w:val="00F1245D"/>
    <w:rsid w:val="00F431E0"/>
    <w:rsid w:val="00F7479F"/>
    <w:rsid w:val="00F93D76"/>
    <w:rsid w:val="00FB446D"/>
    <w:rsid w:val="00FC7B8A"/>
    <w:rsid w:val="00FD3968"/>
    <w:rsid w:val="00FE1D0C"/>
    <w:rsid w:val="00FE1D48"/>
    <w:rsid w:val="00FE57F0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EF621"/>
  <w14:defaultImageDpi w14:val="0"/>
  <w15:docId w15:val="{91826913-2CD8-46A8-9F04-CC47AC39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9777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8B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A40C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CA4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A40C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FC7B8A"/>
    <w:pPr>
      <w:ind w:leftChars="400" w:left="840"/>
    </w:pPr>
  </w:style>
  <w:style w:type="character" w:styleId="ab">
    <w:name w:val="annotation reference"/>
    <w:basedOn w:val="a0"/>
    <w:uiPriority w:val="99"/>
    <w:rsid w:val="00DE0FE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DE0FE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E0FE4"/>
    <w:rPr>
      <w:rFonts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DE0FE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DE0FE4"/>
    <w:rPr>
      <w:rFonts w:cs="ＭＳ 明朝"/>
      <w:b/>
      <w:bCs/>
      <w:color w:val="000000"/>
      <w:kern w:val="0"/>
    </w:rPr>
  </w:style>
  <w:style w:type="character" w:styleId="af0">
    <w:name w:val="Hyperlink"/>
    <w:basedOn w:val="a0"/>
    <w:uiPriority w:val="99"/>
    <w:unhideWhenUsed/>
    <w:rsid w:val="00B6083D"/>
    <w:rPr>
      <w:color w:val="0000FF"/>
      <w:u w:val="single"/>
    </w:rPr>
  </w:style>
  <w:style w:type="character" w:styleId="af1">
    <w:name w:val="FollowedHyperlink"/>
    <w:basedOn w:val="a0"/>
    <w:uiPriority w:val="99"/>
    <w:rsid w:val="00B6083D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F5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CA1E-6348-488E-9C9A-5AD242FE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兒玉 直也（保健体育課）</cp:lastModifiedBy>
  <cp:revision>24</cp:revision>
  <cp:lastPrinted>2020-07-15T05:35:00Z</cp:lastPrinted>
  <dcterms:created xsi:type="dcterms:W3CDTF">2024-10-04T07:03:00Z</dcterms:created>
  <dcterms:modified xsi:type="dcterms:W3CDTF">2026-02-24T07:05:00Z</dcterms:modified>
</cp:coreProperties>
</file>