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EDA" w:rsidRDefault="00964EDA" w:rsidP="00964EDA">
      <w:pPr>
        <w:spacing w:line="420" w:lineRule="exact"/>
        <w:rPr>
          <w:rFonts w:asciiTheme="majorEastAsia" w:eastAsiaTheme="majorEastAsia" w:hAnsiTheme="majorEastAsia"/>
        </w:rPr>
      </w:pPr>
    </w:p>
    <w:p w:rsidR="006328AF" w:rsidRDefault="006328AF" w:rsidP="00964EDA">
      <w:pPr>
        <w:spacing w:line="420" w:lineRule="exact"/>
        <w:rPr>
          <w:rFonts w:asciiTheme="majorEastAsia" w:eastAsiaTheme="majorEastAsia" w:hAnsiTheme="majorEastAsia"/>
        </w:rPr>
      </w:pPr>
    </w:p>
    <w:p w:rsidR="006328AF" w:rsidRPr="006328AF" w:rsidRDefault="006328AF" w:rsidP="00964EDA">
      <w:pPr>
        <w:spacing w:line="420" w:lineRule="exact"/>
        <w:rPr>
          <w:rFonts w:asciiTheme="majorEastAsia" w:eastAsiaTheme="majorEastAsia" w:hAnsiTheme="majorEastAsia"/>
        </w:rPr>
      </w:pPr>
    </w:p>
    <w:p w:rsidR="00564D2F" w:rsidRPr="0072031F" w:rsidRDefault="00564D2F" w:rsidP="00964EDA">
      <w:pPr>
        <w:spacing w:line="420" w:lineRule="exact"/>
        <w:jc w:val="center"/>
        <w:rPr>
          <w:rFonts w:asciiTheme="majorEastAsia" w:eastAsiaTheme="majorEastAsia" w:hAnsiTheme="majorEastAsia"/>
        </w:rPr>
      </w:pPr>
      <w:r w:rsidRPr="0072031F">
        <w:rPr>
          <w:rFonts w:ascii="ＭＳ ゴシック" w:eastAsia="ＭＳ ゴシック" w:hAnsi="ＭＳ ゴシック" w:hint="eastAsia"/>
          <w:sz w:val="26"/>
          <w:szCs w:val="26"/>
        </w:rPr>
        <w:t>ねんりんピック</w:t>
      </w:r>
      <w:r w:rsidR="008E1982" w:rsidRPr="0072031F">
        <w:rPr>
          <w:rFonts w:ascii="ＭＳ ゴシック" w:eastAsia="ＭＳ ゴシック" w:hAnsi="ＭＳ ゴシック" w:hint="eastAsia"/>
          <w:sz w:val="26"/>
          <w:szCs w:val="26"/>
        </w:rPr>
        <w:t>彩の国さいたま２０２６</w:t>
      </w:r>
    </w:p>
    <w:p w:rsidR="00564D2F" w:rsidRPr="0072031F" w:rsidRDefault="00564D2F" w:rsidP="00964EDA">
      <w:pPr>
        <w:spacing w:line="420" w:lineRule="exact"/>
        <w:jc w:val="center"/>
        <w:rPr>
          <w:rFonts w:asciiTheme="majorEastAsia" w:eastAsiaTheme="majorEastAsia" w:hAnsiTheme="majorEastAsia"/>
          <w:sz w:val="26"/>
          <w:szCs w:val="26"/>
        </w:rPr>
      </w:pPr>
      <w:r w:rsidRPr="0072031F">
        <w:rPr>
          <w:rFonts w:asciiTheme="majorEastAsia" w:eastAsiaTheme="majorEastAsia" w:hAnsiTheme="majorEastAsia" w:hint="eastAsia"/>
          <w:sz w:val="26"/>
          <w:szCs w:val="26"/>
        </w:rPr>
        <w:t>総合開会式・閉会式基本計画策定業務の実施方針</w:t>
      </w:r>
    </w:p>
    <w:p w:rsidR="00564D2F" w:rsidRPr="0072031F" w:rsidRDefault="00564D2F" w:rsidP="00564D2F">
      <w:pPr>
        <w:spacing w:line="420" w:lineRule="exact"/>
        <w:rPr>
          <w:rFonts w:asciiTheme="majorEastAsia" w:eastAsiaTheme="majorEastAsia" w:hAnsiTheme="majorEastAsia"/>
          <w:sz w:val="26"/>
          <w:szCs w:val="26"/>
        </w:rPr>
      </w:pPr>
    </w:p>
    <w:p w:rsidR="00564D2F" w:rsidRPr="0072031F" w:rsidRDefault="00564D2F" w:rsidP="00564D2F">
      <w:pPr>
        <w:spacing w:line="420" w:lineRule="exact"/>
        <w:rPr>
          <w:rFonts w:asciiTheme="minorEastAsia" w:hAnsiTheme="minorEastAsia"/>
          <w:sz w:val="26"/>
          <w:szCs w:val="26"/>
        </w:rPr>
      </w:pPr>
      <w:r w:rsidRPr="0072031F">
        <w:rPr>
          <w:rFonts w:asciiTheme="majorEastAsia" w:eastAsiaTheme="majorEastAsia" w:hAnsiTheme="majorEastAsia" w:hint="eastAsia"/>
          <w:sz w:val="26"/>
          <w:szCs w:val="26"/>
        </w:rPr>
        <w:t xml:space="preserve">　</w:t>
      </w:r>
      <w:r w:rsidRPr="0072031F">
        <w:rPr>
          <w:rFonts w:asciiTheme="minorEastAsia" w:hAnsiTheme="minorEastAsia" w:hint="eastAsia"/>
          <w:sz w:val="26"/>
          <w:szCs w:val="26"/>
        </w:rPr>
        <w:t>第3</w:t>
      </w:r>
      <w:r w:rsidR="008E1982" w:rsidRPr="0072031F">
        <w:rPr>
          <w:rFonts w:asciiTheme="minorEastAsia" w:hAnsiTheme="minorEastAsia"/>
          <w:sz w:val="26"/>
          <w:szCs w:val="26"/>
        </w:rPr>
        <w:t>8</w:t>
      </w:r>
      <w:r w:rsidRPr="0072031F">
        <w:rPr>
          <w:rFonts w:asciiTheme="minorEastAsia" w:hAnsiTheme="minorEastAsia" w:hint="eastAsia"/>
          <w:sz w:val="26"/>
          <w:szCs w:val="26"/>
        </w:rPr>
        <w:t>回全国健康福祉祭</w:t>
      </w:r>
      <w:r w:rsidR="008E1982" w:rsidRPr="0072031F">
        <w:rPr>
          <w:rFonts w:asciiTheme="minorEastAsia" w:hAnsiTheme="minorEastAsia" w:hint="eastAsia"/>
          <w:sz w:val="26"/>
          <w:szCs w:val="26"/>
        </w:rPr>
        <w:t>埼玉</w:t>
      </w:r>
      <w:r w:rsidRPr="0072031F">
        <w:rPr>
          <w:rFonts w:asciiTheme="minorEastAsia" w:hAnsiTheme="minorEastAsia" w:hint="eastAsia"/>
          <w:sz w:val="26"/>
          <w:szCs w:val="26"/>
        </w:rPr>
        <w:t>大会（ねんりんピック</w:t>
      </w:r>
      <w:r w:rsidR="008E1982" w:rsidRPr="0072031F">
        <w:rPr>
          <w:rFonts w:asciiTheme="minorEastAsia" w:hAnsiTheme="minorEastAsia" w:hint="eastAsia"/>
          <w:sz w:val="26"/>
          <w:szCs w:val="26"/>
        </w:rPr>
        <w:t>彩の国さいたま２０２６</w:t>
      </w:r>
      <w:r w:rsidRPr="0072031F">
        <w:rPr>
          <w:rFonts w:asciiTheme="minorEastAsia" w:hAnsiTheme="minorEastAsia" w:hint="eastAsia"/>
          <w:sz w:val="26"/>
          <w:szCs w:val="26"/>
        </w:rPr>
        <w:t>）の総合開会式・閉会式基本計画の策定に当たり、総合開・閉会式を</w:t>
      </w:r>
      <w:r w:rsidR="00627428" w:rsidRPr="0072031F">
        <w:rPr>
          <w:rFonts w:asciiTheme="minorEastAsia" w:hAnsiTheme="minorEastAsia" w:hint="eastAsia"/>
          <w:sz w:val="26"/>
          <w:szCs w:val="26"/>
        </w:rPr>
        <w:t>埼玉</w:t>
      </w:r>
      <w:r w:rsidRPr="0072031F">
        <w:rPr>
          <w:rFonts w:asciiTheme="minorEastAsia" w:hAnsiTheme="minorEastAsia" w:hint="eastAsia"/>
          <w:sz w:val="26"/>
          <w:szCs w:val="26"/>
        </w:rPr>
        <w:t>の魅力があふれるものとするため、同種イベントの企画運営の実績があり豊富な情報と専門知識を有する者に、次の業務を委託する。</w:t>
      </w:r>
    </w:p>
    <w:p w:rsidR="00564D2F" w:rsidRPr="0072031F" w:rsidRDefault="00564D2F" w:rsidP="00564D2F">
      <w:pPr>
        <w:spacing w:line="420" w:lineRule="exact"/>
        <w:rPr>
          <w:rFonts w:asciiTheme="majorEastAsia" w:eastAsiaTheme="majorEastAsia" w:hAnsiTheme="majorEastAsia"/>
          <w:sz w:val="26"/>
          <w:szCs w:val="26"/>
        </w:rPr>
      </w:pPr>
    </w:p>
    <w:p w:rsidR="00564D2F" w:rsidRPr="0072031F" w:rsidRDefault="00564D2F" w:rsidP="00564D2F">
      <w:pPr>
        <w:spacing w:line="420" w:lineRule="exact"/>
        <w:rPr>
          <w:rFonts w:asciiTheme="majorEastAsia" w:eastAsiaTheme="majorEastAsia" w:hAnsiTheme="majorEastAsia"/>
          <w:sz w:val="26"/>
          <w:szCs w:val="26"/>
        </w:rPr>
      </w:pPr>
      <w:r w:rsidRPr="0072031F">
        <w:rPr>
          <w:rFonts w:asciiTheme="majorEastAsia" w:eastAsiaTheme="majorEastAsia" w:hAnsiTheme="majorEastAsia" w:hint="eastAsia"/>
          <w:sz w:val="26"/>
          <w:szCs w:val="26"/>
        </w:rPr>
        <w:t>１　業務内容</w:t>
      </w:r>
    </w:p>
    <w:p w:rsidR="00564D2F" w:rsidRPr="0072031F" w:rsidRDefault="00564D2F" w:rsidP="00564D2F">
      <w:pPr>
        <w:spacing w:line="420" w:lineRule="exact"/>
        <w:ind w:leftChars="100" w:left="241"/>
        <w:rPr>
          <w:rFonts w:asciiTheme="minorEastAsia" w:hAnsiTheme="minorEastAsia"/>
          <w:sz w:val="26"/>
          <w:szCs w:val="26"/>
        </w:rPr>
      </w:pPr>
      <w:r w:rsidRPr="0072031F">
        <w:rPr>
          <w:rFonts w:asciiTheme="majorEastAsia" w:eastAsiaTheme="majorEastAsia" w:hAnsiTheme="majorEastAsia" w:hint="eastAsia"/>
          <w:sz w:val="26"/>
          <w:szCs w:val="26"/>
        </w:rPr>
        <w:t xml:space="preserve">　</w:t>
      </w:r>
      <w:r w:rsidRPr="0072031F">
        <w:rPr>
          <w:rFonts w:asciiTheme="minorEastAsia" w:hAnsiTheme="minorEastAsia" w:hint="eastAsia"/>
          <w:sz w:val="26"/>
          <w:szCs w:val="26"/>
        </w:rPr>
        <w:t>ねんりんピック</w:t>
      </w:r>
      <w:r w:rsidR="00FA6DCB" w:rsidRPr="0072031F">
        <w:rPr>
          <w:rFonts w:asciiTheme="minorEastAsia" w:hAnsiTheme="minorEastAsia" w:hint="eastAsia"/>
          <w:sz w:val="26"/>
          <w:szCs w:val="26"/>
        </w:rPr>
        <w:t>彩の国さいたま２０２６</w:t>
      </w:r>
      <w:r w:rsidRPr="0072031F">
        <w:rPr>
          <w:rFonts w:asciiTheme="minorEastAsia" w:hAnsiTheme="minorEastAsia" w:hint="eastAsia"/>
          <w:sz w:val="26"/>
          <w:szCs w:val="26"/>
        </w:rPr>
        <w:t>総合開会式・閉会式基本計画の策定業務</w:t>
      </w:r>
    </w:p>
    <w:p w:rsidR="00564D2F" w:rsidRPr="0072031F" w:rsidRDefault="00564D2F" w:rsidP="00564D2F">
      <w:pPr>
        <w:spacing w:line="420" w:lineRule="exact"/>
        <w:rPr>
          <w:rFonts w:asciiTheme="majorEastAsia" w:eastAsiaTheme="majorEastAsia" w:hAnsiTheme="majorEastAsia"/>
          <w:sz w:val="26"/>
          <w:szCs w:val="26"/>
        </w:rPr>
      </w:pPr>
    </w:p>
    <w:p w:rsidR="00564D2F" w:rsidRPr="0072031F" w:rsidRDefault="00564D2F" w:rsidP="00564D2F">
      <w:pPr>
        <w:spacing w:line="420" w:lineRule="exact"/>
        <w:rPr>
          <w:rFonts w:asciiTheme="majorEastAsia" w:eastAsiaTheme="majorEastAsia" w:hAnsiTheme="majorEastAsia"/>
          <w:sz w:val="26"/>
          <w:szCs w:val="26"/>
        </w:rPr>
      </w:pPr>
      <w:r w:rsidRPr="0072031F">
        <w:rPr>
          <w:rFonts w:asciiTheme="majorEastAsia" w:eastAsiaTheme="majorEastAsia" w:hAnsiTheme="majorEastAsia" w:hint="eastAsia"/>
          <w:sz w:val="26"/>
          <w:szCs w:val="26"/>
        </w:rPr>
        <w:t>２　委託業者の選定</w:t>
      </w:r>
    </w:p>
    <w:p w:rsidR="00564D2F" w:rsidRPr="0072031F" w:rsidRDefault="00A04F8E" w:rsidP="00A04F8E">
      <w:pPr>
        <w:snapToGrid w:val="0"/>
        <w:spacing w:line="420" w:lineRule="exact"/>
        <w:ind w:leftChars="117" w:left="282" w:firstLine="2"/>
        <w:jc w:val="left"/>
        <w:rPr>
          <w:rFonts w:asciiTheme="minorEastAsia" w:hAnsiTheme="minorEastAsia"/>
          <w:sz w:val="26"/>
          <w:szCs w:val="26"/>
        </w:rPr>
      </w:pPr>
      <w:r>
        <w:rPr>
          <w:rFonts w:ascii="ＭＳ ゴシック" w:eastAsia="ＭＳ ゴシック" w:hAnsi="ＭＳ ゴシック" w:hint="eastAsia"/>
          <w:sz w:val="26"/>
          <w:szCs w:val="26"/>
        </w:rPr>
        <w:t xml:space="preserve">　</w:t>
      </w:r>
      <w:r w:rsidR="00564D2F" w:rsidRPr="0072031F">
        <w:rPr>
          <w:rFonts w:asciiTheme="minorEastAsia" w:hAnsiTheme="minorEastAsia" w:hint="eastAsia"/>
          <w:sz w:val="26"/>
          <w:szCs w:val="26"/>
        </w:rPr>
        <w:t>委託業者は公募することとし、参加表明のあった者に企画提案書の提出及びプ</w:t>
      </w:r>
      <w:bookmarkStart w:id="0" w:name="_GoBack"/>
      <w:bookmarkEnd w:id="0"/>
      <w:r w:rsidR="00564D2F" w:rsidRPr="0072031F">
        <w:rPr>
          <w:rFonts w:asciiTheme="minorEastAsia" w:hAnsiTheme="minorEastAsia" w:hint="eastAsia"/>
          <w:sz w:val="26"/>
          <w:szCs w:val="26"/>
        </w:rPr>
        <w:t>レゼンテーションを求め、別途設置する審査委員会において審査・選定する。</w:t>
      </w:r>
    </w:p>
    <w:p w:rsidR="00564D2F" w:rsidRPr="0072031F" w:rsidRDefault="00564D2F" w:rsidP="00564D2F">
      <w:pPr>
        <w:spacing w:line="420" w:lineRule="exact"/>
        <w:rPr>
          <w:rFonts w:asciiTheme="majorEastAsia" w:eastAsiaTheme="majorEastAsia" w:hAnsiTheme="majorEastAsia"/>
          <w:sz w:val="26"/>
          <w:szCs w:val="26"/>
        </w:rPr>
      </w:pPr>
    </w:p>
    <w:p w:rsidR="00564D2F" w:rsidRPr="0072031F" w:rsidRDefault="00564D2F" w:rsidP="00564D2F">
      <w:pPr>
        <w:spacing w:line="420" w:lineRule="exact"/>
        <w:rPr>
          <w:rFonts w:asciiTheme="majorEastAsia" w:eastAsiaTheme="majorEastAsia" w:hAnsiTheme="majorEastAsia"/>
          <w:sz w:val="26"/>
          <w:szCs w:val="26"/>
        </w:rPr>
      </w:pPr>
      <w:r w:rsidRPr="0072031F">
        <w:rPr>
          <w:rFonts w:asciiTheme="majorEastAsia" w:eastAsiaTheme="majorEastAsia" w:hAnsiTheme="majorEastAsia" w:hint="eastAsia"/>
          <w:sz w:val="26"/>
          <w:szCs w:val="26"/>
        </w:rPr>
        <w:t>３　留意事項</w:t>
      </w:r>
    </w:p>
    <w:p w:rsidR="00564D2F" w:rsidRPr="0072031F" w:rsidRDefault="00564D2F" w:rsidP="00564D2F">
      <w:pPr>
        <w:spacing w:line="420" w:lineRule="exact"/>
        <w:rPr>
          <w:rFonts w:asciiTheme="majorEastAsia" w:eastAsiaTheme="majorEastAsia" w:hAnsiTheme="majorEastAsia"/>
          <w:sz w:val="26"/>
          <w:szCs w:val="26"/>
        </w:rPr>
      </w:pPr>
      <w:r w:rsidRPr="0072031F">
        <w:rPr>
          <w:rFonts w:asciiTheme="majorEastAsia" w:eastAsiaTheme="majorEastAsia" w:hAnsiTheme="majorEastAsia" w:hint="eastAsia"/>
          <w:sz w:val="26"/>
          <w:szCs w:val="26"/>
        </w:rPr>
        <w:t xml:space="preserve"> (1)　総合開・閉会式全体</w:t>
      </w:r>
    </w:p>
    <w:p w:rsidR="00564D2F" w:rsidRPr="0072031F" w:rsidRDefault="00564D2F" w:rsidP="00564D2F">
      <w:pPr>
        <w:spacing w:line="420" w:lineRule="exact"/>
        <w:ind w:leftChars="200" w:left="482" w:firstLine="242"/>
        <w:rPr>
          <w:sz w:val="26"/>
          <w:szCs w:val="26"/>
        </w:rPr>
      </w:pPr>
      <w:r w:rsidRPr="0072031F">
        <w:rPr>
          <w:rFonts w:hint="eastAsia"/>
          <w:sz w:val="26"/>
          <w:szCs w:val="26"/>
        </w:rPr>
        <w:t>総合開・閉会式は、</w:t>
      </w:r>
      <w:r w:rsidR="00627428" w:rsidRPr="0072031F">
        <w:rPr>
          <w:rFonts w:hint="eastAsia"/>
          <w:sz w:val="26"/>
          <w:szCs w:val="26"/>
        </w:rPr>
        <w:t>埼玉</w:t>
      </w:r>
      <w:r w:rsidRPr="0072031F">
        <w:rPr>
          <w:rFonts w:hint="eastAsia"/>
          <w:sz w:val="26"/>
          <w:szCs w:val="26"/>
        </w:rPr>
        <w:t>らしさを十分に取り入れながら、「基本構想」に掲げる４つの目標を具現化する式典であること。</w:t>
      </w:r>
    </w:p>
    <w:p w:rsidR="00564D2F" w:rsidRPr="0072031F" w:rsidRDefault="00564D2F" w:rsidP="00564D2F">
      <w:pPr>
        <w:spacing w:line="420" w:lineRule="exact"/>
        <w:rPr>
          <w:sz w:val="26"/>
          <w:szCs w:val="26"/>
        </w:rPr>
      </w:pPr>
    </w:p>
    <w:p w:rsidR="00564D2F" w:rsidRPr="0072031F" w:rsidRDefault="00564D2F" w:rsidP="00564D2F">
      <w:pPr>
        <w:spacing w:line="420" w:lineRule="exact"/>
        <w:rPr>
          <w:rFonts w:asciiTheme="majorEastAsia" w:eastAsiaTheme="majorEastAsia" w:hAnsiTheme="majorEastAsia"/>
          <w:sz w:val="26"/>
          <w:szCs w:val="26"/>
        </w:rPr>
      </w:pPr>
      <w:r w:rsidRPr="0072031F">
        <w:rPr>
          <w:rFonts w:asciiTheme="majorEastAsia" w:eastAsiaTheme="majorEastAsia" w:hAnsiTheme="majorEastAsia" w:hint="eastAsia"/>
          <w:sz w:val="26"/>
          <w:szCs w:val="26"/>
        </w:rPr>
        <w:t xml:space="preserve"> (2)　総合開会式</w:t>
      </w:r>
    </w:p>
    <w:p w:rsidR="00564D2F" w:rsidRPr="0072031F" w:rsidRDefault="00564D2F" w:rsidP="006E02BD">
      <w:pPr>
        <w:spacing w:line="420" w:lineRule="exact"/>
        <w:ind w:leftChars="200" w:left="482" w:firstLine="242"/>
        <w:rPr>
          <w:sz w:val="26"/>
          <w:szCs w:val="26"/>
        </w:rPr>
      </w:pPr>
      <w:r w:rsidRPr="0072031F">
        <w:rPr>
          <w:rFonts w:hint="eastAsia"/>
          <w:sz w:val="26"/>
          <w:szCs w:val="26"/>
        </w:rPr>
        <w:t>総合開会式は、大会を象徴するイベントであり、全国の代表選手が一堂に会する唯一の機会であることから、</w:t>
      </w:r>
      <w:r w:rsidR="0065763A" w:rsidRPr="0072031F">
        <w:rPr>
          <w:rFonts w:hint="eastAsia"/>
          <w:sz w:val="26"/>
          <w:szCs w:val="26"/>
        </w:rPr>
        <w:t>県外からの参加者に</w:t>
      </w:r>
      <w:r w:rsidR="0073729E" w:rsidRPr="0072031F">
        <w:rPr>
          <w:rFonts w:hint="eastAsia"/>
          <w:sz w:val="26"/>
          <w:szCs w:val="26"/>
        </w:rPr>
        <w:t>埼玉が誇る自然や</w:t>
      </w:r>
      <w:r w:rsidR="006E02BD" w:rsidRPr="0072031F">
        <w:rPr>
          <w:rFonts w:hint="eastAsia"/>
          <w:sz w:val="26"/>
          <w:szCs w:val="26"/>
        </w:rPr>
        <w:t>歴史、</w:t>
      </w:r>
      <w:r w:rsidR="0073729E" w:rsidRPr="0072031F">
        <w:rPr>
          <w:rFonts w:hint="eastAsia"/>
          <w:sz w:val="26"/>
          <w:szCs w:val="26"/>
        </w:rPr>
        <w:t>文化などの</w:t>
      </w:r>
      <w:r w:rsidR="006E02BD" w:rsidRPr="0072031F">
        <w:rPr>
          <w:rFonts w:hint="eastAsia"/>
          <w:sz w:val="26"/>
          <w:szCs w:val="26"/>
        </w:rPr>
        <w:t>多彩な</w:t>
      </w:r>
      <w:r w:rsidR="0065763A" w:rsidRPr="0072031F">
        <w:rPr>
          <w:rFonts w:hint="eastAsia"/>
          <w:sz w:val="26"/>
          <w:szCs w:val="26"/>
        </w:rPr>
        <w:t>魅力を余すことなく伝え、</w:t>
      </w:r>
      <w:r w:rsidR="0065763A" w:rsidRPr="004F4636">
        <w:rPr>
          <w:rFonts w:hint="eastAsia"/>
          <w:sz w:val="26"/>
          <w:szCs w:val="26"/>
        </w:rPr>
        <w:t>県</w:t>
      </w:r>
      <w:r w:rsidR="00904E7A" w:rsidRPr="004F4636">
        <w:rPr>
          <w:rFonts w:hint="eastAsia"/>
          <w:sz w:val="26"/>
          <w:szCs w:val="26"/>
        </w:rPr>
        <w:t>全体がワンチーム</w:t>
      </w:r>
      <w:r w:rsidR="0065763A" w:rsidRPr="004F4636">
        <w:rPr>
          <w:rFonts w:hint="eastAsia"/>
          <w:sz w:val="26"/>
          <w:szCs w:val="26"/>
        </w:rPr>
        <w:t>で歓迎し</w:t>
      </w:r>
      <w:r w:rsidR="0065763A" w:rsidRPr="0072031F">
        <w:rPr>
          <w:rFonts w:hint="eastAsia"/>
          <w:sz w:val="26"/>
          <w:szCs w:val="26"/>
        </w:rPr>
        <w:t>、</w:t>
      </w:r>
      <w:r w:rsidR="00300B0D" w:rsidRPr="0072031F">
        <w:rPr>
          <w:rFonts w:hint="eastAsia"/>
          <w:sz w:val="26"/>
          <w:szCs w:val="26"/>
        </w:rPr>
        <w:t>ホスピタリティに富んだ</w:t>
      </w:r>
      <w:r w:rsidR="0065763A" w:rsidRPr="0072031F">
        <w:rPr>
          <w:rFonts w:hint="eastAsia"/>
          <w:sz w:val="26"/>
          <w:szCs w:val="26"/>
        </w:rPr>
        <w:t>おもてなしの気持ちを伝える内容とすること。</w:t>
      </w:r>
      <w:r w:rsidRPr="0072031F">
        <w:rPr>
          <w:rFonts w:hint="eastAsia"/>
          <w:sz w:val="26"/>
          <w:szCs w:val="26"/>
        </w:rPr>
        <w:t>また、選手や観客として参加している県民には、</w:t>
      </w:r>
      <w:r w:rsidR="00FA6DCB" w:rsidRPr="0072031F">
        <w:rPr>
          <w:rFonts w:hint="eastAsia"/>
          <w:sz w:val="26"/>
          <w:szCs w:val="26"/>
        </w:rPr>
        <w:t>埼玉</w:t>
      </w:r>
      <w:r w:rsidRPr="0072031F">
        <w:rPr>
          <w:rFonts w:hint="eastAsia"/>
          <w:sz w:val="26"/>
          <w:szCs w:val="26"/>
        </w:rPr>
        <w:t>の魅力が再認識できる内容とすること。</w:t>
      </w:r>
    </w:p>
    <w:p w:rsidR="006328AF" w:rsidRPr="0072031F" w:rsidRDefault="006328AF" w:rsidP="00564D2F">
      <w:pPr>
        <w:spacing w:line="420" w:lineRule="exact"/>
        <w:rPr>
          <w:sz w:val="26"/>
          <w:szCs w:val="26"/>
        </w:rPr>
      </w:pPr>
    </w:p>
    <w:p w:rsidR="00564D2F" w:rsidRPr="0072031F" w:rsidRDefault="00564D2F" w:rsidP="00564D2F">
      <w:pPr>
        <w:spacing w:line="420" w:lineRule="exact"/>
        <w:ind w:firstLineChars="50" w:firstLine="130"/>
        <w:rPr>
          <w:sz w:val="26"/>
          <w:szCs w:val="26"/>
        </w:rPr>
      </w:pPr>
      <w:r w:rsidRPr="0072031F">
        <w:rPr>
          <w:rFonts w:asciiTheme="majorEastAsia" w:eastAsiaTheme="majorEastAsia" w:hAnsiTheme="majorEastAsia" w:hint="eastAsia"/>
          <w:sz w:val="26"/>
          <w:szCs w:val="26"/>
        </w:rPr>
        <w:t>(3)  総合閉会式</w:t>
      </w:r>
    </w:p>
    <w:p w:rsidR="00564D2F" w:rsidRPr="0072031F" w:rsidRDefault="00564D2F" w:rsidP="00564D2F">
      <w:pPr>
        <w:spacing w:line="420" w:lineRule="exact"/>
        <w:ind w:leftChars="200" w:left="482" w:firstLine="242"/>
        <w:rPr>
          <w:sz w:val="26"/>
          <w:szCs w:val="26"/>
        </w:rPr>
      </w:pPr>
      <w:r w:rsidRPr="0072031F">
        <w:rPr>
          <w:rFonts w:hint="eastAsia"/>
          <w:sz w:val="26"/>
          <w:szCs w:val="26"/>
        </w:rPr>
        <w:t>総合閉会式は、大会のフィナーレを飾るイベントとして、大会の成果を振り返りながらその意義を再確認し、次期開催地である</w:t>
      </w:r>
      <w:r w:rsidR="00FA6DCB" w:rsidRPr="0072031F">
        <w:rPr>
          <w:rFonts w:hint="eastAsia"/>
          <w:sz w:val="26"/>
          <w:szCs w:val="26"/>
        </w:rPr>
        <w:t>東京都</w:t>
      </w:r>
      <w:r w:rsidRPr="0072031F">
        <w:rPr>
          <w:rFonts w:hint="eastAsia"/>
          <w:sz w:val="26"/>
          <w:szCs w:val="26"/>
        </w:rPr>
        <w:t>へ大会旗を引き継ぐ式典とすること。</w:t>
      </w:r>
    </w:p>
    <w:p w:rsidR="00564D2F" w:rsidRPr="0072031F" w:rsidRDefault="00564D2F" w:rsidP="00564D2F">
      <w:pPr>
        <w:spacing w:line="420" w:lineRule="exact"/>
        <w:rPr>
          <w:sz w:val="26"/>
          <w:szCs w:val="26"/>
        </w:rPr>
      </w:pPr>
    </w:p>
    <w:p w:rsidR="00564D2F" w:rsidRPr="0072031F" w:rsidRDefault="00564D2F" w:rsidP="00564D2F">
      <w:pPr>
        <w:spacing w:line="420" w:lineRule="exact"/>
        <w:ind w:firstLineChars="50" w:firstLine="130"/>
        <w:rPr>
          <w:rFonts w:asciiTheme="majorEastAsia" w:eastAsiaTheme="majorEastAsia" w:hAnsiTheme="majorEastAsia"/>
          <w:sz w:val="26"/>
          <w:szCs w:val="26"/>
        </w:rPr>
      </w:pPr>
      <w:r w:rsidRPr="0072031F">
        <w:rPr>
          <w:rFonts w:asciiTheme="majorEastAsia" w:eastAsiaTheme="majorEastAsia" w:hAnsiTheme="majorEastAsia" w:hint="eastAsia"/>
          <w:sz w:val="26"/>
          <w:szCs w:val="26"/>
        </w:rPr>
        <w:t>(4)　その他</w:t>
      </w:r>
    </w:p>
    <w:p w:rsidR="00564D2F" w:rsidRPr="0072031F" w:rsidRDefault="00564D2F" w:rsidP="00564D2F">
      <w:pPr>
        <w:spacing w:line="420" w:lineRule="exact"/>
        <w:ind w:leftChars="201" w:left="745" w:hangingChars="100" w:hanging="261"/>
        <w:rPr>
          <w:sz w:val="26"/>
          <w:szCs w:val="26"/>
        </w:rPr>
      </w:pPr>
      <w:r w:rsidRPr="0072031F">
        <w:rPr>
          <w:rFonts w:hint="eastAsia"/>
          <w:sz w:val="26"/>
          <w:szCs w:val="26"/>
        </w:rPr>
        <w:t>①　選手や出演者が安心して式典に参加して楽しむことができるよう、身体的負担の軽減や安全確保に配慮すること。</w:t>
      </w:r>
    </w:p>
    <w:p w:rsidR="000749C5" w:rsidRPr="00FF4E01" w:rsidRDefault="00564D2F" w:rsidP="00FF4E01">
      <w:pPr>
        <w:spacing w:line="420" w:lineRule="exact"/>
        <w:ind w:leftChars="201" w:left="745" w:hangingChars="100" w:hanging="261"/>
        <w:rPr>
          <w:sz w:val="26"/>
          <w:szCs w:val="26"/>
        </w:rPr>
      </w:pPr>
      <w:r w:rsidRPr="0072031F">
        <w:rPr>
          <w:rFonts w:hint="eastAsia"/>
          <w:sz w:val="26"/>
          <w:szCs w:val="26"/>
        </w:rPr>
        <w:t>②　華美にならず、内容豊かで心温まる式典とすること。</w:t>
      </w:r>
    </w:p>
    <w:sectPr w:rsidR="000749C5" w:rsidRPr="00FF4E01" w:rsidSect="006328AF">
      <w:footerReference w:type="default" r:id="rId7"/>
      <w:pgSz w:w="11906" w:h="16838" w:code="9"/>
      <w:pgMar w:top="680" w:right="1021" w:bottom="1077" w:left="1021" w:header="851" w:footer="851" w:gutter="0"/>
      <w:pgNumType w:fmt="numberInDash" w:start="31"/>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4D01" w:rsidRDefault="00884D01" w:rsidP="001F35A2">
      <w:r>
        <w:separator/>
      </w:r>
    </w:p>
  </w:endnote>
  <w:endnote w:type="continuationSeparator" w:id="0">
    <w:p w:rsidR="00884D01" w:rsidRDefault="00884D01" w:rsidP="001F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F00" w:rsidRDefault="00114F00">
    <w:pPr>
      <w:pStyle w:val="a6"/>
      <w:jc w:val="center"/>
    </w:pPr>
  </w:p>
  <w:p w:rsidR="00B94D86" w:rsidRPr="00114F00" w:rsidRDefault="00B94D86" w:rsidP="00114F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4D01" w:rsidRDefault="00884D01" w:rsidP="001F35A2">
      <w:r>
        <w:separator/>
      </w:r>
    </w:p>
  </w:footnote>
  <w:footnote w:type="continuationSeparator" w:id="0">
    <w:p w:rsidR="00884D01" w:rsidRDefault="00884D01" w:rsidP="001F3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241"/>
  <w:drawingGridVerticalSpacing w:val="18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DFC"/>
    <w:rsid w:val="00001B6F"/>
    <w:rsid w:val="00005DA8"/>
    <w:rsid w:val="00035957"/>
    <w:rsid w:val="000369AF"/>
    <w:rsid w:val="00046DBB"/>
    <w:rsid w:val="00063E5A"/>
    <w:rsid w:val="000749C5"/>
    <w:rsid w:val="0008239A"/>
    <w:rsid w:val="000A0517"/>
    <w:rsid w:val="000A49AE"/>
    <w:rsid w:val="000D3E85"/>
    <w:rsid w:val="000E5DA1"/>
    <w:rsid w:val="001118A2"/>
    <w:rsid w:val="00114F00"/>
    <w:rsid w:val="00125319"/>
    <w:rsid w:val="00130C66"/>
    <w:rsid w:val="0013170C"/>
    <w:rsid w:val="00137906"/>
    <w:rsid w:val="00150100"/>
    <w:rsid w:val="00155828"/>
    <w:rsid w:val="00182C04"/>
    <w:rsid w:val="00185E7F"/>
    <w:rsid w:val="001924C3"/>
    <w:rsid w:val="001A4B55"/>
    <w:rsid w:val="001A62A4"/>
    <w:rsid w:val="001C5879"/>
    <w:rsid w:val="001D565D"/>
    <w:rsid w:val="001F35A2"/>
    <w:rsid w:val="002631B2"/>
    <w:rsid w:val="00283318"/>
    <w:rsid w:val="00294254"/>
    <w:rsid w:val="002973C9"/>
    <w:rsid w:val="002A0073"/>
    <w:rsid w:val="002C0770"/>
    <w:rsid w:val="002D4A9B"/>
    <w:rsid w:val="002D5AEB"/>
    <w:rsid w:val="002E38E1"/>
    <w:rsid w:val="00300B0D"/>
    <w:rsid w:val="00333373"/>
    <w:rsid w:val="003347AA"/>
    <w:rsid w:val="00341506"/>
    <w:rsid w:val="00353C5D"/>
    <w:rsid w:val="00362275"/>
    <w:rsid w:val="00373534"/>
    <w:rsid w:val="003744B9"/>
    <w:rsid w:val="003746A7"/>
    <w:rsid w:val="003B0092"/>
    <w:rsid w:val="003E57A6"/>
    <w:rsid w:val="003F601E"/>
    <w:rsid w:val="0042217B"/>
    <w:rsid w:val="00442BB3"/>
    <w:rsid w:val="00442BD8"/>
    <w:rsid w:val="00447163"/>
    <w:rsid w:val="00455AC0"/>
    <w:rsid w:val="0047096C"/>
    <w:rsid w:val="00472B2D"/>
    <w:rsid w:val="00474988"/>
    <w:rsid w:val="004D31B0"/>
    <w:rsid w:val="004F4636"/>
    <w:rsid w:val="00506873"/>
    <w:rsid w:val="00510266"/>
    <w:rsid w:val="00510C39"/>
    <w:rsid w:val="00512626"/>
    <w:rsid w:val="00513AF9"/>
    <w:rsid w:val="00526B6C"/>
    <w:rsid w:val="00564D2F"/>
    <w:rsid w:val="00565A2D"/>
    <w:rsid w:val="00567DDB"/>
    <w:rsid w:val="005724FD"/>
    <w:rsid w:val="0059416D"/>
    <w:rsid w:val="00596D93"/>
    <w:rsid w:val="0059718D"/>
    <w:rsid w:val="005A6F6E"/>
    <w:rsid w:val="005C2BFA"/>
    <w:rsid w:val="00600169"/>
    <w:rsid w:val="00627428"/>
    <w:rsid w:val="006328AF"/>
    <w:rsid w:val="00635A4B"/>
    <w:rsid w:val="00636E9F"/>
    <w:rsid w:val="00640D55"/>
    <w:rsid w:val="00647AD4"/>
    <w:rsid w:val="00652382"/>
    <w:rsid w:val="0065763A"/>
    <w:rsid w:val="00663266"/>
    <w:rsid w:val="0067257E"/>
    <w:rsid w:val="00681922"/>
    <w:rsid w:val="00682187"/>
    <w:rsid w:val="006A2DF0"/>
    <w:rsid w:val="006D1980"/>
    <w:rsid w:val="006E02BD"/>
    <w:rsid w:val="006E2EBC"/>
    <w:rsid w:val="006F7A22"/>
    <w:rsid w:val="0072031F"/>
    <w:rsid w:val="00723937"/>
    <w:rsid w:val="007344F9"/>
    <w:rsid w:val="0073729E"/>
    <w:rsid w:val="007544CB"/>
    <w:rsid w:val="0076473D"/>
    <w:rsid w:val="00773BBE"/>
    <w:rsid w:val="007A3F61"/>
    <w:rsid w:val="007D124D"/>
    <w:rsid w:val="007D4C3E"/>
    <w:rsid w:val="00884D01"/>
    <w:rsid w:val="00886A29"/>
    <w:rsid w:val="00891791"/>
    <w:rsid w:val="008C0BD7"/>
    <w:rsid w:val="008C454F"/>
    <w:rsid w:val="008E1982"/>
    <w:rsid w:val="00904E7A"/>
    <w:rsid w:val="00914062"/>
    <w:rsid w:val="0092054B"/>
    <w:rsid w:val="009264FA"/>
    <w:rsid w:val="00933747"/>
    <w:rsid w:val="009345F4"/>
    <w:rsid w:val="00936467"/>
    <w:rsid w:val="00950FEE"/>
    <w:rsid w:val="009540AE"/>
    <w:rsid w:val="00964EDA"/>
    <w:rsid w:val="009879B4"/>
    <w:rsid w:val="009939FB"/>
    <w:rsid w:val="009A57C0"/>
    <w:rsid w:val="009B0302"/>
    <w:rsid w:val="009D1436"/>
    <w:rsid w:val="00A04F8E"/>
    <w:rsid w:val="00A1260F"/>
    <w:rsid w:val="00A14F96"/>
    <w:rsid w:val="00A150C1"/>
    <w:rsid w:val="00A157A2"/>
    <w:rsid w:val="00A249CD"/>
    <w:rsid w:val="00A33859"/>
    <w:rsid w:val="00A37BEA"/>
    <w:rsid w:val="00A43438"/>
    <w:rsid w:val="00A66281"/>
    <w:rsid w:val="00A812AA"/>
    <w:rsid w:val="00AA0D27"/>
    <w:rsid w:val="00AC64F9"/>
    <w:rsid w:val="00B0014C"/>
    <w:rsid w:val="00B00EBF"/>
    <w:rsid w:val="00B07FFA"/>
    <w:rsid w:val="00B25E17"/>
    <w:rsid w:val="00B60B3C"/>
    <w:rsid w:val="00B64790"/>
    <w:rsid w:val="00B82E2C"/>
    <w:rsid w:val="00B9051E"/>
    <w:rsid w:val="00B908D2"/>
    <w:rsid w:val="00B94D86"/>
    <w:rsid w:val="00BA15CC"/>
    <w:rsid w:val="00BD4715"/>
    <w:rsid w:val="00BD66D0"/>
    <w:rsid w:val="00C12C3D"/>
    <w:rsid w:val="00C45DFC"/>
    <w:rsid w:val="00C516DA"/>
    <w:rsid w:val="00C54DEF"/>
    <w:rsid w:val="00C80E54"/>
    <w:rsid w:val="00C879A0"/>
    <w:rsid w:val="00CD3271"/>
    <w:rsid w:val="00CD70B1"/>
    <w:rsid w:val="00D029F8"/>
    <w:rsid w:val="00D033AF"/>
    <w:rsid w:val="00D20FC7"/>
    <w:rsid w:val="00D6409E"/>
    <w:rsid w:val="00E078C9"/>
    <w:rsid w:val="00E56C1F"/>
    <w:rsid w:val="00E64D99"/>
    <w:rsid w:val="00E76045"/>
    <w:rsid w:val="00E76A16"/>
    <w:rsid w:val="00EA0324"/>
    <w:rsid w:val="00EB64BF"/>
    <w:rsid w:val="00EC524F"/>
    <w:rsid w:val="00ED2D72"/>
    <w:rsid w:val="00ED6071"/>
    <w:rsid w:val="00F2086B"/>
    <w:rsid w:val="00F2689B"/>
    <w:rsid w:val="00F30376"/>
    <w:rsid w:val="00F3217C"/>
    <w:rsid w:val="00F53C3F"/>
    <w:rsid w:val="00F54674"/>
    <w:rsid w:val="00F6572A"/>
    <w:rsid w:val="00F867F3"/>
    <w:rsid w:val="00FA6DCB"/>
    <w:rsid w:val="00FB6B14"/>
    <w:rsid w:val="00FF0F00"/>
    <w:rsid w:val="00FF2292"/>
    <w:rsid w:val="00FF4E01"/>
    <w:rsid w:val="00FF6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7D781B"/>
  <w15:docId w15:val="{8C2A0C17-AEDC-4FB8-AA03-04D3F845F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Theme="minorEastAsia" w:hAnsi="ＭＳ 明朝"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09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17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F35A2"/>
    <w:pPr>
      <w:tabs>
        <w:tab w:val="center" w:pos="4252"/>
        <w:tab w:val="right" w:pos="8504"/>
      </w:tabs>
      <w:snapToGrid w:val="0"/>
    </w:pPr>
  </w:style>
  <w:style w:type="character" w:customStyle="1" w:styleId="a5">
    <w:name w:val="ヘッダー (文字)"/>
    <w:basedOn w:val="a0"/>
    <w:link w:val="a4"/>
    <w:uiPriority w:val="99"/>
    <w:rsid w:val="001F35A2"/>
  </w:style>
  <w:style w:type="paragraph" w:styleId="a6">
    <w:name w:val="footer"/>
    <w:basedOn w:val="a"/>
    <w:link w:val="a7"/>
    <w:uiPriority w:val="99"/>
    <w:unhideWhenUsed/>
    <w:rsid w:val="001F35A2"/>
    <w:pPr>
      <w:tabs>
        <w:tab w:val="center" w:pos="4252"/>
        <w:tab w:val="right" w:pos="8504"/>
      </w:tabs>
      <w:snapToGrid w:val="0"/>
    </w:pPr>
  </w:style>
  <w:style w:type="character" w:customStyle="1" w:styleId="a7">
    <w:name w:val="フッター (文字)"/>
    <w:basedOn w:val="a0"/>
    <w:link w:val="a6"/>
    <w:uiPriority w:val="99"/>
    <w:rsid w:val="001F35A2"/>
  </w:style>
  <w:style w:type="paragraph" w:styleId="a8">
    <w:name w:val="Balloon Text"/>
    <w:basedOn w:val="a"/>
    <w:link w:val="a9"/>
    <w:uiPriority w:val="99"/>
    <w:semiHidden/>
    <w:unhideWhenUsed/>
    <w:rsid w:val="00F5467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5467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B64BF"/>
    <w:rPr>
      <w:sz w:val="18"/>
      <w:szCs w:val="18"/>
    </w:rPr>
  </w:style>
  <w:style w:type="paragraph" w:styleId="ab">
    <w:name w:val="annotation text"/>
    <w:basedOn w:val="a"/>
    <w:link w:val="ac"/>
    <w:uiPriority w:val="99"/>
    <w:semiHidden/>
    <w:unhideWhenUsed/>
    <w:rsid w:val="00EB64BF"/>
    <w:pPr>
      <w:jc w:val="left"/>
    </w:pPr>
  </w:style>
  <w:style w:type="character" w:customStyle="1" w:styleId="ac">
    <w:name w:val="コメント文字列 (文字)"/>
    <w:basedOn w:val="a0"/>
    <w:link w:val="ab"/>
    <w:uiPriority w:val="99"/>
    <w:semiHidden/>
    <w:rsid w:val="00EB64BF"/>
  </w:style>
  <w:style w:type="paragraph" w:styleId="ad">
    <w:name w:val="annotation subject"/>
    <w:basedOn w:val="ab"/>
    <w:next w:val="ab"/>
    <w:link w:val="ae"/>
    <w:uiPriority w:val="99"/>
    <w:semiHidden/>
    <w:unhideWhenUsed/>
    <w:rsid w:val="00EB64BF"/>
    <w:rPr>
      <w:b/>
      <w:bCs/>
    </w:rPr>
  </w:style>
  <w:style w:type="character" w:customStyle="1" w:styleId="ae">
    <w:name w:val="コメント内容 (文字)"/>
    <w:basedOn w:val="ac"/>
    <w:link w:val="ad"/>
    <w:uiPriority w:val="99"/>
    <w:semiHidden/>
    <w:rsid w:val="00EB64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9C2D5-99BA-4E31-BBB7-99B9BA134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009219</dc:creator>
  <cp:lastModifiedBy>山形咲季</cp:lastModifiedBy>
  <cp:revision>17</cp:revision>
  <cp:lastPrinted>2024-08-26T08:07:00Z</cp:lastPrinted>
  <dcterms:created xsi:type="dcterms:W3CDTF">2024-06-19T02:27:00Z</dcterms:created>
  <dcterms:modified xsi:type="dcterms:W3CDTF">2024-08-26T08:07:00Z</dcterms:modified>
</cp:coreProperties>
</file>