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8B1" w:rsidRPr="00B539AE" w:rsidRDefault="004A08B1" w:rsidP="00B539AE">
      <w:pPr>
        <w:spacing w:line="400" w:lineRule="exact"/>
        <w:jc w:val="center"/>
        <w:rPr>
          <w:rFonts w:ascii="ＭＳ ゴシック" w:eastAsia="ＭＳ ゴシック" w:hAnsi="ＭＳ ゴシック"/>
          <w:b/>
          <w:sz w:val="40"/>
          <w:szCs w:val="32"/>
        </w:rPr>
      </w:pPr>
      <w:r w:rsidRPr="00B539AE">
        <w:rPr>
          <w:rFonts w:ascii="ＭＳ ゴシック" w:eastAsia="ＭＳ ゴシック" w:hAnsi="ＭＳ ゴシック" w:hint="eastAsia"/>
          <w:b/>
          <w:sz w:val="40"/>
          <w:szCs w:val="32"/>
        </w:rPr>
        <w:t>確　　認　　書</w:t>
      </w:r>
    </w:p>
    <w:p w:rsidR="002A73EA" w:rsidRDefault="002A73EA" w:rsidP="002A73EA">
      <w:pPr>
        <w:spacing w:line="36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</w:p>
    <w:p w:rsidR="004A08B1" w:rsidRDefault="004A08B1" w:rsidP="002A73EA">
      <w:pPr>
        <w:spacing w:line="360" w:lineRule="exact"/>
        <w:jc w:val="center"/>
        <w:rPr>
          <w:rFonts w:ascii="ＭＳ ゴシック" w:eastAsia="ＭＳ ゴシック" w:hAnsi="ＭＳ ゴシック"/>
          <w:sz w:val="28"/>
          <w:szCs w:val="28"/>
          <w:u w:val="single"/>
        </w:rPr>
      </w:pPr>
      <w:r w:rsidRPr="004A08B1">
        <w:rPr>
          <w:rFonts w:ascii="ＭＳ ゴシック" w:eastAsia="ＭＳ ゴシック" w:hAnsi="ＭＳ ゴシック" w:hint="eastAsia"/>
          <w:sz w:val="28"/>
          <w:szCs w:val="28"/>
          <w:u w:val="single"/>
        </w:rPr>
        <w:t xml:space="preserve">商号又は名称　　　　　　　　　　　　</w:t>
      </w:r>
      <w:r w:rsidR="00985045">
        <w:rPr>
          <w:rFonts w:ascii="ＭＳ ゴシック" w:eastAsia="ＭＳ ゴシック" w:hAnsi="ＭＳ ゴシック" w:hint="eastAsia"/>
          <w:sz w:val="28"/>
          <w:szCs w:val="28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8"/>
          <w:szCs w:val="28"/>
          <w:u w:val="single"/>
        </w:rPr>
        <w:t xml:space="preserve">　</w:t>
      </w:r>
    </w:p>
    <w:p w:rsidR="002A73EA" w:rsidRDefault="002A73EA" w:rsidP="004A08B1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:rsidR="004A08B1" w:rsidRPr="004A08B1" w:rsidRDefault="004A08B1" w:rsidP="004A08B1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 w:rsidRPr="004A08B1">
        <w:rPr>
          <w:rFonts w:ascii="ＭＳ ゴシック" w:eastAsia="ＭＳ ゴシック" w:hAnsi="ＭＳ ゴシック" w:hint="eastAsia"/>
          <w:b/>
          <w:sz w:val="28"/>
          <w:szCs w:val="28"/>
        </w:rPr>
        <w:t>１　事業所の所在地</w:t>
      </w:r>
    </w:p>
    <w:p w:rsidR="002A73EA" w:rsidRDefault="004A08B1" w:rsidP="004A08B1">
      <w:pPr>
        <w:spacing w:line="280" w:lineRule="exact"/>
        <w:jc w:val="left"/>
        <w:rPr>
          <w:rFonts w:ascii="ＭＳ ゴシック" w:eastAsia="ＭＳ ゴシック" w:hAnsi="ＭＳ ゴシック"/>
          <w:sz w:val="32"/>
          <w:szCs w:val="28"/>
        </w:rPr>
      </w:pPr>
      <w:r w:rsidRPr="004A08B1">
        <w:rPr>
          <w:rFonts w:ascii="ＭＳ ゴシック" w:eastAsia="ＭＳ ゴシック" w:hAnsi="ＭＳ ゴシック" w:hint="eastAsia"/>
          <w:sz w:val="28"/>
          <w:szCs w:val="28"/>
        </w:rPr>
        <w:t>（１）該当する項目に〇を入れてください。</w:t>
      </w:r>
      <w:r w:rsidRPr="004A08B1">
        <w:rPr>
          <w:rFonts w:ascii="ＭＳ ゴシック" w:eastAsia="ＭＳ ゴシック" w:hAnsi="ＭＳ ゴシック" w:hint="eastAsia"/>
          <w:sz w:val="32"/>
          <w:szCs w:val="28"/>
        </w:rPr>
        <w:t xml:space="preserve">　</w:t>
      </w:r>
    </w:p>
    <w:tbl>
      <w:tblPr>
        <w:tblStyle w:val="a3"/>
        <w:tblW w:w="10467" w:type="dxa"/>
        <w:tblLook w:val="04A0" w:firstRow="1" w:lastRow="0" w:firstColumn="1" w:lastColumn="0" w:noHBand="0" w:noVBand="1"/>
      </w:tblPr>
      <w:tblGrid>
        <w:gridCol w:w="846"/>
        <w:gridCol w:w="9621"/>
      </w:tblGrid>
      <w:tr w:rsidR="002A73EA" w:rsidRPr="002A73EA" w:rsidTr="00985045">
        <w:trPr>
          <w:trHeight w:val="405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A73EA" w:rsidRPr="002A73EA" w:rsidRDefault="002A73EA" w:rsidP="002A73EA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9621" w:type="dxa"/>
            <w:tcBorders>
              <w:left w:val="single" w:sz="18" w:space="0" w:color="auto"/>
            </w:tcBorders>
          </w:tcPr>
          <w:p w:rsidR="002A73EA" w:rsidRPr="002A73EA" w:rsidRDefault="002A73EA" w:rsidP="002A73EA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2A73E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埼玉県内に事業所あり　</w:t>
            </w:r>
          </w:p>
        </w:tc>
      </w:tr>
      <w:tr w:rsidR="002A73EA" w:rsidRPr="002A73EA" w:rsidTr="00985045"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A73EA" w:rsidRPr="002A73EA" w:rsidRDefault="002A73EA" w:rsidP="002A73EA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9621" w:type="dxa"/>
            <w:tcBorders>
              <w:left w:val="single" w:sz="18" w:space="0" w:color="auto"/>
            </w:tcBorders>
          </w:tcPr>
          <w:p w:rsidR="002A73EA" w:rsidRPr="002A73EA" w:rsidRDefault="002A73EA" w:rsidP="002A73EA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2A73E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埼玉県内に事業所なし　</w:t>
            </w:r>
          </w:p>
        </w:tc>
      </w:tr>
    </w:tbl>
    <w:p w:rsidR="002A73EA" w:rsidRPr="004A08B1" w:rsidRDefault="002A73EA" w:rsidP="004A08B1">
      <w:pPr>
        <w:spacing w:line="280" w:lineRule="exact"/>
        <w:jc w:val="left"/>
        <w:rPr>
          <w:rFonts w:ascii="ＭＳ ゴシック" w:eastAsia="ＭＳ ゴシック" w:hAnsi="ＭＳ ゴシック"/>
          <w:sz w:val="32"/>
          <w:szCs w:val="28"/>
        </w:rPr>
      </w:pPr>
    </w:p>
    <w:p w:rsidR="00985045" w:rsidRDefault="004A08B1" w:rsidP="004A08B1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（２）</w:t>
      </w:r>
      <w:r w:rsidRPr="004A08B1">
        <w:rPr>
          <w:rFonts w:ascii="ＭＳ ゴシック" w:eastAsia="ＭＳ ゴシック" w:hAnsi="ＭＳ ゴシック" w:hint="eastAsia"/>
          <w:sz w:val="28"/>
          <w:szCs w:val="28"/>
        </w:rPr>
        <w:t>システムに登録している本社、契約者以外に埼玉県内に事業所がある</w:t>
      </w:r>
      <w:r w:rsidR="00985045">
        <w:rPr>
          <w:rFonts w:ascii="ＭＳ ゴシック" w:eastAsia="ＭＳ ゴシック" w:hAnsi="ＭＳ ゴシック" w:hint="eastAsia"/>
          <w:sz w:val="28"/>
          <w:szCs w:val="28"/>
        </w:rPr>
        <w:t>場合</w:t>
      </w:r>
    </w:p>
    <w:p w:rsidR="00827662" w:rsidRDefault="00985045" w:rsidP="00827662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　　は、</w:t>
      </w:r>
      <w:r w:rsidR="004A08B1" w:rsidRPr="004A08B1">
        <w:rPr>
          <w:rFonts w:ascii="ＭＳ ゴシック" w:eastAsia="ＭＳ ゴシック" w:hAnsi="ＭＳ ゴシック" w:hint="eastAsia"/>
          <w:sz w:val="28"/>
          <w:szCs w:val="28"/>
        </w:rPr>
        <w:t>その所在地を記入してください。</w:t>
      </w:r>
    </w:p>
    <w:p w:rsidR="004A08B1" w:rsidRPr="00827662" w:rsidRDefault="00827662" w:rsidP="004A08B1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 w:rsidRPr="002A73EA">
        <w:rPr>
          <w:rFonts w:ascii="ＭＳ ゴシック" w:eastAsia="ＭＳ ゴシック" w:hAnsi="ＭＳ ゴシック" w:hint="eastAsia"/>
          <w:sz w:val="20"/>
          <w:szCs w:val="20"/>
        </w:rPr>
        <w:t>※　事業所が多数</w:t>
      </w:r>
      <w:r>
        <w:rPr>
          <w:rFonts w:ascii="ＭＳ ゴシック" w:eastAsia="ＭＳ ゴシック" w:hAnsi="ＭＳ ゴシック" w:hint="eastAsia"/>
          <w:sz w:val="20"/>
          <w:szCs w:val="20"/>
        </w:rPr>
        <w:t>の場合は、</w:t>
      </w:r>
      <w:r w:rsidRPr="002A73EA">
        <w:rPr>
          <w:rFonts w:ascii="ＭＳ ゴシック" w:eastAsia="ＭＳ ゴシック" w:hAnsi="ＭＳ ゴシック" w:hint="eastAsia"/>
          <w:sz w:val="20"/>
          <w:szCs w:val="20"/>
        </w:rPr>
        <w:t>別紙（様式自由）</w:t>
      </w:r>
      <w:r>
        <w:rPr>
          <w:rFonts w:ascii="ＭＳ ゴシック" w:eastAsia="ＭＳ ゴシック" w:hAnsi="ＭＳ ゴシック" w:hint="eastAsia"/>
          <w:sz w:val="20"/>
          <w:szCs w:val="20"/>
        </w:rPr>
        <w:t>とし、下欄</w:t>
      </w:r>
      <w:r w:rsidRPr="002A73EA">
        <w:rPr>
          <w:rFonts w:ascii="ＭＳ ゴシック" w:eastAsia="ＭＳ ゴシック" w:hAnsi="ＭＳ ゴシック" w:hint="eastAsia"/>
          <w:sz w:val="20"/>
          <w:szCs w:val="20"/>
        </w:rPr>
        <w:t>に「別紙</w:t>
      </w:r>
      <w:r>
        <w:rPr>
          <w:rFonts w:ascii="ＭＳ ゴシック" w:eastAsia="ＭＳ ゴシック" w:hAnsi="ＭＳ ゴシック" w:hint="eastAsia"/>
          <w:sz w:val="20"/>
          <w:szCs w:val="20"/>
        </w:rPr>
        <w:t>のとおり</w:t>
      </w:r>
      <w:r w:rsidRPr="002A73EA">
        <w:rPr>
          <w:rFonts w:ascii="ＭＳ ゴシック" w:eastAsia="ＭＳ ゴシック" w:hAnsi="ＭＳ ゴシック" w:hint="eastAsia"/>
          <w:sz w:val="20"/>
          <w:szCs w:val="20"/>
        </w:rPr>
        <w:t>」と</w:t>
      </w:r>
      <w:r>
        <w:rPr>
          <w:rFonts w:ascii="ＭＳ ゴシック" w:eastAsia="ＭＳ ゴシック" w:hAnsi="ＭＳ ゴシック" w:hint="eastAsia"/>
          <w:sz w:val="20"/>
          <w:szCs w:val="20"/>
        </w:rPr>
        <w:t>お書きください</w:t>
      </w:r>
      <w:r w:rsidRPr="002A73EA">
        <w:rPr>
          <w:rFonts w:ascii="ＭＳ ゴシック" w:eastAsia="ＭＳ ゴシック" w:hAnsi="ＭＳ ゴシック" w:hint="eastAsia"/>
          <w:sz w:val="20"/>
          <w:szCs w:val="20"/>
        </w:rPr>
        <w:t>。</w:t>
      </w:r>
    </w:p>
    <w:tbl>
      <w:tblPr>
        <w:tblW w:w="1034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0"/>
        <w:gridCol w:w="7513"/>
      </w:tblGrid>
      <w:tr w:rsidR="004A08B1" w:rsidRPr="004A08B1" w:rsidTr="005610D3">
        <w:trPr>
          <w:trHeight w:val="36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A08B1" w:rsidRPr="004A08B1" w:rsidRDefault="004A08B1" w:rsidP="004A08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営業所名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A08B1" w:rsidRPr="004A08B1" w:rsidRDefault="004A08B1" w:rsidP="004A08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住所</w:t>
            </w:r>
          </w:p>
        </w:tc>
      </w:tr>
      <w:tr w:rsidR="004A08B1" w:rsidRPr="004A08B1" w:rsidTr="00985045">
        <w:trPr>
          <w:trHeight w:val="36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08B1" w:rsidRPr="004A08B1" w:rsidRDefault="004A08B1" w:rsidP="004A08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08B1" w:rsidRPr="004A08B1" w:rsidRDefault="004A08B1" w:rsidP="004A08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A08B1" w:rsidRPr="004A08B1" w:rsidTr="00985045">
        <w:trPr>
          <w:trHeight w:val="36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08B1" w:rsidRPr="004A08B1" w:rsidRDefault="004A08B1" w:rsidP="004A08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08B1" w:rsidRPr="004A08B1" w:rsidRDefault="004A08B1" w:rsidP="004A08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A08B1" w:rsidRPr="004A08B1" w:rsidTr="00985045">
        <w:trPr>
          <w:trHeight w:val="36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08B1" w:rsidRPr="004A08B1" w:rsidRDefault="004A08B1" w:rsidP="004A08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08B1" w:rsidRPr="004A08B1" w:rsidRDefault="004A08B1" w:rsidP="004A08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A08B1" w:rsidRPr="004A08B1" w:rsidTr="00985045">
        <w:trPr>
          <w:trHeight w:val="36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08B1" w:rsidRPr="004A08B1" w:rsidRDefault="004A08B1" w:rsidP="004A08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08B1" w:rsidRPr="004A08B1" w:rsidRDefault="004A08B1" w:rsidP="004A08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A08B1" w:rsidRPr="004A08B1" w:rsidTr="00985045">
        <w:trPr>
          <w:trHeight w:val="36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08B1" w:rsidRPr="004A08B1" w:rsidRDefault="004A08B1" w:rsidP="004A08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08B1" w:rsidRPr="004A08B1" w:rsidRDefault="004A08B1" w:rsidP="004A08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B539AE" w:rsidRDefault="00B539AE" w:rsidP="004A08B1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:rsidR="00113853" w:rsidRDefault="00113853" w:rsidP="004A08B1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:rsidR="00113853" w:rsidRDefault="00113853" w:rsidP="004A08B1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tbl>
      <w:tblPr>
        <w:tblStyle w:val="a3"/>
        <w:tblpPr w:leftFromText="142" w:rightFromText="142" w:vertAnchor="text" w:horzAnchor="page" w:tblpX="8824" w:tblpY="87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1597"/>
      </w:tblGrid>
      <w:tr w:rsidR="005610D3" w:rsidTr="00827662">
        <w:trPr>
          <w:trHeight w:val="523"/>
        </w:trPr>
        <w:tc>
          <w:tcPr>
            <w:tcW w:w="1597" w:type="dxa"/>
          </w:tcPr>
          <w:p w:rsidR="005610D3" w:rsidRDefault="005610D3" w:rsidP="00827662">
            <w:pPr>
              <w:spacing w:line="480" w:lineRule="auto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:rsidR="005610D3" w:rsidRDefault="004A08B1" w:rsidP="004A08B1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２</w:t>
      </w:r>
      <w:r w:rsidRPr="004A08B1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従業員数</w:t>
      </w:r>
      <w:r w:rsidR="002A73EA" w:rsidRPr="002A73EA">
        <w:rPr>
          <w:rFonts w:ascii="ＭＳ ゴシック" w:eastAsia="ＭＳ ゴシック" w:hAnsi="ＭＳ ゴシック" w:hint="eastAsia"/>
          <w:sz w:val="28"/>
          <w:szCs w:val="28"/>
        </w:rPr>
        <w:t>（</w:t>
      </w:r>
      <w:r w:rsidRPr="004A08B1">
        <w:rPr>
          <w:rFonts w:ascii="ＭＳ ゴシック" w:eastAsia="ＭＳ ゴシック" w:hAnsi="ＭＳ ゴシック" w:hint="eastAsia"/>
          <w:sz w:val="28"/>
          <w:szCs w:val="28"/>
        </w:rPr>
        <w:t>申請日現在の従業員数</w:t>
      </w:r>
      <w:r w:rsidR="002A73EA">
        <w:rPr>
          <w:rFonts w:ascii="ＭＳ ゴシック" w:eastAsia="ＭＳ ゴシック" w:hAnsi="ＭＳ ゴシック" w:hint="eastAsia"/>
          <w:sz w:val="28"/>
          <w:szCs w:val="28"/>
        </w:rPr>
        <w:t xml:space="preserve">）　　　　　</w:t>
      </w:r>
      <w:r w:rsidR="00985045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2A73EA"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Pr="004A08B1">
        <w:rPr>
          <w:rFonts w:ascii="ＭＳ ゴシック" w:eastAsia="ＭＳ ゴシック" w:hAnsi="ＭＳ ゴシック" w:hint="eastAsia"/>
          <w:sz w:val="32"/>
          <w:szCs w:val="28"/>
        </w:rPr>
        <w:t xml:space="preserve">　</w:t>
      </w:r>
      <w:r w:rsidR="000F639F">
        <w:rPr>
          <w:rFonts w:ascii="ＭＳ ゴシック" w:eastAsia="ＭＳ ゴシック" w:hAnsi="ＭＳ ゴシック" w:hint="eastAsia"/>
          <w:sz w:val="28"/>
          <w:szCs w:val="28"/>
        </w:rPr>
        <w:t xml:space="preserve">　　</w:t>
      </w:r>
      <w:r w:rsidR="005610D3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</w:p>
    <w:p w:rsidR="000F639F" w:rsidRDefault="005610D3" w:rsidP="004A08B1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　　　　　　　　　　　　　　　　　　　　　　　　　　　人</w:t>
      </w:r>
    </w:p>
    <w:p w:rsidR="00827662" w:rsidRDefault="004A08B1" w:rsidP="004A08B1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  <w:bookmarkStart w:id="0" w:name="_Hlk162446408"/>
      <w:r w:rsidRPr="00044E63">
        <w:rPr>
          <w:rFonts w:ascii="ＭＳ ゴシック" w:eastAsia="ＭＳ ゴシック" w:hAnsi="ＭＳ ゴシック" w:hint="eastAsia"/>
          <w:sz w:val="20"/>
          <w:szCs w:val="20"/>
        </w:rPr>
        <w:t>※　会社単体（支社、支店等含む）での雇用期間を限定せずに常時雇用している</w:t>
      </w:r>
      <w:r w:rsidR="00827662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</w:t>
      </w:r>
    </w:p>
    <w:p w:rsidR="004A08B1" w:rsidRPr="00044E63" w:rsidRDefault="00827662" w:rsidP="004A08B1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4A08B1" w:rsidRPr="00044E63">
        <w:rPr>
          <w:rFonts w:ascii="ＭＳ ゴシック" w:eastAsia="ＭＳ ゴシック" w:hAnsi="ＭＳ ゴシック" w:hint="eastAsia"/>
          <w:sz w:val="20"/>
          <w:szCs w:val="20"/>
        </w:rPr>
        <w:t>従業員の人数を</w:t>
      </w:r>
      <w:r w:rsidR="00044E63">
        <w:rPr>
          <w:rFonts w:ascii="ＭＳ ゴシック" w:eastAsia="ＭＳ ゴシック" w:hAnsi="ＭＳ ゴシック" w:hint="eastAsia"/>
          <w:sz w:val="20"/>
          <w:szCs w:val="20"/>
        </w:rPr>
        <w:t>記入</w:t>
      </w:r>
      <w:r w:rsidR="004A08B1" w:rsidRPr="00044E63">
        <w:rPr>
          <w:rFonts w:ascii="ＭＳ ゴシック" w:eastAsia="ＭＳ ゴシック" w:hAnsi="ＭＳ ゴシック" w:hint="eastAsia"/>
          <w:sz w:val="20"/>
          <w:szCs w:val="20"/>
        </w:rPr>
        <w:t>してください。</w:t>
      </w:r>
    </w:p>
    <w:p w:rsidR="00827662" w:rsidRDefault="004A08B1" w:rsidP="004A08B1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044E63">
        <w:rPr>
          <w:rFonts w:ascii="ＭＳ ゴシック" w:eastAsia="ＭＳ ゴシック" w:hAnsi="ＭＳ ゴシック" w:hint="eastAsia"/>
          <w:sz w:val="20"/>
          <w:szCs w:val="20"/>
        </w:rPr>
        <w:t>※　代表者・役員（使用人兼務役員に該当しない者）の</w:t>
      </w:r>
      <w:r w:rsidR="00044E63">
        <w:rPr>
          <w:rFonts w:ascii="ＭＳ ゴシック" w:eastAsia="ＭＳ ゴシック" w:hAnsi="ＭＳ ゴシック" w:hint="eastAsia"/>
          <w:sz w:val="20"/>
          <w:szCs w:val="20"/>
        </w:rPr>
        <w:t>ほか</w:t>
      </w:r>
      <w:r w:rsidRPr="00044E63">
        <w:rPr>
          <w:rFonts w:ascii="ＭＳ ゴシック" w:eastAsia="ＭＳ ゴシック" w:hAnsi="ＭＳ ゴシック" w:hint="eastAsia"/>
          <w:sz w:val="20"/>
          <w:szCs w:val="20"/>
        </w:rPr>
        <w:t>、パート、アルバイト、季節労働者、派遣労働者等は</w:t>
      </w:r>
    </w:p>
    <w:p w:rsidR="004A08B1" w:rsidRDefault="00827662" w:rsidP="004A08B1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4A08B1" w:rsidRPr="00044E63">
        <w:rPr>
          <w:rFonts w:ascii="ＭＳ ゴシック" w:eastAsia="ＭＳ ゴシック" w:hAnsi="ＭＳ ゴシック" w:hint="eastAsia"/>
          <w:sz w:val="20"/>
          <w:szCs w:val="20"/>
        </w:rPr>
        <w:t>除き</w:t>
      </w:r>
      <w:r w:rsidR="00044E63" w:rsidRPr="00044E63">
        <w:rPr>
          <w:rFonts w:ascii="ＭＳ ゴシック" w:eastAsia="ＭＳ ゴシック" w:hAnsi="ＭＳ ゴシック" w:hint="eastAsia"/>
          <w:sz w:val="20"/>
          <w:szCs w:val="20"/>
        </w:rPr>
        <w:t>ます。</w:t>
      </w:r>
      <w:r w:rsidR="004A08B1" w:rsidRPr="00044E63">
        <w:rPr>
          <w:rFonts w:ascii="ＭＳ ゴシック" w:eastAsia="ＭＳ ゴシック" w:hAnsi="ＭＳ ゴシック" w:hint="eastAsia"/>
          <w:sz w:val="20"/>
          <w:szCs w:val="20"/>
        </w:rPr>
        <w:t>親会社、子会社又は関連会社等</w:t>
      </w:r>
      <w:r w:rsidR="00B539AE">
        <w:rPr>
          <w:rFonts w:ascii="ＭＳ ゴシック" w:eastAsia="ＭＳ ゴシック" w:hAnsi="ＭＳ ゴシック" w:hint="eastAsia"/>
          <w:sz w:val="20"/>
          <w:szCs w:val="20"/>
        </w:rPr>
        <w:t>の従業員は</w:t>
      </w:r>
      <w:r w:rsidR="004A08B1" w:rsidRPr="00044E63">
        <w:rPr>
          <w:rFonts w:ascii="ＭＳ ゴシック" w:eastAsia="ＭＳ ゴシック" w:hAnsi="ＭＳ ゴシック" w:hint="eastAsia"/>
          <w:sz w:val="20"/>
          <w:szCs w:val="20"/>
        </w:rPr>
        <w:t>含め</w:t>
      </w:r>
      <w:r w:rsidR="00B539AE">
        <w:rPr>
          <w:rFonts w:ascii="ＭＳ ゴシック" w:eastAsia="ＭＳ ゴシック" w:hAnsi="ＭＳ ゴシック" w:hint="eastAsia"/>
          <w:sz w:val="20"/>
          <w:szCs w:val="20"/>
        </w:rPr>
        <w:t>ません</w:t>
      </w:r>
      <w:r w:rsidR="004A08B1" w:rsidRPr="00044E63">
        <w:rPr>
          <w:rFonts w:ascii="ＭＳ ゴシック" w:eastAsia="ＭＳ ゴシック" w:hAnsi="ＭＳ ゴシック" w:hint="eastAsia"/>
          <w:sz w:val="20"/>
          <w:szCs w:val="20"/>
        </w:rPr>
        <w:t xml:space="preserve">。　</w:t>
      </w:r>
    </w:p>
    <w:p w:rsidR="00827662" w:rsidRDefault="0002311B" w:rsidP="0002311B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8"/>
        </w:rPr>
      </w:pPr>
      <w:r w:rsidRPr="0002311B">
        <w:rPr>
          <w:rFonts w:ascii="ＭＳ ゴシック" w:eastAsia="ＭＳ ゴシック" w:hAnsi="ＭＳ ゴシック" w:hint="eastAsia"/>
          <w:sz w:val="20"/>
          <w:szCs w:val="28"/>
        </w:rPr>
        <w:t>※　システムに</w:t>
      </w:r>
      <w:r w:rsidR="00827662">
        <w:rPr>
          <w:rFonts w:ascii="ＭＳ ゴシック" w:eastAsia="ＭＳ ゴシック" w:hAnsi="ＭＳ ゴシック" w:hint="eastAsia"/>
          <w:sz w:val="20"/>
          <w:szCs w:val="28"/>
        </w:rPr>
        <w:t>入力</w:t>
      </w:r>
      <w:r w:rsidRPr="0002311B">
        <w:rPr>
          <w:rFonts w:ascii="ＭＳ ゴシック" w:eastAsia="ＭＳ ゴシック" w:hAnsi="ＭＳ ゴシック" w:hint="eastAsia"/>
          <w:sz w:val="20"/>
          <w:szCs w:val="28"/>
        </w:rPr>
        <w:t>している</w:t>
      </w:r>
      <w:r w:rsidR="00827662">
        <w:rPr>
          <w:rFonts w:ascii="ＭＳ ゴシック" w:eastAsia="ＭＳ ゴシック" w:hAnsi="ＭＳ ゴシック" w:hint="eastAsia"/>
          <w:sz w:val="20"/>
          <w:szCs w:val="28"/>
        </w:rPr>
        <w:t>人数</w:t>
      </w:r>
      <w:r w:rsidRPr="0002311B">
        <w:rPr>
          <w:rFonts w:ascii="ＭＳ ゴシック" w:eastAsia="ＭＳ ゴシック" w:hAnsi="ＭＳ ゴシック" w:hint="eastAsia"/>
          <w:sz w:val="20"/>
          <w:szCs w:val="28"/>
        </w:rPr>
        <w:t>が確認書</w:t>
      </w:r>
      <w:r w:rsidR="00827662">
        <w:rPr>
          <w:rFonts w:ascii="ＭＳ ゴシック" w:eastAsia="ＭＳ ゴシック" w:hAnsi="ＭＳ ゴシック" w:hint="eastAsia"/>
          <w:sz w:val="20"/>
          <w:szCs w:val="28"/>
        </w:rPr>
        <w:t>に記入している</w:t>
      </w:r>
      <w:r w:rsidRPr="0002311B">
        <w:rPr>
          <w:rFonts w:ascii="ＭＳ ゴシック" w:eastAsia="ＭＳ ゴシック" w:hAnsi="ＭＳ ゴシック" w:hint="eastAsia"/>
          <w:sz w:val="20"/>
          <w:szCs w:val="28"/>
        </w:rPr>
        <w:t>人数と異なる場合、共同受付窓口</w:t>
      </w:r>
      <w:r>
        <w:rPr>
          <w:rFonts w:ascii="ＭＳ ゴシック" w:eastAsia="ＭＳ ゴシック" w:hAnsi="ＭＳ ゴシック" w:hint="eastAsia"/>
          <w:sz w:val="20"/>
          <w:szCs w:val="28"/>
        </w:rPr>
        <w:t>で</w:t>
      </w:r>
      <w:r w:rsidRPr="0002311B">
        <w:rPr>
          <w:rFonts w:ascii="ＭＳ ゴシック" w:eastAsia="ＭＳ ゴシック" w:hAnsi="ＭＳ ゴシック" w:hint="eastAsia"/>
          <w:sz w:val="20"/>
          <w:szCs w:val="28"/>
        </w:rPr>
        <w:t>システム</w:t>
      </w:r>
      <w:r w:rsidR="00827662">
        <w:rPr>
          <w:rFonts w:ascii="ＭＳ ゴシック" w:eastAsia="ＭＳ ゴシック" w:hAnsi="ＭＳ ゴシック" w:hint="eastAsia"/>
          <w:sz w:val="20"/>
          <w:szCs w:val="28"/>
        </w:rPr>
        <w:t>の人数を</w:t>
      </w:r>
    </w:p>
    <w:p w:rsidR="000F639F" w:rsidRDefault="00827662" w:rsidP="0002311B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8"/>
        </w:rPr>
      </w:pPr>
      <w:r>
        <w:rPr>
          <w:rFonts w:ascii="ＭＳ ゴシック" w:eastAsia="ＭＳ ゴシック" w:hAnsi="ＭＳ ゴシック" w:hint="eastAsia"/>
          <w:sz w:val="20"/>
          <w:szCs w:val="28"/>
        </w:rPr>
        <w:t xml:space="preserve">　</w:t>
      </w:r>
      <w:r w:rsidR="0002311B" w:rsidRPr="0002311B">
        <w:rPr>
          <w:rFonts w:ascii="ＭＳ ゴシック" w:eastAsia="ＭＳ ゴシック" w:hAnsi="ＭＳ ゴシック" w:hint="eastAsia"/>
          <w:sz w:val="20"/>
          <w:szCs w:val="28"/>
        </w:rPr>
        <w:t>確認書</w:t>
      </w:r>
      <w:r>
        <w:rPr>
          <w:rFonts w:ascii="ＭＳ ゴシック" w:eastAsia="ＭＳ ゴシック" w:hAnsi="ＭＳ ゴシック" w:hint="eastAsia"/>
          <w:sz w:val="20"/>
          <w:szCs w:val="28"/>
        </w:rPr>
        <w:t>に記入の</w:t>
      </w:r>
      <w:r w:rsidR="0002311B" w:rsidRPr="0002311B">
        <w:rPr>
          <w:rFonts w:ascii="ＭＳ ゴシック" w:eastAsia="ＭＳ ゴシック" w:hAnsi="ＭＳ ゴシック" w:hint="eastAsia"/>
          <w:sz w:val="20"/>
          <w:szCs w:val="28"/>
        </w:rPr>
        <w:t>人数に修正します。</w:t>
      </w:r>
    </w:p>
    <w:bookmarkEnd w:id="0"/>
    <w:p w:rsidR="000F639F" w:rsidRDefault="000F639F" w:rsidP="004A08B1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8"/>
        </w:rPr>
      </w:pPr>
    </w:p>
    <w:p w:rsidR="00113853" w:rsidRDefault="00113853" w:rsidP="004A08B1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8"/>
        </w:rPr>
      </w:pPr>
    </w:p>
    <w:p w:rsidR="00113853" w:rsidRDefault="00113853" w:rsidP="00113853">
      <w:pPr>
        <w:spacing w:line="280" w:lineRule="exact"/>
        <w:jc w:val="left"/>
        <w:rPr>
          <w:rFonts w:ascii="ＭＳ ゴシック" w:eastAsia="ＭＳ ゴシック" w:hAnsi="ＭＳ ゴシック"/>
          <w:sz w:val="24"/>
          <w:szCs w:val="28"/>
        </w:rPr>
      </w:pPr>
    </w:p>
    <w:tbl>
      <w:tblPr>
        <w:tblStyle w:val="a3"/>
        <w:tblpPr w:leftFromText="142" w:rightFromText="142" w:vertAnchor="text" w:horzAnchor="page" w:tblpX="8806" w:tblpY="316"/>
        <w:tblW w:w="0" w:type="auto"/>
        <w:tblLook w:val="04A0" w:firstRow="1" w:lastRow="0" w:firstColumn="1" w:lastColumn="0" w:noHBand="0" w:noVBand="1"/>
      </w:tblPr>
      <w:tblGrid>
        <w:gridCol w:w="1455"/>
      </w:tblGrid>
      <w:tr w:rsidR="00113853" w:rsidTr="008B7DFF">
        <w:trPr>
          <w:trHeight w:val="482"/>
        </w:trPr>
        <w:tc>
          <w:tcPr>
            <w:tcW w:w="14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3853" w:rsidRDefault="00113853" w:rsidP="008B7DFF">
            <w:pPr>
              <w:spacing w:line="480" w:lineRule="auto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:rsidR="00113853" w:rsidRDefault="00113853" w:rsidP="00113853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３</w:t>
      </w:r>
      <w:r w:rsidRPr="002A73EA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7D0FD1"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業種：印刷を登録し、決算書</w:t>
      </w:r>
      <w:r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の</w:t>
      </w:r>
      <w:r w:rsidRPr="007D0FD1"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勘定科目</w:t>
      </w:r>
      <w:r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に機械装置</w:t>
      </w:r>
      <w:r w:rsidRPr="007D0FD1"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が</w:t>
      </w:r>
      <w:r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ある</w:t>
      </w:r>
      <w:r w:rsidRPr="007D0FD1"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場合のみ</w:t>
      </w:r>
      <w:r w:rsidRPr="00985045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記入</w:t>
      </w:r>
    </w:p>
    <w:p w:rsidR="00113853" w:rsidRDefault="00113853" w:rsidP="00113853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</w:t>
      </w:r>
      <w:r w:rsidRPr="002A73EA">
        <w:rPr>
          <w:rFonts w:ascii="ＭＳ ゴシック" w:eastAsia="ＭＳ ゴシック" w:hAnsi="ＭＳ ゴシック" w:hint="eastAsia"/>
          <w:b/>
          <w:sz w:val="28"/>
          <w:szCs w:val="28"/>
        </w:rPr>
        <w:t>格付情報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・</w:t>
      </w:r>
      <w:r w:rsidRPr="00044E63">
        <w:rPr>
          <w:rFonts w:ascii="ＭＳ ゴシック" w:eastAsia="ＭＳ ゴシック" w:hAnsi="ＭＳ ゴシック" w:hint="eastAsia"/>
          <w:b/>
          <w:sz w:val="28"/>
          <w:szCs w:val="28"/>
        </w:rPr>
        <w:t>機械装置の</w:t>
      </w:r>
      <w:r w:rsidRPr="007D0FD1">
        <w:rPr>
          <w:rFonts w:ascii="ＭＳ ゴシック" w:eastAsia="ＭＳ ゴシック" w:hAnsi="ＭＳ ゴシック" w:hint="eastAsia"/>
          <w:b/>
          <w:color w:val="FF0000"/>
          <w:sz w:val="28"/>
          <w:szCs w:val="28"/>
          <w:u w:val="wave"/>
        </w:rPr>
        <w:t>減価償却後の</w:t>
      </w:r>
      <w:r w:rsidRPr="00044E63">
        <w:rPr>
          <w:rFonts w:ascii="ＭＳ ゴシック" w:eastAsia="ＭＳ ゴシック" w:hAnsi="ＭＳ ゴシック" w:hint="eastAsia"/>
          <w:b/>
          <w:sz w:val="28"/>
          <w:szCs w:val="28"/>
        </w:rPr>
        <w:t>金額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　　　　</w:t>
      </w:r>
    </w:p>
    <w:p w:rsidR="00113853" w:rsidRPr="005610D3" w:rsidRDefault="00113853" w:rsidP="00113853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　　　　　　　　　　　　　　　　　　　　　　　　　　　　　　　</w:t>
      </w:r>
      <w:r w:rsidRPr="005610D3">
        <w:rPr>
          <w:rFonts w:ascii="ＭＳ ゴシック" w:eastAsia="ＭＳ ゴシック" w:hAnsi="ＭＳ ゴシック" w:hint="eastAsia"/>
          <w:sz w:val="28"/>
          <w:szCs w:val="28"/>
        </w:rPr>
        <w:t>千円</w:t>
      </w:r>
    </w:p>
    <w:p w:rsidR="00113853" w:rsidRDefault="00113853" w:rsidP="00113853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　決算書の勘定科目が</w:t>
      </w:r>
      <w:r w:rsidRPr="00044E63">
        <w:rPr>
          <w:rFonts w:ascii="ＭＳ ゴシック" w:eastAsia="ＭＳ ゴシック" w:hAnsi="ＭＳ ゴシック" w:hint="eastAsia"/>
          <w:sz w:val="20"/>
          <w:szCs w:val="20"/>
        </w:rPr>
        <w:t>機械・運搬具の場合、機械装置の</w:t>
      </w:r>
      <w:r>
        <w:rPr>
          <w:rFonts w:ascii="ＭＳ ゴシック" w:eastAsia="ＭＳ ゴシック" w:hAnsi="ＭＳ ゴシック" w:hint="eastAsia"/>
          <w:sz w:val="20"/>
          <w:szCs w:val="20"/>
        </w:rPr>
        <w:t>減価償却後の</w:t>
      </w:r>
      <w:r w:rsidRPr="00044E63">
        <w:rPr>
          <w:rFonts w:ascii="ＭＳ ゴシック" w:eastAsia="ＭＳ ゴシック" w:hAnsi="ＭＳ ゴシック" w:hint="eastAsia"/>
          <w:sz w:val="20"/>
          <w:szCs w:val="20"/>
        </w:rPr>
        <w:t>金額のみを</w:t>
      </w:r>
    </w:p>
    <w:p w:rsidR="00113853" w:rsidRDefault="00113853" w:rsidP="00113853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記入</w:t>
      </w:r>
      <w:r w:rsidRPr="00044E63">
        <w:rPr>
          <w:rFonts w:ascii="ＭＳ ゴシック" w:eastAsia="ＭＳ ゴシック" w:hAnsi="ＭＳ ゴシック" w:hint="eastAsia"/>
          <w:sz w:val="20"/>
          <w:szCs w:val="20"/>
        </w:rPr>
        <w:t>してください。</w:t>
      </w:r>
    </w:p>
    <w:p w:rsidR="00113853" w:rsidRDefault="00113853" w:rsidP="004A08B1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8"/>
        </w:rPr>
      </w:pPr>
    </w:p>
    <w:p w:rsidR="00113853" w:rsidRDefault="00113853" w:rsidP="004A08B1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8"/>
        </w:rPr>
      </w:pPr>
    </w:p>
    <w:p w:rsidR="00113853" w:rsidRPr="00113853" w:rsidRDefault="00113853" w:rsidP="004A08B1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8"/>
        </w:rPr>
      </w:pPr>
    </w:p>
    <w:p w:rsidR="00985045" w:rsidRDefault="00113853" w:rsidP="00985045">
      <w:pPr>
        <w:spacing w:line="280" w:lineRule="exact"/>
        <w:jc w:val="left"/>
        <w:rPr>
          <w:rFonts w:ascii="ＭＳ ゴシック" w:eastAsia="ＭＳ ゴシック" w:hAnsi="ＭＳ ゴシック"/>
          <w:b/>
          <w:color w:val="FF0000"/>
          <w:sz w:val="20"/>
          <w:szCs w:val="20"/>
          <w:u w:val="single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４</w:t>
      </w:r>
      <w:r w:rsidR="000F639F" w:rsidRPr="004A08B1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="00985045" w:rsidRPr="007D0FD1"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障害者雇用状況報告書の提出義務のない事業所で「障害者を１名以上</w:t>
      </w:r>
      <w:r w:rsidR="00985045" w:rsidRPr="007D0FD1">
        <w:rPr>
          <w:rFonts w:ascii="ＭＳ ゴシック" w:eastAsia="ＭＳ ゴシック" w:hAnsi="ＭＳ ゴシック"/>
          <w:b/>
          <w:color w:val="FF0000"/>
          <w:sz w:val="20"/>
          <w:szCs w:val="20"/>
          <w:u w:val="single"/>
        </w:rPr>
        <w:t>雇用している</w:t>
      </w:r>
      <w:r w:rsidR="00985045" w:rsidRPr="007D0FD1"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」</w:t>
      </w:r>
      <w:r w:rsidR="00985045" w:rsidRPr="007D0FD1">
        <w:rPr>
          <w:rFonts w:ascii="ＭＳ ゴシック" w:eastAsia="ＭＳ ゴシック" w:hAnsi="ＭＳ ゴシック"/>
          <w:b/>
          <w:color w:val="FF0000"/>
          <w:sz w:val="20"/>
          <w:szCs w:val="20"/>
          <w:u w:val="single"/>
        </w:rPr>
        <w:t>を選択している場合</w:t>
      </w:r>
    </w:p>
    <w:p w:rsidR="00985045" w:rsidRDefault="00985045" w:rsidP="00985045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 w:rsidRPr="00985045">
        <w:rPr>
          <w:rFonts w:ascii="ＭＳ ゴシック" w:eastAsia="ＭＳ ゴシック" w:hAnsi="ＭＳ ゴシック" w:hint="eastAsia"/>
          <w:b/>
          <w:color w:val="FF0000"/>
          <w:sz w:val="20"/>
          <w:szCs w:val="20"/>
        </w:rPr>
        <w:t xml:space="preserve">　　</w:t>
      </w:r>
      <w:r w:rsidRPr="007D0FD1">
        <w:rPr>
          <w:rFonts w:ascii="ＭＳ ゴシック" w:eastAsia="ＭＳ ゴシック" w:hAnsi="ＭＳ ゴシック"/>
          <w:b/>
          <w:color w:val="FF0000"/>
          <w:sz w:val="20"/>
          <w:szCs w:val="20"/>
          <w:u w:val="single"/>
        </w:rPr>
        <w:t>のみ</w:t>
      </w:r>
      <w:bookmarkStart w:id="1" w:name="_Hlk157075145"/>
      <w:r w:rsidRPr="002A73EA">
        <w:rPr>
          <w:rFonts w:ascii="ＭＳ ゴシック" w:eastAsia="ＭＳ ゴシック" w:hAnsi="ＭＳ ゴシック" w:hint="eastAsia"/>
          <w:sz w:val="20"/>
          <w:szCs w:val="20"/>
        </w:rPr>
        <w:t>記入</w:t>
      </w:r>
      <w:bookmarkEnd w:id="1"/>
    </w:p>
    <w:tbl>
      <w:tblPr>
        <w:tblStyle w:val="a3"/>
        <w:tblpPr w:leftFromText="142" w:rightFromText="142" w:vertAnchor="text" w:horzAnchor="page" w:tblpX="8866" w:tblpY="-38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455"/>
      </w:tblGrid>
      <w:tr w:rsidR="00985045" w:rsidRPr="005610D3" w:rsidTr="00B539AE">
        <w:trPr>
          <w:trHeight w:val="482"/>
        </w:trPr>
        <w:tc>
          <w:tcPr>
            <w:tcW w:w="1455" w:type="dxa"/>
          </w:tcPr>
          <w:p w:rsidR="00985045" w:rsidRPr="005610D3" w:rsidRDefault="00985045" w:rsidP="00827662">
            <w:pPr>
              <w:spacing w:line="480" w:lineRule="auto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:rsidR="000F639F" w:rsidRPr="005610D3" w:rsidRDefault="00985045" w:rsidP="000F639F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 w:rsidRPr="005610D3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</w:t>
      </w:r>
      <w:r w:rsidR="000F639F" w:rsidRPr="005610D3">
        <w:rPr>
          <w:rFonts w:ascii="ＭＳ ゴシック" w:eastAsia="ＭＳ ゴシック" w:hAnsi="ＭＳ ゴシック" w:hint="eastAsia"/>
          <w:b/>
          <w:sz w:val="28"/>
          <w:szCs w:val="28"/>
        </w:rPr>
        <w:t>障害者</w:t>
      </w:r>
      <w:r w:rsidR="009E1EBE" w:rsidRPr="005610D3">
        <w:rPr>
          <w:rFonts w:ascii="ＭＳ ゴシック" w:eastAsia="ＭＳ ゴシック" w:hAnsi="ＭＳ ゴシック" w:hint="eastAsia"/>
          <w:b/>
          <w:sz w:val="28"/>
          <w:szCs w:val="28"/>
        </w:rPr>
        <w:t>数</w:t>
      </w:r>
      <w:r w:rsidR="002A73EA" w:rsidRPr="005610D3">
        <w:rPr>
          <w:rFonts w:ascii="ＭＳ ゴシック" w:eastAsia="ＭＳ ゴシック" w:hAnsi="ＭＳ ゴシック" w:hint="eastAsia"/>
          <w:sz w:val="28"/>
          <w:szCs w:val="28"/>
        </w:rPr>
        <w:t>（</w:t>
      </w:r>
      <w:r w:rsidR="000F639F" w:rsidRPr="005610D3">
        <w:rPr>
          <w:rFonts w:ascii="ＭＳ ゴシック" w:eastAsia="ＭＳ ゴシック" w:hAnsi="ＭＳ ゴシック" w:hint="eastAsia"/>
          <w:sz w:val="28"/>
          <w:szCs w:val="28"/>
        </w:rPr>
        <w:t>申請日現在</w:t>
      </w:r>
      <w:r w:rsidR="00B539AE" w:rsidRPr="005610D3">
        <w:rPr>
          <w:rFonts w:ascii="ＭＳ ゴシック" w:eastAsia="ＭＳ ゴシック" w:hAnsi="ＭＳ ゴシック" w:hint="eastAsia"/>
          <w:sz w:val="28"/>
          <w:szCs w:val="28"/>
        </w:rPr>
        <w:t>、</w:t>
      </w:r>
      <w:r w:rsidR="000F639F" w:rsidRPr="005610D3">
        <w:rPr>
          <w:rFonts w:ascii="ＭＳ ゴシック" w:eastAsia="ＭＳ ゴシック" w:hAnsi="ＭＳ ゴシック" w:hint="eastAsia"/>
          <w:sz w:val="28"/>
          <w:szCs w:val="28"/>
        </w:rPr>
        <w:t>雇用している障害者数</w:t>
      </w:r>
      <w:r w:rsidR="002A73EA" w:rsidRPr="005610D3">
        <w:rPr>
          <w:rFonts w:ascii="ＭＳ ゴシック" w:eastAsia="ＭＳ ゴシック" w:hAnsi="ＭＳ ゴシック" w:hint="eastAsia"/>
          <w:sz w:val="28"/>
          <w:szCs w:val="28"/>
        </w:rPr>
        <w:t>）</w:t>
      </w:r>
      <w:r w:rsidR="000F639F" w:rsidRPr="005610D3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2A73EA" w:rsidRPr="005610D3"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</w:t>
      </w:r>
      <w:r w:rsidR="00B539AE" w:rsidRPr="005610D3">
        <w:rPr>
          <w:rFonts w:ascii="ＭＳ ゴシック" w:eastAsia="ＭＳ ゴシック" w:hAnsi="ＭＳ ゴシック" w:hint="eastAsia"/>
          <w:sz w:val="28"/>
          <w:szCs w:val="28"/>
        </w:rPr>
        <w:t xml:space="preserve">　　</w:t>
      </w:r>
    </w:p>
    <w:p w:rsidR="005610D3" w:rsidRDefault="005610D3" w:rsidP="00B539AE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5610D3"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　　　　　　　　　　　　　　　　　　　　　　　　　　　　　　　　　　　　　　　　　　　　　　人</w:t>
      </w:r>
    </w:p>
    <w:p w:rsidR="00B539AE" w:rsidRDefault="00B539AE" w:rsidP="00B539AE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　雇用主は対象外となります</w:t>
      </w:r>
      <w:r w:rsidRPr="00044E63">
        <w:rPr>
          <w:rFonts w:ascii="ＭＳ ゴシック" w:eastAsia="ＭＳ ゴシック" w:hAnsi="ＭＳ ゴシック" w:hint="eastAsia"/>
          <w:sz w:val="20"/>
          <w:szCs w:val="20"/>
        </w:rPr>
        <w:t>。</w:t>
      </w:r>
    </w:p>
    <w:p w:rsidR="00237E02" w:rsidRDefault="00237E02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:rsidR="00237E02" w:rsidRDefault="00237E02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:rsidR="00237E02" w:rsidRDefault="00113853" w:rsidP="00237E02">
      <w:pPr>
        <w:spacing w:line="280" w:lineRule="exact"/>
        <w:jc w:val="left"/>
        <w:rPr>
          <w:rFonts w:ascii="ＭＳ ゴシック" w:eastAsia="ＭＳ ゴシック" w:hAnsi="ＭＳ ゴシック"/>
          <w:b/>
          <w:color w:val="FF0000"/>
          <w:sz w:val="20"/>
          <w:szCs w:val="20"/>
          <w:u w:val="single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５</w:t>
      </w:r>
      <w:r w:rsidR="00237E02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="00237E02"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「環境配慮状況」を「配慮あり」で登録申請された場合</w:t>
      </w:r>
      <w:r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のみ</w:t>
      </w:r>
      <w:r w:rsidRPr="002A73EA">
        <w:rPr>
          <w:rFonts w:ascii="ＭＳ ゴシック" w:eastAsia="ＭＳ ゴシック" w:hAnsi="ＭＳ ゴシック" w:hint="eastAsia"/>
          <w:sz w:val="20"/>
          <w:szCs w:val="20"/>
        </w:rPr>
        <w:t>記入</w:t>
      </w:r>
    </w:p>
    <w:p w:rsidR="00113853" w:rsidRDefault="00237E02" w:rsidP="00237E02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</w:t>
      </w:r>
      <w:r>
        <w:rPr>
          <w:rFonts w:ascii="ＭＳ ゴシック" w:eastAsia="ＭＳ ゴシック" w:hAnsi="ＭＳ ゴシック" w:hint="eastAsia"/>
          <w:sz w:val="28"/>
          <w:szCs w:val="28"/>
        </w:rPr>
        <w:t>次のいずれか</w:t>
      </w:r>
      <w:r w:rsidR="00113853">
        <w:rPr>
          <w:rFonts w:ascii="ＭＳ ゴシック" w:eastAsia="ＭＳ ゴシック" w:hAnsi="ＭＳ ゴシック" w:hint="eastAsia"/>
          <w:sz w:val="28"/>
          <w:szCs w:val="28"/>
        </w:rPr>
        <w:t>を</w:t>
      </w:r>
      <w:r>
        <w:rPr>
          <w:rFonts w:ascii="ＭＳ ゴシック" w:eastAsia="ＭＳ ゴシック" w:hAnsi="ＭＳ ゴシック" w:hint="eastAsia"/>
          <w:sz w:val="28"/>
          <w:szCs w:val="28"/>
        </w:rPr>
        <w:t>取得されている場合に「配慮あり」と登録となります。</w:t>
      </w:r>
    </w:p>
    <w:p w:rsidR="00113853" w:rsidRDefault="00113853" w:rsidP="00100A9F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　　</w:t>
      </w:r>
      <w:r w:rsidR="00237E02">
        <w:rPr>
          <w:rFonts w:ascii="ＭＳ ゴシック" w:eastAsia="ＭＳ ゴシック" w:hAnsi="ＭＳ ゴシック" w:hint="eastAsia"/>
          <w:sz w:val="28"/>
          <w:szCs w:val="28"/>
        </w:rPr>
        <w:t>取得されている認証</w:t>
      </w:r>
      <w:r>
        <w:rPr>
          <w:rFonts w:ascii="ＭＳ ゴシック" w:eastAsia="ＭＳ ゴシック" w:hAnsi="ＭＳ ゴシック" w:hint="eastAsia"/>
          <w:sz w:val="28"/>
          <w:szCs w:val="28"/>
        </w:rPr>
        <w:t>等について、</w:t>
      </w:r>
      <w:r w:rsidR="00237E02">
        <w:rPr>
          <w:rFonts w:ascii="ＭＳ ゴシック" w:eastAsia="ＭＳ ゴシック" w:hAnsi="ＭＳ ゴシック" w:hint="eastAsia"/>
          <w:sz w:val="28"/>
          <w:szCs w:val="28"/>
        </w:rPr>
        <w:t>取得状況</w:t>
      </w:r>
      <w:r>
        <w:rPr>
          <w:rFonts w:ascii="ＭＳ ゴシック" w:eastAsia="ＭＳ ゴシック" w:hAnsi="ＭＳ ゴシック" w:hint="eastAsia"/>
          <w:sz w:val="28"/>
          <w:szCs w:val="28"/>
        </w:rPr>
        <w:t>欄に</w:t>
      </w:r>
      <w:r w:rsidR="00237E02">
        <w:rPr>
          <w:rFonts w:ascii="ＭＳ ゴシック" w:eastAsia="ＭＳ ゴシック" w:hAnsi="ＭＳ ゴシック" w:hint="eastAsia"/>
          <w:sz w:val="28"/>
          <w:szCs w:val="28"/>
        </w:rPr>
        <w:t>〇を記入してください。</w:t>
      </w:r>
    </w:p>
    <w:p w:rsidR="00E0192B" w:rsidRPr="008B3B47" w:rsidRDefault="00E0192B" w:rsidP="00100A9F">
      <w:pPr>
        <w:spacing w:line="280" w:lineRule="exact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　　</w:t>
      </w:r>
      <w:r w:rsidRPr="008B3B47">
        <w:rPr>
          <w:rFonts w:ascii="ＭＳ ゴシック" w:eastAsia="ＭＳ ゴシック" w:hAnsi="ＭＳ ゴシック" w:hint="eastAsia"/>
          <w:sz w:val="22"/>
        </w:rPr>
        <w:t>（</w:t>
      </w:r>
      <w:r w:rsidR="008B3B47">
        <w:rPr>
          <w:rFonts w:ascii="ＭＳ ゴシック" w:eastAsia="ＭＳ ゴシック" w:hAnsi="ＭＳ ゴシック" w:hint="eastAsia"/>
          <w:sz w:val="22"/>
        </w:rPr>
        <w:t>更新申請の方で、</w:t>
      </w:r>
      <w:r w:rsidRPr="008B3B47">
        <w:rPr>
          <w:rFonts w:ascii="ＭＳ ゴシック" w:eastAsia="ＭＳ ゴシック" w:hAnsi="ＭＳ ゴシック" w:hint="eastAsia"/>
          <w:sz w:val="22"/>
        </w:rPr>
        <w:t>既に</w:t>
      </w:r>
      <w:r w:rsidR="008B3B47">
        <w:rPr>
          <w:rFonts w:ascii="ＭＳ ゴシック" w:eastAsia="ＭＳ ゴシック" w:hAnsi="ＭＳ ゴシック" w:hint="eastAsia"/>
          <w:sz w:val="22"/>
        </w:rPr>
        <w:t>有効期間内の登録証を</w:t>
      </w:r>
      <w:r w:rsidRPr="008B3B47">
        <w:rPr>
          <w:rFonts w:ascii="ＭＳ ゴシック" w:eastAsia="ＭＳ ゴシック" w:hAnsi="ＭＳ ゴシック" w:hint="eastAsia"/>
          <w:sz w:val="22"/>
        </w:rPr>
        <w:t>提出</w:t>
      </w:r>
      <w:r w:rsidR="008B3B47">
        <w:rPr>
          <w:rFonts w:ascii="ＭＳ ゴシック" w:eastAsia="ＭＳ ゴシック" w:hAnsi="ＭＳ ゴシック" w:hint="eastAsia"/>
          <w:sz w:val="22"/>
        </w:rPr>
        <w:t>されている方は</w:t>
      </w:r>
      <w:r w:rsidR="008B3B47" w:rsidRPr="008B3B47">
        <w:rPr>
          <w:rFonts w:ascii="ＭＳ ゴシック" w:eastAsia="ＭＳ ゴシック" w:hAnsi="ＭＳ ゴシック" w:hint="eastAsia"/>
          <w:sz w:val="22"/>
        </w:rPr>
        <w:t>送付不要です。</w:t>
      </w:r>
      <w:r w:rsidRPr="008B3B47">
        <w:rPr>
          <w:rFonts w:ascii="ＭＳ ゴシック" w:eastAsia="ＭＳ ゴシック" w:hAnsi="ＭＳ ゴシック" w:hint="eastAsia"/>
          <w:sz w:val="22"/>
        </w:rPr>
        <w:t>）</w:t>
      </w:r>
    </w:p>
    <w:p w:rsidR="00113853" w:rsidRPr="00113853" w:rsidRDefault="00113853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tbl>
      <w:tblPr>
        <w:tblW w:w="9951" w:type="dxa"/>
        <w:tblInd w:w="50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40"/>
        <w:gridCol w:w="2552"/>
        <w:gridCol w:w="2159"/>
      </w:tblGrid>
      <w:tr w:rsidR="00F35EE9" w:rsidRPr="004A08B1" w:rsidTr="00F35EE9">
        <w:trPr>
          <w:trHeight w:val="36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35EE9" w:rsidRPr="004A08B1" w:rsidRDefault="00F35EE9" w:rsidP="008B7D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認証登録名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35EE9" w:rsidRPr="004A08B1" w:rsidRDefault="00F35EE9" w:rsidP="008B7D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取得状況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F35EE9" w:rsidRDefault="00F35EE9" w:rsidP="008B7D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提出書類</w:t>
            </w:r>
          </w:p>
        </w:tc>
      </w:tr>
      <w:tr w:rsidR="00E70598" w:rsidRPr="004A08B1" w:rsidTr="00F35EE9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0598" w:rsidRPr="00234A48" w:rsidRDefault="00E70598" w:rsidP="00E7059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2" w:name="_GoBack" w:colFirst="0" w:colLast="2"/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  <w:r w:rsidRPr="00234A4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ISO14001認証</w:t>
            </w:r>
            <w:r w:rsidRPr="00234A48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取得登録証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598" w:rsidRPr="004A08B1" w:rsidRDefault="00E70598" w:rsidP="00E705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70598" w:rsidRPr="004A08B1" w:rsidRDefault="00E70598" w:rsidP="00E705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認証登録証のPDF</w:t>
            </w:r>
          </w:p>
        </w:tc>
      </w:tr>
      <w:tr w:rsidR="00E70598" w:rsidRPr="004A08B1" w:rsidTr="00F35EE9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0598" w:rsidRPr="004A08B1" w:rsidRDefault="00E70598" w:rsidP="00E7059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エコアクション２１認証・登録証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598" w:rsidRPr="004A08B1" w:rsidRDefault="00E70598" w:rsidP="00E705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70598" w:rsidRPr="004A08B1" w:rsidRDefault="00E70598" w:rsidP="00E705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認証登録証のPDF</w:t>
            </w:r>
            <w:r w:rsidRPr="004A08B1"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E70598" w:rsidRPr="004A08B1" w:rsidTr="00F35EE9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0598" w:rsidRPr="004A08B1" w:rsidRDefault="00E70598" w:rsidP="00E7059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埼玉県エコアップ認証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598" w:rsidRPr="004A08B1" w:rsidRDefault="00E70598" w:rsidP="00E705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70598" w:rsidRPr="004A08B1" w:rsidRDefault="00E70598" w:rsidP="00E705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不要</w:t>
            </w:r>
          </w:p>
        </w:tc>
      </w:tr>
      <w:tr w:rsidR="00E70598" w:rsidRPr="004A08B1" w:rsidTr="00F35EE9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0598" w:rsidRPr="00234A48" w:rsidRDefault="00E70598" w:rsidP="00E7059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234A4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埼玉県SDGｓパートナー登録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598" w:rsidRPr="00234A48" w:rsidRDefault="00E70598" w:rsidP="00E705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234A4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70598" w:rsidRPr="00234A48" w:rsidRDefault="00E70598" w:rsidP="00E705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234A4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不要</w:t>
            </w:r>
          </w:p>
        </w:tc>
      </w:tr>
      <w:tr w:rsidR="00E70598" w:rsidRPr="004A08B1" w:rsidTr="00F35EE9">
        <w:trPr>
          <w:trHeight w:val="3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0598" w:rsidRPr="00234A48" w:rsidRDefault="00E70598" w:rsidP="00E7059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234A4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埼玉県環境SDGｓ取組宣言企業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598" w:rsidRPr="00234A48" w:rsidRDefault="00E70598" w:rsidP="00E705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234A4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70598" w:rsidRPr="00234A48" w:rsidRDefault="00E70598" w:rsidP="00E705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234A4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不要</w:t>
            </w:r>
          </w:p>
        </w:tc>
      </w:tr>
      <w:tr w:rsidR="00E70598" w:rsidRPr="004A08B1" w:rsidTr="00F35EE9">
        <w:trPr>
          <w:trHeight w:val="36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70598" w:rsidRPr="00234A48" w:rsidRDefault="00E70598" w:rsidP="00E7059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234A4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多様な働き方実践企業認定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0598" w:rsidRPr="00234A48" w:rsidRDefault="00E70598" w:rsidP="00E705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234A4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70598" w:rsidRPr="00234A48" w:rsidRDefault="00E70598" w:rsidP="00E705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234A4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不要</w:t>
            </w:r>
          </w:p>
        </w:tc>
      </w:tr>
      <w:tr w:rsidR="00E70598" w:rsidRPr="004A08B1" w:rsidTr="00F35EE9">
        <w:trPr>
          <w:trHeight w:val="36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70598" w:rsidRPr="00234A48" w:rsidRDefault="00E70598" w:rsidP="00E7059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234A4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パートナーシップ構築宣言企業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0598" w:rsidRPr="00234A48" w:rsidRDefault="00E70598" w:rsidP="00E705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234A4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70598" w:rsidRPr="00234A48" w:rsidRDefault="00E70598" w:rsidP="00E7059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234A4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不要</w:t>
            </w:r>
          </w:p>
        </w:tc>
      </w:tr>
    </w:tbl>
    <w:bookmarkEnd w:id="2"/>
    <w:p w:rsidR="002A73EA" w:rsidRDefault="00044E63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　　　　　　　　　　　　　　　　　　　　　</w:t>
      </w:r>
    </w:p>
    <w:p w:rsidR="00113853" w:rsidRDefault="00113853" w:rsidP="00113853">
      <w:pPr>
        <w:spacing w:line="280" w:lineRule="exact"/>
        <w:jc w:val="left"/>
        <w:rPr>
          <w:rFonts w:ascii="ＭＳ ゴシック" w:eastAsia="ＭＳ ゴシック" w:hAnsi="ＭＳ ゴシック"/>
          <w:sz w:val="24"/>
          <w:szCs w:val="28"/>
        </w:rPr>
      </w:pPr>
    </w:p>
    <w:tbl>
      <w:tblPr>
        <w:tblStyle w:val="a3"/>
        <w:tblpPr w:leftFromText="142" w:rightFromText="142" w:vertAnchor="text" w:horzAnchor="page" w:tblpX="7501" w:tblpY="271"/>
        <w:tblW w:w="0" w:type="auto"/>
        <w:tblLook w:val="04A0" w:firstRow="1" w:lastRow="0" w:firstColumn="1" w:lastColumn="0" w:noHBand="0" w:noVBand="1"/>
      </w:tblPr>
      <w:tblGrid>
        <w:gridCol w:w="3156"/>
      </w:tblGrid>
      <w:tr w:rsidR="00113853" w:rsidTr="008B7DFF">
        <w:trPr>
          <w:trHeight w:val="482"/>
        </w:trPr>
        <w:tc>
          <w:tcPr>
            <w:tcW w:w="31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3853" w:rsidRPr="00B539AE" w:rsidRDefault="00113853" w:rsidP="008B7DFF">
            <w:pPr>
              <w:spacing w:line="480" w:lineRule="auto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:rsidR="00113853" w:rsidRDefault="00113853" w:rsidP="00113853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６</w:t>
      </w:r>
      <w:r w:rsidRPr="002A73EA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個人事業者で埼玉県を登録し、県内に事業所がある場合</w:t>
      </w:r>
      <w:r w:rsidRPr="007D0FD1"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のみ</w:t>
      </w:r>
      <w:r w:rsidRPr="00985045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記入</w:t>
      </w:r>
    </w:p>
    <w:p w:rsidR="00113853" w:rsidRDefault="00113853" w:rsidP="00113853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埼玉県の個人事業税の納税番号</w:t>
      </w:r>
      <w:r w:rsidR="00B06220">
        <w:rPr>
          <w:rFonts w:ascii="ＭＳ ゴシック" w:eastAsia="ＭＳ ゴシック" w:hAnsi="ＭＳ ゴシック" w:hint="eastAsia"/>
          <w:b/>
          <w:sz w:val="28"/>
          <w:szCs w:val="28"/>
        </w:rPr>
        <w:t>（９桁）</w:t>
      </w:r>
    </w:p>
    <w:p w:rsidR="00113853" w:rsidRDefault="00113853" w:rsidP="00113853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</w:p>
    <w:p w:rsidR="00113853" w:rsidRDefault="00113853" w:rsidP="00113853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※　個人事業税の納税通知書のコピーを提出される場合は記入不要です。※　</w:t>
      </w:r>
      <w:r w:rsidRPr="00100A9F">
        <w:rPr>
          <w:rFonts w:ascii="ＭＳ ゴシック" w:eastAsia="ＭＳ ゴシック" w:hAnsi="ＭＳ ゴシック" w:hint="eastAsia"/>
          <w:sz w:val="20"/>
          <w:szCs w:val="20"/>
        </w:rPr>
        <w:t>県内で</w:t>
      </w:r>
      <w:r>
        <w:rPr>
          <w:rFonts w:ascii="ＭＳ ゴシック" w:eastAsia="ＭＳ ゴシック" w:hAnsi="ＭＳ ゴシック" w:hint="eastAsia"/>
          <w:sz w:val="20"/>
          <w:szCs w:val="20"/>
        </w:rPr>
        <w:t>の</w:t>
      </w:r>
      <w:r w:rsidRPr="00100A9F">
        <w:rPr>
          <w:rFonts w:ascii="ＭＳ ゴシック" w:eastAsia="ＭＳ ゴシック" w:hAnsi="ＭＳ ゴシック" w:hint="eastAsia"/>
          <w:sz w:val="20"/>
          <w:szCs w:val="20"/>
        </w:rPr>
        <w:t>事業開始後の決算が未到来</w:t>
      </w:r>
      <w:r>
        <w:rPr>
          <w:rFonts w:ascii="ＭＳ ゴシック" w:eastAsia="ＭＳ ゴシック" w:hAnsi="ＭＳ ゴシック" w:hint="eastAsia"/>
          <w:sz w:val="20"/>
          <w:szCs w:val="20"/>
        </w:rPr>
        <w:t>の場合、</w:t>
      </w:r>
      <w:r w:rsidRPr="00100A9F">
        <w:rPr>
          <w:rFonts w:ascii="ＭＳ ゴシック" w:eastAsia="ＭＳ ゴシック" w:hAnsi="ＭＳ ゴシック" w:hint="eastAsia"/>
          <w:sz w:val="20"/>
          <w:szCs w:val="20"/>
        </w:rPr>
        <w:t>所管県税事務所への確定申告期限を迎えていない事業者</w:t>
      </w:r>
      <w:r>
        <w:rPr>
          <w:rFonts w:ascii="ＭＳ ゴシック" w:eastAsia="ＭＳ ゴシック" w:hAnsi="ＭＳ ゴシック" w:hint="eastAsia"/>
          <w:sz w:val="20"/>
          <w:szCs w:val="20"/>
        </w:rPr>
        <w:t>の方は、</w:t>
      </w:r>
    </w:p>
    <w:p w:rsidR="00113853" w:rsidRDefault="00113853" w:rsidP="00113853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100A9F">
        <w:rPr>
          <w:rFonts w:ascii="ＭＳ ゴシック" w:eastAsia="ＭＳ ゴシック" w:hAnsi="ＭＳ ゴシック" w:hint="eastAsia"/>
          <w:sz w:val="20"/>
          <w:szCs w:val="20"/>
        </w:rPr>
        <w:t>県税事務所に提出した開業報告書の写しを提出してください。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　　</w:t>
      </w:r>
    </w:p>
    <w:p w:rsidR="00113853" w:rsidRDefault="00113853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:rsidR="00495481" w:rsidRP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3" behindDoc="0" locked="0" layoutInCell="1" allowOverlap="1" wp14:anchorId="5F43F598" wp14:editId="4D31A0DC">
            <wp:simplePos x="0" y="0"/>
            <wp:positionH relativeFrom="margin">
              <wp:posOffset>265974</wp:posOffset>
            </wp:positionH>
            <wp:positionV relativeFrom="paragraph">
              <wp:posOffset>26126</wp:posOffset>
            </wp:positionV>
            <wp:extent cx="5914390" cy="3717290"/>
            <wp:effectExtent l="19050" t="19050" r="10160" b="1651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80" r="1919"/>
                    <a:stretch/>
                  </pic:blipFill>
                  <pic:spPr bwMode="auto">
                    <a:xfrm>
                      <a:off x="0" y="0"/>
                      <a:ext cx="5914390" cy="371729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9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:rsidR="00495481" w:rsidRDefault="00A64720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31D127" wp14:editId="193198A4">
                <wp:simplePos x="0" y="0"/>
                <wp:positionH relativeFrom="margin">
                  <wp:posOffset>2639786</wp:posOffset>
                </wp:positionH>
                <wp:positionV relativeFrom="paragraph">
                  <wp:posOffset>2903</wp:posOffset>
                </wp:positionV>
                <wp:extent cx="2792095" cy="772160"/>
                <wp:effectExtent l="0" t="0" r="27305" b="38989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772160"/>
                        </a:xfrm>
                        <a:prstGeom prst="wedgeRoundRectCallout">
                          <a:avLst>
                            <a:gd name="adj1" fmla="val 2129"/>
                            <a:gd name="adj2" fmla="val 95151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4720" w:rsidRDefault="00495481" w:rsidP="0049548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4"/>
                                <w:szCs w:val="21"/>
                              </w:rPr>
                            </w:pPr>
                            <w:r w:rsidRPr="004954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:szCs w:val="21"/>
                              </w:rPr>
                              <w:t>個人事業税の納税番号（９桁）は</w:t>
                            </w:r>
                          </w:p>
                          <w:p w:rsidR="00495481" w:rsidRPr="00A64720" w:rsidRDefault="00495481" w:rsidP="0049548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4"/>
                                <w:szCs w:val="21"/>
                              </w:rPr>
                            </w:pPr>
                            <w:r w:rsidRPr="004954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:szCs w:val="21"/>
                              </w:rPr>
                              <w:t>こちらの番号を記入してください。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31D12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5" o:spid="_x0000_s1026" type="#_x0000_t62" style="position:absolute;margin-left:207.85pt;margin-top:.25pt;width:219.85pt;height:60.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" adj="11260,31353" fillcolor="white [3201]" strokecolor="red" strokeweight="1pt">
                <v:textbox>
                  <w:txbxContent>
                    <w:p w:rsidR="00A64720" w:rsidRDefault="00495481" w:rsidP="00495481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24"/>
                          <w:szCs w:val="21"/>
                        </w:rPr>
                      </w:pPr>
                      <w:r w:rsidRPr="00495481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4"/>
                          <w:szCs w:val="21"/>
                        </w:rPr>
                        <w:t>個人事業税の納税番号（９桁）は</w:t>
                      </w:r>
                    </w:p>
                    <w:p w:rsidR="00495481" w:rsidRPr="00A64720" w:rsidRDefault="00495481" w:rsidP="00495481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24"/>
                          <w:szCs w:val="21"/>
                        </w:rPr>
                      </w:pPr>
                      <w:r w:rsidRPr="00495481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4"/>
                          <w:szCs w:val="21"/>
                        </w:rPr>
                        <w:t>こちらの番号を記入してください。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:rsidR="00495481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:rsidR="00495481" w:rsidRPr="00113853" w:rsidRDefault="00495481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sectPr w:rsidR="00495481" w:rsidRPr="00113853" w:rsidSect="00985045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2EE" w:rsidRDefault="007A32EE" w:rsidP="00985045">
      <w:r>
        <w:separator/>
      </w:r>
    </w:p>
  </w:endnote>
  <w:endnote w:type="continuationSeparator" w:id="0">
    <w:p w:rsidR="007A32EE" w:rsidRDefault="007A32EE" w:rsidP="00985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2EE" w:rsidRDefault="007A32EE" w:rsidP="00985045">
      <w:r>
        <w:separator/>
      </w:r>
    </w:p>
  </w:footnote>
  <w:footnote w:type="continuationSeparator" w:id="0">
    <w:p w:rsidR="007A32EE" w:rsidRDefault="007A32EE" w:rsidP="00985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E05" w:rsidRDefault="0002311B">
    <w:pPr>
      <w:pStyle w:val="a4"/>
    </w:pPr>
    <w:r w:rsidRPr="0002311B">
      <w:rPr>
        <w:rFonts w:hint="eastAsia"/>
        <w:sz w:val="28"/>
        <w:bdr w:val="single" w:sz="4" w:space="0" w:color="auto"/>
      </w:rPr>
      <w:t>様式１</w:t>
    </w:r>
    <w:r>
      <w:rPr>
        <w:rFonts w:hint="eastAsia"/>
      </w:rPr>
      <w:t xml:space="preserve">　　　　　　　　　　　　　　　　　　　　　　　　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8B1"/>
    <w:rsid w:val="00005A4A"/>
    <w:rsid w:val="0002311B"/>
    <w:rsid w:val="00044E63"/>
    <w:rsid w:val="00054FA0"/>
    <w:rsid w:val="000F639F"/>
    <w:rsid w:val="00100A9F"/>
    <w:rsid w:val="00113853"/>
    <w:rsid w:val="00156855"/>
    <w:rsid w:val="00237E02"/>
    <w:rsid w:val="00240900"/>
    <w:rsid w:val="002A73EA"/>
    <w:rsid w:val="002C61D8"/>
    <w:rsid w:val="00354385"/>
    <w:rsid w:val="003E7F95"/>
    <w:rsid w:val="00424F1A"/>
    <w:rsid w:val="00495481"/>
    <w:rsid w:val="004A08B1"/>
    <w:rsid w:val="005414DB"/>
    <w:rsid w:val="005610D3"/>
    <w:rsid w:val="006513DC"/>
    <w:rsid w:val="006B6E15"/>
    <w:rsid w:val="006D1B6B"/>
    <w:rsid w:val="00704601"/>
    <w:rsid w:val="00767934"/>
    <w:rsid w:val="007A32EE"/>
    <w:rsid w:val="007D0FD1"/>
    <w:rsid w:val="00827662"/>
    <w:rsid w:val="008B3B47"/>
    <w:rsid w:val="008E5C37"/>
    <w:rsid w:val="00916E75"/>
    <w:rsid w:val="00985045"/>
    <w:rsid w:val="009E1EBE"/>
    <w:rsid w:val="00A64720"/>
    <w:rsid w:val="00A775D7"/>
    <w:rsid w:val="00B06220"/>
    <w:rsid w:val="00B17C09"/>
    <w:rsid w:val="00B539AE"/>
    <w:rsid w:val="00B91A37"/>
    <w:rsid w:val="00C15C65"/>
    <w:rsid w:val="00C801B0"/>
    <w:rsid w:val="00CB3FE0"/>
    <w:rsid w:val="00CF707D"/>
    <w:rsid w:val="00D636E3"/>
    <w:rsid w:val="00DC3E05"/>
    <w:rsid w:val="00E0192B"/>
    <w:rsid w:val="00E15C26"/>
    <w:rsid w:val="00E70598"/>
    <w:rsid w:val="00E92566"/>
    <w:rsid w:val="00ED535E"/>
    <w:rsid w:val="00F35EE9"/>
    <w:rsid w:val="00F92EAE"/>
    <w:rsid w:val="00F955AE"/>
    <w:rsid w:val="00FC2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9C76086-4840-4572-A664-75E9E85A9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73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504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5045"/>
  </w:style>
  <w:style w:type="paragraph" w:styleId="a6">
    <w:name w:val="footer"/>
    <w:basedOn w:val="a"/>
    <w:link w:val="a7"/>
    <w:uiPriority w:val="99"/>
    <w:unhideWhenUsed/>
    <w:rsid w:val="009850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5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佐藤圭子</dc:creator>
  <cp:keywords/>
  <dc:description/>
  <cp:lastModifiedBy>外谷久美子</cp:lastModifiedBy>
  <cp:revision>4</cp:revision>
  <cp:lastPrinted>2023-08-16T23:48:00Z</cp:lastPrinted>
  <dcterms:created xsi:type="dcterms:W3CDTF">2024-07-02T07:45:00Z</dcterms:created>
  <dcterms:modified xsi:type="dcterms:W3CDTF">2024-07-24T04:53:00Z</dcterms:modified>
</cp:coreProperties>
</file>