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A40E" w14:textId="196E9553" w:rsidR="00326824" w:rsidRPr="00F45A19" w:rsidRDefault="00E64C5E" w:rsidP="0039585E">
      <w:pPr>
        <w:jc w:val="center"/>
      </w:pPr>
      <w:r w:rsidRPr="00F45A19">
        <w:rPr>
          <w:rFonts w:hint="eastAsia"/>
        </w:rPr>
        <w:t>令和</w:t>
      </w:r>
      <w:r w:rsidR="00F82154">
        <w:rPr>
          <w:rFonts w:hint="eastAsia"/>
        </w:rPr>
        <w:t>５</w:t>
      </w:r>
      <w:r w:rsidRPr="00F45A19">
        <w:rPr>
          <w:rFonts w:hint="eastAsia"/>
        </w:rPr>
        <w:t>年度</w:t>
      </w:r>
      <w:r w:rsidR="007808B4" w:rsidRPr="00F45A19">
        <w:rPr>
          <w:rFonts w:hint="eastAsia"/>
        </w:rPr>
        <w:t>埼玉県</w:t>
      </w:r>
      <w:r w:rsidR="0039585E" w:rsidRPr="00F45A19">
        <w:rPr>
          <w:rFonts w:hint="eastAsia"/>
        </w:rPr>
        <w:t>新型コロナウイルス感染症</w:t>
      </w:r>
      <w:r w:rsidRPr="00F45A19">
        <w:rPr>
          <w:rFonts w:hint="eastAsia"/>
        </w:rPr>
        <w:t>対策設備</w:t>
      </w:r>
      <w:r w:rsidR="0039585E" w:rsidRPr="00F45A19">
        <w:rPr>
          <w:rFonts w:hint="eastAsia"/>
        </w:rPr>
        <w:t>整備事業</w:t>
      </w:r>
      <w:r w:rsidR="00BC2A7F">
        <w:rPr>
          <w:rFonts w:hint="eastAsia"/>
        </w:rPr>
        <w:t>（下半期分）</w:t>
      </w:r>
      <w:r w:rsidR="0039585E" w:rsidRPr="00F45A19">
        <w:rPr>
          <w:rFonts w:hint="eastAsia"/>
        </w:rPr>
        <w:t>実施要綱</w:t>
      </w:r>
    </w:p>
    <w:p w14:paraId="2D99B0BD" w14:textId="77777777" w:rsidR="0039585E" w:rsidRPr="00BC2A7F" w:rsidRDefault="0039585E">
      <w:pPr>
        <w:rPr>
          <w:color w:val="000000" w:themeColor="text1"/>
        </w:rPr>
      </w:pPr>
    </w:p>
    <w:p w14:paraId="7C1DFBAD" w14:textId="02B10824" w:rsidR="0039585E" w:rsidRPr="00ED0C80" w:rsidRDefault="0039585E" w:rsidP="0039585E">
      <w:pPr>
        <w:ind w:rightChars="95" w:right="215"/>
        <w:jc w:val="right"/>
        <w:rPr>
          <w:color w:val="000000" w:themeColor="text1"/>
        </w:rPr>
      </w:pPr>
      <w:r w:rsidRPr="00584723">
        <w:rPr>
          <w:rFonts w:hint="eastAsia"/>
          <w:color w:val="000000" w:themeColor="text1"/>
          <w:spacing w:val="15"/>
          <w:w w:val="94"/>
          <w:kern w:val="0"/>
          <w:fitText w:val="2270" w:id="-1785986816"/>
        </w:rPr>
        <w:t>令</w:t>
      </w:r>
      <w:r w:rsidRPr="00584723">
        <w:rPr>
          <w:rFonts w:hint="eastAsia"/>
          <w:color w:val="000000" w:themeColor="text1"/>
          <w:w w:val="94"/>
          <w:kern w:val="0"/>
          <w:fitText w:val="2270" w:id="-1785986816"/>
        </w:rPr>
        <w:t>和</w:t>
      </w:r>
      <w:r w:rsidR="00F82154" w:rsidRPr="00584723">
        <w:rPr>
          <w:rFonts w:hint="eastAsia"/>
          <w:color w:val="000000" w:themeColor="text1"/>
          <w:w w:val="94"/>
          <w:kern w:val="0"/>
          <w:fitText w:val="2270" w:id="-1785986816"/>
        </w:rPr>
        <w:t>５</w:t>
      </w:r>
      <w:r w:rsidRPr="00584723">
        <w:rPr>
          <w:rFonts w:hint="eastAsia"/>
          <w:color w:val="000000" w:themeColor="text1"/>
          <w:w w:val="94"/>
          <w:kern w:val="0"/>
          <w:fitText w:val="2270" w:id="-1785986816"/>
        </w:rPr>
        <w:t>年</w:t>
      </w:r>
      <w:r w:rsidR="00584723" w:rsidRPr="00584723">
        <w:rPr>
          <w:rFonts w:hint="eastAsia"/>
          <w:color w:val="000000" w:themeColor="text1"/>
          <w:w w:val="94"/>
          <w:kern w:val="0"/>
          <w:fitText w:val="2270" w:id="-1785986816"/>
        </w:rPr>
        <w:t>１０</w:t>
      </w:r>
      <w:r w:rsidRPr="00584723">
        <w:rPr>
          <w:rFonts w:hint="eastAsia"/>
          <w:color w:val="000000" w:themeColor="text1"/>
          <w:w w:val="94"/>
          <w:kern w:val="0"/>
          <w:fitText w:val="2270" w:id="-1785986816"/>
        </w:rPr>
        <w:t>月</w:t>
      </w:r>
      <w:r w:rsidR="00584723" w:rsidRPr="00584723">
        <w:rPr>
          <w:rFonts w:hint="eastAsia"/>
          <w:color w:val="000000" w:themeColor="text1"/>
          <w:w w:val="94"/>
          <w:kern w:val="0"/>
          <w:fitText w:val="2270" w:id="-1785986816"/>
        </w:rPr>
        <w:t>２６</w:t>
      </w:r>
      <w:r w:rsidRPr="00584723">
        <w:rPr>
          <w:rFonts w:hint="eastAsia"/>
          <w:color w:val="000000" w:themeColor="text1"/>
          <w:w w:val="94"/>
          <w:kern w:val="0"/>
          <w:fitText w:val="2270" w:id="-1785986816"/>
        </w:rPr>
        <w:t>日</w:t>
      </w:r>
    </w:p>
    <w:p w14:paraId="254D24D2" w14:textId="77777777" w:rsidR="0039585E" w:rsidRPr="00ED0C80" w:rsidRDefault="0039585E" w:rsidP="0039585E">
      <w:pPr>
        <w:ind w:rightChars="95" w:right="215"/>
        <w:jc w:val="right"/>
        <w:rPr>
          <w:color w:val="000000" w:themeColor="text1"/>
        </w:rPr>
      </w:pPr>
      <w:r w:rsidRPr="00BC2A7F">
        <w:rPr>
          <w:rFonts w:hint="eastAsia"/>
          <w:color w:val="000000" w:themeColor="text1"/>
          <w:spacing w:val="25"/>
          <w:kern w:val="0"/>
          <w:fitText w:val="2270" w:id="-1785986815"/>
        </w:rPr>
        <w:t>保健医療部長決</w:t>
      </w:r>
      <w:r w:rsidRPr="00BC2A7F">
        <w:rPr>
          <w:rFonts w:hint="eastAsia"/>
          <w:color w:val="000000" w:themeColor="text1"/>
          <w:kern w:val="0"/>
          <w:fitText w:val="2270" w:id="-1785986815"/>
        </w:rPr>
        <w:t>裁</w:t>
      </w:r>
    </w:p>
    <w:p w14:paraId="1B8A4144" w14:textId="77777777" w:rsidR="0039585E" w:rsidRPr="00ED0C80" w:rsidRDefault="0039585E">
      <w:pPr>
        <w:rPr>
          <w:color w:val="000000" w:themeColor="text1"/>
        </w:rPr>
      </w:pPr>
    </w:p>
    <w:p w14:paraId="21F6914A" w14:textId="77777777" w:rsidR="0039585E" w:rsidRPr="00ED0C80" w:rsidRDefault="0039585E" w:rsidP="0039585E">
      <w:pPr>
        <w:rPr>
          <w:color w:val="000000" w:themeColor="text1"/>
        </w:rPr>
      </w:pPr>
      <w:r w:rsidRPr="00ED0C80">
        <w:rPr>
          <w:rFonts w:hint="eastAsia"/>
          <w:color w:val="000000" w:themeColor="text1"/>
        </w:rPr>
        <w:t>１</w:t>
      </w:r>
      <w:r w:rsidR="00E64C5E" w:rsidRPr="00ED0C80">
        <w:rPr>
          <w:rFonts w:hint="eastAsia"/>
          <w:color w:val="000000" w:themeColor="text1"/>
        </w:rPr>
        <w:t xml:space="preserve">　</w:t>
      </w:r>
      <w:r w:rsidRPr="00ED0C80">
        <w:rPr>
          <w:color w:val="000000" w:themeColor="text1"/>
        </w:rPr>
        <w:t>目</w:t>
      </w:r>
      <w:r w:rsidR="00E64C5E" w:rsidRPr="00ED0C80">
        <w:rPr>
          <w:rFonts w:hint="eastAsia"/>
          <w:color w:val="000000" w:themeColor="text1"/>
        </w:rPr>
        <w:t xml:space="preserve">　</w:t>
      </w:r>
      <w:r w:rsidRPr="00ED0C80">
        <w:rPr>
          <w:color w:val="000000" w:themeColor="text1"/>
        </w:rPr>
        <w:t xml:space="preserve">的 </w:t>
      </w:r>
    </w:p>
    <w:p w14:paraId="0B309795" w14:textId="77777777" w:rsidR="0039585E" w:rsidRPr="00ED0C80" w:rsidRDefault="00E64C5E" w:rsidP="00E64C5E">
      <w:pPr>
        <w:ind w:left="227" w:hangingChars="100" w:hanging="227"/>
        <w:rPr>
          <w:color w:val="000000" w:themeColor="text1"/>
        </w:rPr>
      </w:pPr>
      <w:r w:rsidRPr="00ED0C80">
        <w:rPr>
          <w:rFonts w:hint="eastAsia"/>
          <w:color w:val="000000" w:themeColor="text1"/>
        </w:rPr>
        <w:t xml:space="preserve">　　この要綱は、県内</w:t>
      </w:r>
      <w:r w:rsidR="00BE511F" w:rsidRPr="00ED0C80">
        <w:rPr>
          <w:rFonts w:hint="eastAsia"/>
          <w:color w:val="000000" w:themeColor="text1"/>
        </w:rPr>
        <w:t>の</w:t>
      </w:r>
      <w:r w:rsidRPr="00ED0C80">
        <w:rPr>
          <w:rFonts w:hint="eastAsia"/>
          <w:color w:val="000000" w:themeColor="text1"/>
        </w:rPr>
        <w:t>医療機関等が、新型コロナウイルス感染症への対応として必要となる設備の整備等を行い、新型コロナウイルス感染症に係る医療提供体制を強化することを目的とする。</w:t>
      </w:r>
    </w:p>
    <w:p w14:paraId="6233DE7B" w14:textId="77777777" w:rsidR="0039585E" w:rsidRPr="00ED0C80" w:rsidRDefault="0039585E" w:rsidP="0039585E">
      <w:pPr>
        <w:rPr>
          <w:color w:val="000000" w:themeColor="text1"/>
        </w:rPr>
      </w:pPr>
    </w:p>
    <w:p w14:paraId="7AEB0D17" w14:textId="77777777" w:rsidR="00E64C5E" w:rsidRPr="00ED0C80" w:rsidRDefault="0039585E" w:rsidP="0039585E">
      <w:pPr>
        <w:rPr>
          <w:color w:val="000000" w:themeColor="text1"/>
        </w:rPr>
      </w:pPr>
      <w:r w:rsidRPr="00ED0C80">
        <w:rPr>
          <w:rFonts w:hint="eastAsia"/>
          <w:color w:val="000000" w:themeColor="text1"/>
        </w:rPr>
        <w:t>２</w:t>
      </w:r>
      <w:r w:rsidR="00286A26" w:rsidRPr="00ED0C80">
        <w:rPr>
          <w:rFonts w:hint="eastAsia"/>
          <w:color w:val="000000" w:themeColor="text1"/>
        </w:rPr>
        <w:t xml:space="preserve">　</w:t>
      </w:r>
      <w:r w:rsidR="00E64C5E" w:rsidRPr="00ED0C80">
        <w:rPr>
          <w:rFonts w:hint="eastAsia"/>
          <w:color w:val="000000" w:themeColor="text1"/>
        </w:rPr>
        <w:t>事業内容</w:t>
      </w:r>
    </w:p>
    <w:p w14:paraId="26622797" w14:textId="77777777" w:rsidR="0039585E" w:rsidRPr="00ED0C80" w:rsidRDefault="00E64C5E" w:rsidP="0039585E">
      <w:pPr>
        <w:rPr>
          <w:color w:val="000000" w:themeColor="text1"/>
        </w:rPr>
      </w:pPr>
      <w:r w:rsidRPr="00ED0C80">
        <w:rPr>
          <w:rFonts w:hint="eastAsia"/>
          <w:color w:val="000000" w:themeColor="text1"/>
        </w:rPr>
        <w:t>（１）新型コロナウイルス感染症患者等入院医療機関設備整備事業</w:t>
      </w:r>
    </w:p>
    <w:p w14:paraId="1E9585A1" w14:textId="77777777" w:rsidR="00A83808" w:rsidRPr="00ED0C80" w:rsidRDefault="00A83808" w:rsidP="0039585E">
      <w:pPr>
        <w:rPr>
          <w:color w:val="000000" w:themeColor="text1"/>
        </w:rPr>
      </w:pPr>
      <w:r w:rsidRPr="00ED0C80">
        <w:rPr>
          <w:rFonts w:hint="eastAsia"/>
          <w:color w:val="000000" w:themeColor="text1"/>
        </w:rPr>
        <w:t xml:space="preserve">　　ア　目的</w:t>
      </w:r>
    </w:p>
    <w:p w14:paraId="693426AF" w14:textId="048E9772" w:rsidR="00A83808" w:rsidRPr="00ED0C80" w:rsidRDefault="00A83808" w:rsidP="00A83808">
      <w:pPr>
        <w:ind w:left="680" w:hangingChars="300" w:hanging="680"/>
        <w:rPr>
          <w:color w:val="000000" w:themeColor="text1"/>
        </w:rPr>
      </w:pPr>
      <w:r w:rsidRPr="00ED0C80">
        <w:rPr>
          <w:rFonts w:hint="eastAsia"/>
          <w:color w:val="000000" w:themeColor="text1"/>
        </w:rPr>
        <w:t xml:space="preserve">　　　　</w:t>
      </w:r>
      <w:r w:rsidRPr="00ED0C80">
        <w:rPr>
          <w:color w:val="000000" w:themeColor="text1"/>
        </w:rPr>
        <w:t>新型コロナウイルス感染症患者</w:t>
      </w:r>
      <w:r w:rsidR="003D2D30">
        <w:rPr>
          <w:rFonts w:hint="eastAsia"/>
          <w:color w:val="000000" w:themeColor="text1"/>
        </w:rPr>
        <w:t>に</w:t>
      </w:r>
      <w:r w:rsidRPr="00ED0C80">
        <w:rPr>
          <w:color w:val="000000" w:themeColor="text1"/>
        </w:rPr>
        <w:t>入院医療を提供する医療機関（</w:t>
      </w:r>
      <w:r w:rsidR="009D5A87">
        <w:rPr>
          <w:rFonts w:hint="eastAsia"/>
          <w:color w:val="000000" w:themeColor="text1"/>
        </w:rPr>
        <w:t>新型コロナウイルス感染症患者を受入れた実績があり、G</w:t>
      </w:r>
      <w:r w:rsidR="009D5A87">
        <w:rPr>
          <w:color w:val="000000" w:themeColor="text1"/>
        </w:rPr>
        <w:t>-MIS</w:t>
      </w:r>
      <w:r w:rsidR="009D5A87">
        <w:rPr>
          <w:rFonts w:hint="eastAsia"/>
          <w:color w:val="000000" w:themeColor="text1"/>
        </w:rPr>
        <w:t>上に実績及び受入可能病床数等の入力を行う新型コロナウイルス感染症患者入院医療機関に限る。</w:t>
      </w:r>
      <w:r w:rsidRPr="00ED0C80">
        <w:rPr>
          <w:color w:val="000000" w:themeColor="text1"/>
        </w:rPr>
        <w:t>）において</w:t>
      </w:r>
      <w:r w:rsidR="000469E5" w:rsidRPr="00ED0C80">
        <w:rPr>
          <w:rFonts w:hint="eastAsia"/>
          <w:color w:val="000000" w:themeColor="text1"/>
        </w:rPr>
        <w:t>、</w:t>
      </w:r>
      <w:r w:rsidRPr="00ED0C80">
        <w:rPr>
          <w:color w:val="000000" w:themeColor="text1"/>
        </w:rPr>
        <w:t>入院患者に対する医療を提供する中で病床及び医療資器材の不足が生じ、迅速かつ適切な医療の提供ができなくならないようにするため、必要な病床及び医療資器材等についてあらかじめ整備し、医療体制の強化を図ることを目的とする。</w:t>
      </w:r>
    </w:p>
    <w:p w14:paraId="10BD066E" w14:textId="77777777"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6472612A" w14:textId="77777777" w:rsidR="002B73F6" w:rsidRDefault="00E64C5E" w:rsidP="0039585E">
      <w:pPr>
        <w:rPr>
          <w:color w:val="000000" w:themeColor="text1"/>
        </w:rPr>
      </w:pPr>
      <w:r w:rsidRPr="00ED0C80">
        <w:rPr>
          <w:rFonts w:hint="eastAsia"/>
          <w:color w:val="000000" w:themeColor="text1"/>
        </w:rPr>
        <w:t xml:space="preserve">　　　　新型コロナウイルス感染症患者等入院医療機関</w:t>
      </w:r>
      <w:r w:rsidR="00752BB6">
        <w:rPr>
          <w:rFonts w:hint="eastAsia"/>
          <w:color w:val="000000" w:themeColor="text1"/>
        </w:rPr>
        <w:t>（</w:t>
      </w:r>
      <w:r w:rsidR="00752BB6" w:rsidRPr="00752BB6">
        <w:rPr>
          <w:rFonts w:hint="eastAsia"/>
          <w:color w:val="000000" w:themeColor="text1"/>
        </w:rPr>
        <w:t>新型コロナウイルス感染症患者</w:t>
      </w:r>
    </w:p>
    <w:p w14:paraId="55916133" w14:textId="77777777" w:rsidR="002B73F6" w:rsidRDefault="002B73F6" w:rsidP="002B73F6">
      <w:pPr>
        <w:rPr>
          <w:color w:val="000000" w:themeColor="text1"/>
        </w:rPr>
      </w:pPr>
      <w:r>
        <w:rPr>
          <w:rFonts w:hint="eastAsia"/>
          <w:color w:val="000000" w:themeColor="text1"/>
        </w:rPr>
        <w:t xml:space="preserve">　　　　</w:t>
      </w:r>
      <w:r w:rsidR="00752BB6" w:rsidRPr="00752BB6">
        <w:rPr>
          <w:rFonts w:hint="eastAsia"/>
          <w:color w:val="000000" w:themeColor="text1"/>
        </w:rPr>
        <w:t>を受入れた実績があり、Ｇ－ＭＩＳ上に実績及び受け入れ可能病床数等の入力を</w:t>
      </w:r>
    </w:p>
    <w:p w14:paraId="4D6E40D6" w14:textId="3C6728C0" w:rsidR="00752BB6" w:rsidRPr="00ED0C80" w:rsidRDefault="002B73F6" w:rsidP="002B73F6">
      <w:pPr>
        <w:rPr>
          <w:color w:val="000000" w:themeColor="text1"/>
        </w:rPr>
      </w:pPr>
      <w:r>
        <w:rPr>
          <w:rFonts w:hint="eastAsia"/>
          <w:color w:val="000000" w:themeColor="text1"/>
        </w:rPr>
        <w:t xml:space="preserve">　　　　</w:t>
      </w:r>
      <w:r w:rsidR="00752BB6" w:rsidRPr="00752BB6">
        <w:rPr>
          <w:rFonts w:hint="eastAsia"/>
          <w:color w:val="000000" w:themeColor="text1"/>
        </w:rPr>
        <w:t>行う新型コロナウイルス感染症患者入院医療機関に限る</w:t>
      </w:r>
      <w:r w:rsidR="00CE4C2B">
        <w:rPr>
          <w:rFonts w:hint="eastAsia"/>
          <w:color w:val="000000" w:themeColor="text1"/>
        </w:rPr>
        <w:t>。</w:t>
      </w:r>
      <w:r w:rsidR="00752BB6">
        <w:rPr>
          <w:rFonts w:hint="eastAsia"/>
          <w:color w:val="000000" w:themeColor="text1"/>
        </w:rPr>
        <w:t>）</w:t>
      </w:r>
    </w:p>
    <w:p w14:paraId="78832116" w14:textId="77777777"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内容</w:t>
      </w:r>
    </w:p>
    <w:p w14:paraId="599936D6" w14:textId="77777777" w:rsidR="00E64C5E" w:rsidRPr="00ED0C80" w:rsidRDefault="00367941" w:rsidP="00E64C5E">
      <w:pPr>
        <w:rPr>
          <w:color w:val="000000" w:themeColor="text1"/>
        </w:rPr>
      </w:pPr>
      <w:r w:rsidRPr="00ED0C80">
        <w:rPr>
          <w:rFonts w:hint="eastAsia"/>
          <w:color w:val="000000" w:themeColor="text1"/>
        </w:rPr>
        <w:t xml:space="preserve">　　　　</w:t>
      </w:r>
      <w:r w:rsidR="00E64C5E" w:rsidRPr="00ED0C80">
        <w:rPr>
          <w:rFonts w:hint="eastAsia"/>
          <w:color w:val="000000" w:themeColor="text1"/>
        </w:rPr>
        <w:t>新型コロナウイルス感染症患者等入院医療機関の設備整備を支援する。</w:t>
      </w:r>
    </w:p>
    <w:p w14:paraId="65D994AB" w14:textId="21610E3E" w:rsidR="00367941" w:rsidRDefault="00367941" w:rsidP="00E64C5E">
      <w:pPr>
        <w:ind w:left="907" w:hangingChars="400" w:hanging="907"/>
        <w:rPr>
          <w:color w:val="000000" w:themeColor="text1"/>
        </w:rPr>
      </w:pPr>
      <w:r w:rsidRPr="00ED0C80">
        <w:rPr>
          <w:rFonts w:hint="eastAsia"/>
          <w:color w:val="000000" w:themeColor="text1"/>
        </w:rPr>
        <w:t xml:space="preserve">　　エ　整備対象設備</w:t>
      </w:r>
    </w:p>
    <w:p w14:paraId="236C2409" w14:textId="680C896E" w:rsidR="00A14068" w:rsidRPr="00ED0C80" w:rsidRDefault="00325082" w:rsidP="00325082">
      <w:pPr>
        <w:ind w:left="907" w:hangingChars="400" w:hanging="907"/>
        <w:rPr>
          <w:color w:val="000000" w:themeColor="text1"/>
        </w:rPr>
      </w:pPr>
      <w:r>
        <w:rPr>
          <w:rFonts w:hint="eastAsia"/>
          <w:color w:val="000000" w:themeColor="text1"/>
        </w:rPr>
        <w:t xml:space="preserve">　　　</w:t>
      </w:r>
      <w:r w:rsidR="00092E94">
        <w:rPr>
          <w:rFonts w:hint="eastAsia"/>
          <w:color w:val="000000" w:themeColor="text1"/>
        </w:rPr>
        <w:t xml:space="preserve">　　</w:t>
      </w:r>
      <w:r w:rsidRPr="00325082">
        <w:rPr>
          <w:rFonts w:hint="eastAsia"/>
          <w:color w:val="000000" w:themeColor="text1"/>
        </w:rPr>
        <w:t>令和２年度、令和３年度、令和４年度、令和５年４月１日から９月</w:t>
      </w:r>
      <w:r>
        <w:rPr>
          <w:rFonts w:hint="eastAsia"/>
          <w:color w:val="000000" w:themeColor="text1"/>
        </w:rPr>
        <w:t>３０</w:t>
      </w:r>
      <w:r w:rsidRPr="00325082">
        <w:rPr>
          <w:color w:val="000000" w:themeColor="text1"/>
        </w:rPr>
        <w:t>日までに本事業による補助を受けた医療機関は</w:t>
      </w:r>
      <w:r w:rsidRPr="00325082">
        <w:rPr>
          <w:rFonts w:hint="eastAsia"/>
          <w:color w:val="000000" w:themeColor="text1"/>
        </w:rPr>
        <w:t>、病棟単位（区画単位含む）による対応から病室単位</w:t>
      </w:r>
      <w:r>
        <w:rPr>
          <w:rFonts w:hint="eastAsia"/>
          <w:color w:val="000000" w:themeColor="text1"/>
        </w:rPr>
        <w:t>で</w:t>
      </w:r>
      <w:r w:rsidR="006C5869">
        <w:rPr>
          <w:rFonts w:hint="eastAsia"/>
          <w:color w:val="000000" w:themeColor="text1"/>
        </w:rPr>
        <w:t>の</w:t>
      </w:r>
      <w:r w:rsidRPr="00325082">
        <w:rPr>
          <w:rFonts w:hint="eastAsia"/>
          <w:color w:val="000000" w:themeColor="text1"/>
        </w:rPr>
        <w:t>対応</w:t>
      </w:r>
      <w:r w:rsidR="006C5869">
        <w:rPr>
          <w:rFonts w:hint="eastAsia"/>
          <w:color w:val="000000" w:themeColor="text1"/>
        </w:rPr>
        <w:t>に変更する場合</w:t>
      </w:r>
      <w:r>
        <w:rPr>
          <w:rFonts w:hint="eastAsia"/>
          <w:color w:val="000000" w:themeColor="text1"/>
        </w:rPr>
        <w:t>において</w:t>
      </w:r>
      <w:r w:rsidRPr="00325082">
        <w:rPr>
          <w:rFonts w:hint="eastAsia"/>
          <w:color w:val="000000" w:themeColor="text1"/>
        </w:rPr>
        <w:t>新規に必要となる設備</w:t>
      </w:r>
      <w:r w:rsidR="009A3CDE">
        <w:rPr>
          <w:rFonts w:hint="eastAsia"/>
          <w:color w:val="000000" w:themeColor="text1"/>
        </w:rPr>
        <w:t>並びに</w:t>
      </w:r>
      <w:r w:rsidRPr="00325082">
        <w:rPr>
          <w:rFonts w:hint="eastAsia"/>
          <w:color w:val="000000" w:themeColor="text1"/>
        </w:rPr>
        <w:t>「（</w:t>
      </w:r>
      <w:r w:rsidR="009A3CDE">
        <w:rPr>
          <w:rFonts w:hint="eastAsia"/>
          <w:color w:val="000000" w:themeColor="text1"/>
        </w:rPr>
        <w:t>カ</w:t>
      </w:r>
      <w:r w:rsidRPr="00325082">
        <w:rPr>
          <w:rFonts w:hint="eastAsia"/>
          <w:color w:val="000000" w:themeColor="text1"/>
        </w:rPr>
        <w:t>）</w:t>
      </w:r>
      <w:r w:rsidR="009A3CDE" w:rsidRPr="009A3CDE">
        <w:rPr>
          <w:rFonts w:hint="eastAsia"/>
          <w:color w:val="000000" w:themeColor="text1"/>
        </w:rPr>
        <w:t>簡易病室及び付帯する備品</w:t>
      </w:r>
      <w:r w:rsidRPr="00325082">
        <w:rPr>
          <w:color w:val="000000" w:themeColor="text1"/>
        </w:rPr>
        <w:t>」</w:t>
      </w:r>
      <w:r w:rsidR="009A3CDE">
        <w:rPr>
          <w:rFonts w:hint="eastAsia"/>
          <w:color w:val="000000" w:themeColor="text1"/>
        </w:rPr>
        <w:t>のうち撤去費用、</w:t>
      </w:r>
      <w:r w:rsidR="00335684">
        <w:rPr>
          <w:rFonts w:hint="eastAsia"/>
          <w:color w:val="000000" w:themeColor="text1"/>
        </w:rPr>
        <w:t>現状</w:t>
      </w:r>
      <w:r w:rsidR="009A3CDE">
        <w:rPr>
          <w:rFonts w:hint="eastAsia"/>
          <w:color w:val="000000" w:themeColor="text1"/>
        </w:rPr>
        <w:t>回復費用及びリース終了に伴って生じる修繕費</w:t>
      </w:r>
      <w:r w:rsidRPr="00325082">
        <w:rPr>
          <w:color w:val="000000" w:themeColor="text1"/>
        </w:rPr>
        <w:t>以外は対象外とする。</w:t>
      </w:r>
    </w:p>
    <w:p w14:paraId="672957A9" w14:textId="77777777" w:rsidR="00367941" w:rsidRPr="00ED0C80" w:rsidRDefault="00367941" w:rsidP="00367941">
      <w:pPr>
        <w:ind w:left="907" w:hangingChars="400" w:hanging="907"/>
        <w:rPr>
          <w:color w:val="000000" w:themeColor="text1"/>
        </w:rPr>
      </w:pPr>
      <w:r w:rsidRPr="00ED0C80">
        <w:rPr>
          <w:rFonts w:hint="eastAsia"/>
          <w:color w:val="000000" w:themeColor="text1"/>
        </w:rPr>
        <w:t xml:space="preserve">　　（ア）新設、増設に伴う初度設備を購入するために必要な需要品</w:t>
      </w:r>
      <w:r w:rsidRPr="00ED0C80">
        <w:rPr>
          <w:color w:val="000000" w:themeColor="text1"/>
        </w:rPr>
        <w:t>(消耗品)及び備品購</w:t>
      </w:r>
      <w:r w:rsidRPr="00ED0C80">
        <w:rPr>
          <w:rFonts w:hint="eastAsia"/>
          <w:color w:val="000000" w:themeColor="text1"/>
        </w:rPr>
        <w:t>入費</w:t>
      </w:r>
    </w:p>
    <w:p w14:paraId="10D6B186" w14:textId="61496F99" w:rsidR="00C77C52" w:rsidRPr="00ED0C80" w:rsidRDefault="00367941" w:rsidP="00C77C52">
      <w:pPr>
        <w:ind w:left="907" w:hangingChars="400" w:hanging="907"/>
        <w:rPr>
          <w:color w:val="000000" w:themeColor="text1"/>
        </w:rPr>
      </w:pPr>
      <w:r w:rsidRPr="00ED0C80">
        <w:rPr>
          <w:rFonts w:hint="eastAsia"/>
          <w:color w:val="000000" w:themeColor="text1"/>
        </w:rPr>
        <w:t xml:space="preserve">　　（</w:t>
      </w:r>
      <w:r w:rsidR="00C77C52" w:rsidRPr="00ED0C80">
        <w:rPr>
          <w:rFonts w:hint="eastAsia"/>
          <w:color w:val="000000" w:themeColor="text1"/>
        </w:rPr>
        <w:t>イ</w:t>
      </w:r>
      <w:r w:rsidRPr="00ED0C80">
        <w:rPr>
          <w:rFonts w:hint="eastAsia"/>
          <w:color w:val="000000" w:themeColor="text1"/>
        </w:rPr>
        <w:t>）人工呼吸器及び付帯する備品</w:t>
      </w:r>
    </w:p>
    <w:p w14:paraId="176516F5" w14:textId="3360A867" w:rsidR="00367941" w:rsidRDefault="00367941" w:rsidP="00367941">
      <w:pPr>
        <w:ind w:left="907" w:hangingChars="400" w:hanging="907"/>
        <w:rPr>
          <w:color w:val="000000" w:themeColor="text1"/>
        </w:rPr>
      </w:pPr>
      <w:r w:rsidRPr="00ED0C80">
        <w:rPr>
          <w:rFonts w:hint="eastAsia"/>
          <w:color w:val="000000" w:themeColor="text1"/>
        </w:rPr>
        <w:t xml:space="preserve">　　（</w:t>
      </w:r>
      <w:r w:rsidR="009A3CDE">
        <w:rPr>
          <w:rFonts w:hint="eastAsia"/>
          <w:color w:val="000000" w:themeColor="text1"/>
        </w:rPr>
        <w:t>ウ</w:t>
      </w:r>
      <w:r w:rsidRPr="00ED0C80">
        <w:rPr>
          <w:rFonts w:hint="eastAsia"/>
          <w:color w:val="000000" w:themeColor="text1"/>
        </w:rPr>
        <w:t>）簡易陰圧装置</w:t>
      </w:r>
    </w:p>
    <w:p w14:paraId="1C2E6E1A" w14:textId="5EFF73B2" w:rsidR="00ED4CCF" w:rsidRPr="000E6035" w:rsidRDefault="00ED4CCF" w:rsidP="00367941">
      <w:pPr>
        <w:ind w:left="907" w:hangingChars="400" w:hanging="907"/>
      </w:pPr>
      <w:r>
        <w:rPr>
          <w:rFonts w:hint="eastAsia"/>
          <w:color w:val="000000" w:themeColor="text1"/>
        </w:rPr>
        <w:t xml:space="preserve">　　</w:t>
      </w:r>
      <w:r w:rsidRPr="000E6035">
        <w:rPr>
          <w:rFonts w:hint="eastAsia"/>
        </w:rPr>
        <w:t>（</w:t>
      </w:r>
      <w:r w:rsidR="009A3CDE">
        <w:rPr>
          <w:rFonts w:hint="eastAsia"/>
        </w:rPr>
        <w:t>エ</w:t>
      </w:r>
      <w:r w:rsidRPr="000E6035">
        <w:rPr>
          <w:rFonts w:hint="eastAsia"/>
        </w:rPr>
        <w:t>）簡易ベッド</w:t>
      </w:r>
    </w:p>
    <w:p w14:paraId="0640AF28" w14:textId="401DED34" w:rsidR="006A6531" w:rsidRPr="00766AA0" w:rsidRDefault="00367941" w:rsidP="006A6531">
      <w:pPr>
        <w:ind w:left="907" w:hangingChars="400" w:hanging="907"/>
      </w:pPr>
      <w:r w:rsidRPr="000E6035">
        <w:rPr>
          <w:rFonts w:hint="eastAsia"/>
        </w:rPr>
        <w:t xml:space="preserve">　　（</w:t>
      </w:r>
      <w:r w:rsidR="009A3CDE">
        <w:rPr>
          <w:rFonts w:hint="eastAsia"/>
        </w:rPr>
        <w:t>オ</w:t>
      </w:r>
      <w:r w:rsidRPr="000E6035">
        <w:rPr>
          <w:rFonts w:hint="eastAsia"/>
        </w:rPr>
        <w:t>）体外式膜型人工肺及び付帯する備品</w:t>
      </w:r>
    </w:p>
    <w:p w14:paraId="62CD6A3F" w14:textId="3643BAED" w:rsidR="00367941" w:rsidRPr="00766AA0" w:rsidRDefault="00367941" w:rsidP="00367941">
      <w:pPr>
        <w:ind w:left="907" w:hangingChars="400" w:hanging="907"/>
      </w:pPr>
      <w:r w:rsidRPr="00766AA0">
        <w:rPr>
          <w:rFonts w:hint="eastAsia"/>
        </w:rPr>
        <w:t xml:space="preserve">　　（</w:t>
      </w:r>
      <w:r w:rsidR="009A3CDE">
        <w:rPr>
          <w:rFonts w:hint="eastAsia"/>
        </w:rPr>
        <w:t>カ</w:t>
      </w:r>
      <w:r w:rsidRPr="00766AA0">
        <w:rPr>
          <w:rFonts w:hint="eastAsia"/>
        </w:rPr>
        <w:t>）簡易病室及び付帯する備品</w:t>
      </w:r>
    </w:p>
    <w:p w14:paraId="7D71DD35" w14:textId="6CF13EB4" w:rsidR="009D5A87" w:rsidRPr="00766AA0" w:rsidRDefault="009D5A87" w:rsidP="00367941">
      <w:pPr>
        <w:ind w:left="907" w:hangingChars="400" w:hanging="907"/>
      </w:pPr>
      <w:r w:rsidRPr="00766AA0">
        <w:rPr>
          <w:rFonts w:hint="eastAsia"/>
        </w:rPr>
        <w:t xml:space="preserve">　　（</w:t>
      </w:r>
      <w:r w:rsidR="009A3CDE">
        <w:rPr>
          <w:rFonts w:hint="eastAsia"/>
        </w:rPr>
        <w:t>キ</w:t>
      </w:r>
      <w:r w:rsidRPr="00766AA0">
        <w:rPr>
          <w:rFonts w:hint="eastAsia"/>
        </w:rPr>
        <w:t>）ＨＥＰＡフィルター付き空気清浄機（陰圧対応可能なものに限る。）</w:t>
      </w:r>
    </w:p>
    <w:p w14:paraId="65DC9096" w14:textId="130267CF" w:rsidR="002B73F6" w:rsidRPr="002B73F6" w:rsidRDefault="009D5A87" w:rsidP="002B73F6">
      <w:pPr>
        <w:ind w:left="907" w:hangingChars="400" w:hanging="907"/>
      </w:pPr>
      <w:r w:rsidRPr="00766AA0">
        <w:rPr>
          <w:rFonts w:hint="eastAsia"/>
        </w:rPr>
        <w:t xml:space="preserve">　　（</w:t>
      </w:r>
      <w:r w:rsidR="009A3CDE">
        <w:rPr>
          <w:rFonts w:hint="eastAsia"/>
        </w:rPr>
        <w:t>ク</w:t>
      </w:r>
      <w:r w:rsidRPr="00766AA0">
        <w:rPr>
          <w:rFonts w:hint="eastAsia"/>
        </w:rPr>
        <w:t>）ＨＥＰＡフィルター付きパーテーション</w:t>
      </w:r>
    </w:p>
    <w:p w14:paraId="7D9C9D01" w14:textId="6D40D23D" w:rsidR="009D5A87" w:rsidRDefault="009D6CC3" w:rsidP="00367941">
      <w:pPr>
        <w:ind w:left="907" w:hangingChars="400" w:hanging="907"/>
        <w:rPr>
          <w:color w:val="000000" w:themeColor="text1"/>
        </w:rPr>
      </w:pPr>
      <w:r>
        <w:rPr>
          <w:rFonts w:hint="eastAsia"/>
          <w:color w:val="000000" w:themeColor="text1"/>
        </w:rPr>
        <w:t xml:space="preserve">　　　　※令和６年１月３１日までに納品があったもの</w:t>
      </w:r>
      <w:r w:rsidR="005E7C2B">
        <w:rPr>
          <w:rFonts w:hint="eastAsia"/>
          <w:color w:val="000000" w:themeColor="text1"/>
        </w:rPr>
        <w:t>を補助対象とする</w:t>
      </w:r>
      <w:r>
        <w:rPr>
          <w:rFonts w:hint="eastAsia"/>
          <w:color w:val="000000" w:themeColor="text1"/>
        </w:rPr>
        <w:t>。</w:t>
      </w:r>
    </w:p>
    <w:p w14:paraId="5E80A31C" w14:textId="41F8210C" w:rsidR="009D6CC3" w:rsidRPr="00ED0C80" w:rsidRDefault="009D6CC3" w:rsidP="00367941">
      <w:pPr>
        <w:ind w:left="907" w:hangingChars="400" w:hanging="907"/>
        <w:rPr>
          <w:color w:val="000000" w:themeColor="text1"/>
        </w:rPr>
      </w:pPr>
      <w:r>
        <w:rPr>
          <w:rFonts w:hint="eastAsia"/>
          <w:color w:val="000000" w:themeColor="text1"/>
        </w:rPr>
        <w:t xml:space="preserve">　　　　　ただし、</w:t>
      </w:r>
      <w:r w:rsidRPr="00325082">
        <w:rPr>
          <w:rFonts w:hint="eastAsia"/>
          <w:color w:val="000000" w:themeColor="text1"/>
        </w:rPr>
        <w:t>「（</w:t>
      </w:r>
      <w:r>
        <w:rPr>
          <w:rFonts w:hint="eastAsia"/>
          <w:color w:val="000000" w:themeColor="text1"/>
        </w:rPr>
        <w:t>カ</w:t>
      </w:r>
      <w:r w:rsidRPr="00325082">
        <w:rPr>
          <w:rFonts w:hint="eastAsia"/>
          <w:color w:val="000000" w:themeColor="text1"/>
        </w:rPr>
        <w:t>）</w:t>
      </w:r>
      <w:r w:rsidRPr="009A3CDE">
        <w:rPr>
          <w:rFonts w:hint="eastAsia"/>
          <w:color w:val="000000" w:themeColor="text1"/>
        </w:rPr>
        <w:t>簡易病室及び付帯する備品</w:t>
      </w:r>
      <w:r w:rsidRPr="00325082">
        <w:rPr>
          <w:color w:val="000000" w:themeColor="text1"/>
        </w:rPr>
        <w:t>」</w:t>
      </w:r>
      <w:r>
        <w:rPr>
          <w:rFonts w:hint="eastAsia"/>
          <w:color w:val="000000" w:themeColor="text1"/>
        </w:rPr>
        <w:t>のうち撤去費用、</w:t>
      </w:r>
      <w:r w:rsidR="00335684">
        <w:rPr>
          <w:rFonts w:hint="eastAsia"/>
          <w:color w:val="000000" w:themeColor="text1"/>
        </w:rPr>
        <w:t>現状</w:t>
      </w:r>
      <w:r>
        <w:rPr>
          <w:rFonts w:hint="eastAsia"/>
          <w:color w:val="000000" w:themeColor="text1"/>
        </w:rPr>
        <w:t>回復費用及</w:t>
      </w:r>
      <w:r>
        <w:rPr>
          <w:rFonts w:hint="eastAsia"/>
          <w:color w:val="000000" w:themeColor="text1"/>
        </w:rPr>
        <w:lastRenderedPageBreak/>
        <w:t>びリース終了に伴って生じる修繕費</w:t>
      </w:r>
      <w:r w:rsidR="00335684">
        <w:rPr>
          <w:rFonts w:hint="eastAsia"/>
          <w:color w:val="000000" w:themeColor="text1"/>
        </w:rPr>
        <w:t>についてのみ令和６年３月３１日までの執行分について補助対象とする。</w:t>
      </w:r>
    </w:p>
    <w:p w14:paraId="46A131A9" w14:textId="4F36EB4E" w:rsidR="00367941" w:rsidRPr="00ED0C80" w:rsidRDefault="00367941" w:rsidP="00E64C5E">
      <w:pPr>
        <w:ind w:left="907" w:hangingChars="400" w:hanging="907"/>
        <w:rPr>
          <w:color w:val="000000" w:themeColor="text1"/>
        </w:rPr>
      </w:pPr>
      <w:r w:rsidRPr="00ED0C80">
        <w:rPr>
          <w:rFonts w:hint="eastAsia"/>
          <w:color w:val="000000" w:themeColor="text1"/>
        </w:rPr>
        <w:t xml:space="preserve">　　オ　留意事項</w:t>
      </w:r>
    </w:p>
    <w:p w14:paraId="30FAF4D7" w14:textId="3CCF5710" w:rsidR="00E64C5E" w:rsidRPr="00ED0C80" w:rsidRDefault="00E64C5E" w:rsidP="00973908">
      <w:pPr>
        <w:ind w:left="907" w:hangingChars="400" w:hanging="907"/>
        <w:rPr>
          <w:color w:val="000000" w:themeColor="text1"/>
        </w:rPr>
      </w:pPr>
      <w:r w:rsidRPr="00ED0C80">
        <w:rPr>
          <w:rFonts w:hint="eastAsia"/>
          <w:color w:val="000000" w:themeColor="text1"/>
        </w:rPr>
        <w:t xml:space="preserve">　　（</w:t>
      </w:r>
      <w:r w:rsidR="00335684">
        <w:rPr>
          <w:rFonts w:hint="eastAsia"/>
          <w:color w:val="000000" w:themeColor="text1"/>
        </w:rPr>
        <w:t>ア</w:t>
      </w:r>
      <w:r w:rsidRPr="00ED0C80">
        <w:rPr>
          <w:rFonts w:hint="eastAsia"/>
          <w:color w:val="000000" w:themeColor="text1"/>
        </w:rPr>
        <w:t>）</w:t>
      </w:r>
      <w:r w:rsidR="00367941" w:rsidRPr="00ED0C80">
        <w:rPr>
          <w:rFonts w:hint="eastAsia"/>
          <w:color w:val="000000" w:themeColor="text1"/>
        </w:rPr>
        <w:t>整備した設備については、</w:t>
      </w:r>
      <w:r w:rsidRPr="00ED0C80">
        <w:rPr>
          <w:rFonts w:hint="eastAsia"/>
          <w:color w:val="000000" w:themeColor="text1"/>
        </w:rPr>
        <w:t>新型コロナウイルス感染症患者等発生までの間において、保守点検を行う</w:t>
      </w:r>
      <w:r w:rsidR="00367941" w:rsidRPr="00ED0C80">
        <w:rPr>
          <w:rFonts w:hint="eastAsia"/>
          <w:color w:val="000000" w:themeColor="text1"/>
        </w:rPr>
        <w:t>など、</w:t>
      </w:r>
      <w:r w:rsidRPr="00ED0C80">
        <w:rPr>
          <w:rFonts w:hint="eastAsia"/>
          <w:color w:val="000000" w:themeColor="text1"/>
        </w:rPr>
        <w:t>整備した医療資器材等を使用できる体制を整えること。</w:t>
      </w:r>
    </w:p>
    <w:p w14:paraId="268FAAC8" w14:textId="53B8E606" w:rsidR="00367941" w:rsidRDefault="00367941" w:rsidP="00367941">
      <w:pPr>
        <w:ind w:left="907" w:hangingChars="400" w:hanging="907"/>
        <w:rPr>
          <w:color w:val="000000" w:themeColor="text1"/>
        </w:rPr>
      </w:pPr>
      <w:r w:rsidRPr="00ED0C80">
        <w:rPr>
          <w:rFonts w:hint="eastAsia"/>
          <w:color w:val="000000" w:themeColor="text1"/>
        </w:rPr>
        <w:t xml:space="preserve">　　（</w:t>
      </w:r>
      <w:r w:rsidR="00335684">
        <w:rPr>
          <w:rFonts w:hint="eastAsia"/>
          <w:color w:val="000000" w:themeColor="text1"/>
        </w:rPr>
        <w:t>イ</w:t>
      </w:r>
      <w:r w:rsidRPr="00ED0C80">
        <w:rPr>
          <w:rFonts w:hint="eastAsia"/>
          <w:color w:val="000000" w:themeColor="text1"/>
        </w:rPr>
        <w:t>）事業実施に当たっては、対象医療機関が通常使用している医療資器材について事前に把握し、医療従事者が支障なく使用できるよう考慮すること。</w:t>
      </w:r>
    </w:p>
    <w:p w14:paraId="227D22D9" w14:textId="77777777" w:rsidR="00840ED8" w:rsidRPr="00ED0C80" w:rsidRDefault="00840ED8" w:rsidP="00367941">
      <w:pPr>
        <w:ind w:left="907" w:hangingChars="400" w:hanging="907"/>
        <w:rPr>
          <w:color w:val="000000" w:themeColor="text1"/>
        </w:rPr>
      </w:pPr>
    </w:p>
    <w:p w14:paraId="709789DA" w14:textId="523D911B" w:rsidR="00DE5F46" w:rsidRPr="00ED0C80" w:rsidRDefault="00DE5F46" w:rsidP="0039585E">
      <w:pPr>
        <w:rPr>
          <w:color w:val="000000" w:themeColor="text1"/>
        </w:rPr>
      </w:pPr>
      <w:r w:rsidRPr="00ED0C80">
        <w:rPr>
          <w:rFonts w:hint="eastAsia"/>
          <w:color w:val="000000" w:themeColor="text1"/>
        </w:rPr>
        <w:t>（２）</w:t>
      </w:r>
      <w:r w:rsidR="009D5A87">
        <w:rPr>
          <w:rFonts w:hint="eastAsia"/>
          <w:color w:val="000000" w:themeColor="text1"/>
        </w:rPr>
        <w:t>外来対応医療機関</w:t>
      </w:r>
      <w:r w:rsidRPr="00ED0C80">
        <w:rPr>
          <w:rFonts w:hint="eastAsia"/>
          <w:color w:val="000000" w:themeColor="text1"/>
        </w:rPr>
        <w:t>設備整備事業</w:t>
      </w:r>
    </w:p>
    <w:p w14:paraId="0090702D" w14:textId="77777777" w:rsidR="00286A26" w:rsidRPr="00ED0C80" w:rsidRDefault="00286A26" w:rsidP="00286A26">
      <w:pPr>
        <w:rPr>
          <w:color w:val="000000" w:themeColor="text1"/>
        </w:rPr>
      </w:pPr>
      <w:r w:rsidRPr="00ED0C80">
        <w:rPr>
          <w:rFonts w:hint="eastAsia"/>
          <w:color w:val="000000" w:themeColor="text1"/>
        </w:rPr>
        <w:t xml:space="preserve">　　ア　目的</w:t>
      </w:r>
    </w:p>
    <w:p w14:paraId="402C2B1D" w14:textId="7DFA9A14"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新型コロナウイルス感染症の感染拡大に十分対応し、同感染症の疑い例を、診療体制等の整った医療機関に確実につなぐため、</w:t>
      </w:r>
      <w:r w:rsidR="009D5A87">
        <w:rPr>
          <w:rFonts w:hint="eastAsia"/>
          <w:color w:val="000000" w:themeColor="text1"/>
        </w:rPr>
        <w:t>発熱患者等の診療に対応する医療機関（</w:t>
      </w:r>
      <w:r w:rsidR="004E7F7E">
        <w:rPr>
          <w:rFonts w:hint="eastAsia"/>
          <w:color w:val="000000" w:themeColor="text1"/>
        </w:rPr>
        <w:t>以下「外来対応医療機関」という。）</w:t>
      </w:r>
      <w:r w:rsidR="009D5A87">
        <w:rPr>
          <w:rFonts w:hint="eastAsia"/>
          <w:color w:val="000000" w:themeColor="text1"/>
        </w:rPr>
        <w:t>を確保</w:t>
      </w:r>
      <w:r w:rsidRPr="00ED0C80">
        <w:rPr>
          <w:color w:val="000000" w:themeColor="text1"/>
        </w:rPr>
        <w:t>することにより、</w:t>
      </w:r>
      <w:r w:rsidR="000469E5" w:rsidRPr="00ED0C80">
        <w:rPr>
          <w:rFonts w:hint="eastAsia"/>
          <w:color w:val="000000" w:themeColor="text1"/>
        </w:rPr>
        <w:t>県</w:t>
      </w:r>
      <w:r w:rsidRPr="00ED0C80">
        <w:rPr>
          <w:color w:val="000000" w:themeColor="text1"/>
        </w:rPr>
        <w:t>民の不安を軽減するとともに、まん延をできる限り</w:t>
      </w:r>
      <w:r w:rsidRPr="00ED0C80">
        <w:rPr>
          <w:rFonts w:hint="eastAsia"/>
          <w:color w:val="000000" w:themeColor="text1"/>
        </w:rPr>
        <w:t>防止することを目的とする。</w:t>
      </w:r>
    </w:p>
    <w:p w14:paraId="797EDD49" w14:textId="77777777" w:rsidR="00DE5F46" w:rsidRPr="00ED0C80" w:rsidRDefault="00DE5F46"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3555E87E" w14:textId="77777777" w:rsidR="00051967" w:rsidRDefault="00DE5F46" w:rsidP="00DE5F46">
      <w:pPr>
        <w:rPr>
          <w:color w:val="000000" w:themeColor="text1"/>
        </w:rPr>
      </w:pPr>
      <w:r w:rsidRPr="00ED0C80">
        <w:rPr>
          <w:rFonts w:hint="eastAsia"/>
          <w:color w:val="000000" w:themeColor="text1"/>
        </w:rPr>
        <w:t xml:space="preserve">　　　　</w:t>
      </w:r>
      <w:r w:rsidR="004E7F7E">
        <w:rPr>
          <w:rFonts w:hint="eastAsia"/>
          <w:color w:val="000000" w:themeColor="text1"/>
        </w:rPr>
        <w:t>新型コロナウイルス感染症患者</w:t>
      </w:r>
      <w:r w:rsidR="00051967">
        <w:rPr>
          <w:rFonts w:hint="eastAsia"/>
          <w:color w:val="000000" w:themeColor="text1"/>
        </w:rPr>
        <w:t>や同感染症の疑い例</w:t>
      </w:r>
      <w:r w:rsidR="004E7F7E">
        <w:rPr>
          <w:rFonts w:hint="eastAsia"/>
          <w:color w:val="000000" w:themeColor="text1"/>
        </w:rPr>
        <w:t>を診療した実績がある外来対</w:t>
      </w:r>
    </w:p>
    <w:p w14:paraId="12FC3873" w14:textId="531157CC" w:rsidR="004E7F7E" w:rsidRDefault="00051967" w:rsidP="00DE5F46">
      <w:pPr>
        <w:rPr>
          <w:color w:val="000000" w:themeColor="text1"/>
        </w:rPr>
      </w:pPr>
      <w:r>
        <w:rPr>
          <w:rFonts w:hint="eastAsia"/>
          <w:color w:val="000000" w:themeColor="text1"/>
        </w:rPr>
        <w:t xml:space="preserve">　　　</w:t>
      </w:r>
      <w:r w:rsidR="004E7F7E">
        <w:rPr>
          <w:rFonts w:hint="eastAsia"/>
          <w:color w:val="000000" w:themeColor="text1"/>
        </w:rPr>
        <w:t>応医療機関</w:t>
      </w:r>
      <w:r w:rsidR="008A571D" w:rsidRPr="008A571D">
        <w:rPr>
          <w:rStyle w:val="a9"/>
          <w:rFonts w:hint="eastAsia"/>
          <w:sz w:val="24"/>
        </w:rPr>
        <w:t>等</w:t>
      </w:r>
    </w:p>
    <w:p w14:paraId="4CC5B483" w14:textId="57AAD2EA" w:rsidR="002650AC" w:rsidRDefault="002650AC" w:rsidP="00DE5F46">
      <w:pPr>
        <w:ind w:left="907" w:hangingChars="400" w:hanging="907"/>
        <w:rPr>
          <w:color w:val="000000" w:themeColor="text1"/>
        </w:rPr>
      </w:pPr>
    </w:p>
    <w:p w14:paraId="4F6A463B" w14:textId="552CEF33" w:rsidR="002650AC" w:rsidRDefault="002650AC" w:rsidP="00DE5F46">
      <w:pPr>
        <w:ind w:left="907" w:hangingChars="400" w:hanging="907"/>
        <w:rPr>
          <w:color w:val="000000" w:themeColor="text1"/>
        </w:rPr>
      </w:pPr>
      <w:r>
        <w:rPr>
          <w:rFonts w:hint="eastAsia"/>
          <w:color w:val="000000" w:themeColor="text1"/>
        </w:rPr>
        <w:t xml:space="preserve">　　　　</w:t>
      </w:r>
      <w:r w:rsidRPr="00ED0C80">
        <w:rPr>
          <w:rFonts w:hint="eastAsia"/>
          <w:color w:val="000000" w:themeColor="text1"/>
        </w:rPr>
        <w:t>対象医療機関等については、下記の厚生労働省通知等に基づき</w:t>
      </w:r>
      <w:r w:rsidR="00A96032" w:rsidRPr="00A96032">
        <w:rPr>
          <w:rFonts w:hint="eastAsia"/>
          <w:color w:val="000000" w:themeColor="text1"/>
        </w:rPr>
        <w:t>指定を受けた医療機関のうち、新型コロナウイルス感染症患者</w:t>
      </w:r>
      <w:r w:rsidR="008F2321" w:rsidRPr="008F2321">
        <w:rPr>
          <w:rFonts w:hint="eastAsia"/>
          <w:color w:val="000000" w:themeColor="text1"/>
        </w:rPr>
        <w:t>や同感染症の疑い例</w:t>
      </w:r>
      <w:r w:rsidR="00A96032" w:rsidRPr="00A96032">
        <w:rPr>
          <w:rFonts w:hint="eastAsia"/>
          <w:color w:val="000000" w:themeColor="text1"/>
        </w:rPr>
        <w:t>を診療した実績がある場合</w:t>
      </w:r>
      <w:r w:rsidRPr="00ED0C80">
        <w:rPr>
          <w:rFonts w:hint="eastAsia"/>
          <w:color w:val="000000" w:themeColor="text1"/>
        </w:rPr>
        <w:t>に限り認める。</w:t>
      </w:r>
    </w:p>
    <w:p w14:paraId="41EB8000" w14:textId="570CB2BC" w:rsidR="002650AC" w:rsidRDefault="002650AC" w:rsidP="002650AC">
      <w:pPr>
        <w:ind w:left="907" w:hangingChars="400" w:hanging="907"/>
        <w:rPr>
          <w:color w:val="000000" w:themeColor="text1"/>
        </w:rPr>
      </w:pPr>
      <w:r>
        <w:rPr>
          <w:rFonts w:hint="eastAsia"/>
          <w:color w:val="000000" w:themeColor="text1"/>
        </w:rPr>
        <w:t xml:space="preserve">　　　</w:t>
      </w:r>
      <w:r w:rsidR="007A0732">
        <w:rPr>
          <w:rFonts w:hint="eastAsia"/>
          <w:color w:val="000000" w:themeColor="text1"/>
        </w:rPr>
        <w:t xml:space="preserve">　　　</w:t>
      </w:r>
      <w:r w:rsidRPr="002650AC">
        <w:rPr>
          <w:rFonts w:hint="eastAsia"/>
          <w:color w:val="000000" w:themeColor="text1"/>
        </w:rPr>
        <w:t>対象施設は、「新型コロナウイルス感染症に対応した医療体制について」（令</w:t>
      </w:r>
    </w:p>
    <w:p w14:paraId="1508C4F4"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和２年２月１日厚生労働省医政局地域医療計画課・健康局結核感染症課事務連</w:t>
      </w:r>
    </w:p>
    <w:p w14:paraId="7EF5173F"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絡」に基づき設置された帰国者・接触者外来、「次のインフルエンザ流行に備え</w:t>
      </w:r>
    </w:p>
    <w:p w14:paraId="1F47F439"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た体制整備について」（令和２年９月４日厚生労働省新型コロナウイルス感染</w:t>
      </w:r>
    </w:p>
    <w:p w14:paraId="555A71FC" w14:textId="77777777" w:rsidR="002B73F6" w:rsidRDefault="002650AC" w:rsidP="00840ED8">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症対策推進本部事務連絡）及び</w:t>
      </w:r>
      <w:r w:rsidR="008B2DEE">
        <w:rPr>
          <w:rFonts w:hint="eastAsia"/>
          <w:color w:val="000000" w:themeColor="text1"/>
        </w:rPr>
        <w:t>「「新型コロナウイルス感染症の令和５年１０月</w:t>
      </w:r>
    </w:p>
    <w:p w14:paraId="077ACDF5" w14:textId="77777777" w:rsidR="002B73F6" w:rsidRDefault="002B73F6" w:rsidP="00840ED8">
      <w:pPr>
        <w:ind w:left="907" w:hangingChars="400" w:hanging="907"/>
        <w:rPr>
          <w:color w:val="000000" w:themeColor="text1"/>
        </w:rPr>
      </w:pPr>
      <w:r>
        <w:rPr>
          <w:rFonts w:hint="eastAsia"/>
          <w:color w:val="000000" w:themeColor="text1"/>
        </w:rPr>
        <w:t xml:space="preserve">　　　　　</w:t>
      </w:r>
      <w:r w:rsidR="008B2DEE">
        <w:rPr>
          <w:rFonts w:hint="eastAsia"/>
          <w:color w:val="000000" w:themeColor="text1"/>
        </w:rPr>
        <w:t>以降の医療提供体制の移行及び公費支援の具体的内容について」（令和５年９</w:t>
      </w:r>
    </w:p>
    <w:p w14:paraId="440335B1" w14:textId="77777777" w:rsidR="00C8262A" w:rsidRDefault="002B73F6" w:rsidP="00840ED8">
      <w:pPr>
        <w:ind w:left="907" w:hangingChars="400" w:hanging="907"/>
        <w:rPr>
          <w:color w:val="000000" w:themeColor="text1"/>
        </w:rPr>
      </w:pPr>
      <w:r>
        <w:rPr>
          <w:rFonts w:hint="eastAsia"/>
          <w:color w:val="000000" w:themeColor="text1"/>
        </w:rPr>
        <w:t xml:space="preserve">　　　　　</w:t>
      </w:r>
      <w:r w:rsidR="008B2DEE">
        <w:rPr>
          <w:rFonts w:hint="eastAsia"/>
          <w:color w:val="000000" w:themeColor="text1"/>
        </w:rPr>
        <w:t>月１５日厚生労働省新型コロナウイルス感染症対策本部事務連絡）」</w:t>
      </w:r>
      <w:r w:rsidR="002650AC" w:rsidRPr="002650AC">
        <w:rPr>
          <w:color w:val="000000" w:themeColor="text1"/>
        </w:rPr>
        <w:t>に基</w:t>
      </w:r>
      <w:r w:rsidR="002650AC" w:rsidRPr="002650AC">
        <w:rPr>
          <w:rFonts w:hint="eastAsia"/>
          <w:color w:val="000000" w:themeColor="text1"/>
        </w:rPr>
        <w:t>づく</w:t>
      </w:r>
    </w:p>
    <w:p w14:paraId="66BC0BE8" w14:textId="67185045" w:rsidR="00840ED8" w:rsidRDefault="00C8262A" w:rsidP="00840ED8">
      <w:pPr>
        <w:ind w:left="907" w:hangingChars="400" w:hanging="907"/>
        <w:rPr>
          <w:color w:val="000000" w:themeColor="text1"/>
        </w:rPr>
      </w:pPr>
      <w:r>
        <w:rPr>
          <w:rFonts w:hint="eastAsia"/>
          <w:color w:val="000000" w:themeColor="text1"/>
        </w:rPr>
        <w:t xml:space="preserve">　　　　　</w:t>
      </w:r>
      <w:r w:rsidR="002650AC" w:rsidRPr="002650AC">
        <w:rPr>
          <w:rFonts w:hint="eastAsia"/>
          <w:color w:val="000000" w:themeColor="text1"/>
        </w:rPr>
        <w:t>外来対応医療機関</w:t>
      </w:r>
      <w:r w:rsidR="00840ED8">
        <w:rPr>
          <w:rFonts w:hint="eastAsia"/>
          <w:color w:val="000000" w:themeColor="text1"/>
        </w:rPr>
        <w:t>（本県においては、診療・検査医療機関）</w:t>
      </w:r>
      <w:r w:rsidR="002650AC" w:rsidRPr="002650AC">
        <w:rPr>
          <w:rFonts w:hint="eastAsia"/>
          <w:color w:val="000000" w:themeColor="text1"/>
        </w:rPr>
        <w:t>とする。</w:t>
      </w:r>
    </w:p>
    <w:p w14:paraId="7B035261" w14:textId="562CD63D" w:rsidR="00DE5F46" w:rsidRPr="00ED0C80" w:rsidRDefault="00840ED8" w:rsidP="00DE5F46">
      <w:pPr>
        <w:rPr>
          <w:color w:val="000000" w:themeColor="text1"/>
        </w:rPr>
      </w:pPr>
      <w:r>
        <w:rPr>
          <w:rFonts w:hint="eastAsia"/>
          <w:color w:val="000000" w:themeColor="text1"/>
        </w:rPr>
        <w:t xml:space="preserve">　　</w:t>
      </w:r>
      <w:r w:rsidR="00286A26" w:rsidRPr="00ED0C80">
        <w:rPr>
          <w:rFonts w:hint="eastAsia"/>
          <w:color w:val="000000" w:themeColor="text1"/>
        </w:rPr>
        <w:t>ウ</w:t>
      </w:r>
      <w:r w:rsidR="00DE5F46" w:rsidRPr="00ED0C80">
        <w:rPr>
          <w:color w:val="000000" w:themeColor="text1"/>
        </w:rPr>
        <w:t xml:space="preserve">  内容</w:t>
      </w:r>
    </w:p>
    <w:p w14:paraId="497C5EE8" w14:textId="1D31A8DF" w:rsidR="00DE5F46" w:rsidRPr="00ED0C80" w:rsidRDefault="007808B4" w:rsidP="00DE5F46">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4E7F7E">
        <w:rPr>
          <w:rFonts w:hint="eastAsia"/>
          <w:color w:val="000000" w:themeColor="text1"/>
        </w:rPr>
        <w:t>外来対応医療機関</w:t>
      </w:r>
      <w:r w:rsidR="00BB1232">
        <w:rPr>
          <w:rFonts w:hint="eastAsia"/>
          <w:color w:val="000000" w:themeColor="text1"/>
        </w:rPr>
        <w:t>等</w:t>
      </w:r>
      <w:r w:rsidR="00DE5F46" w:rsidRPr="00ED0C80">
        <w:rPr>
          <w:rFonts w:hint="eastAsia"/>
          <w:color w:val="000000" w:themeColor="text1"/>
        </w:rPr>
        <w:t>の設備整備を支援する。</w:t>
      </w:r>
    </w:p>
    <w:p w14:paraId="4351B3F0" w14:textId="5ACBD224" w:rsidR="00C77C52" w:rsidRDefault="00C77C52" w:rsidP="00C77C52">
      <w:pPr>
        <w:ind w:left="907" w:hangingChars="400" w:hanging="907"/>
        <w:rPr>
          <w:color w:val="000000" w:themeColor="text1"/>
        </w:rPr>
      </w:pPr>
      <w:r w:rsidRPr="00ED0C80">
        <w:rPr>
          <w:rFonts w:hint="eastAsia"/>
          <w:color w:val="000000" w:themeColor="text1"/>
        </w:rPr>
        <w:t xml:space="preserve">　　エ　</w:t>
      </w:r>
      <w:r w:rsidRPr="00ED0C80">
        <w:rPr>
          <w:color w:val="000000" w:themeColor="text1"/>
        </w:rPr>
        <w:t>整備対象設備</w:t>
      </w:r>
    </w:p>
    <w:p w14:paraId="5849A2FE" w14:textId="4C165E87" w:rsidR="00873B9A" w:rsidRPr="00ED0C80" w:rsidRDefault="00873B9A" w:rsidP="00873B9A">
      <w:pPr>
        <w:ind w:left="907" w:hangingChars="400" w:hanging="907"/>
        <w:rPr>
          <w:color w:val="000000" w:themeColor="text1"/>
        </w:rPr>
      </w:pPr>
      <w:r>
        <w:rPr>
          <w:rFonts w:hint="eastAsia"/>
          <w:color w:val="000000" w:themeColor="text1"/>
        </w:rPr>
        <w:t xml:space="preserve">　　　</w:t>
      </w:r>
      <w:r w:rsidR="00092E94">
        <w:rPr>
          <w:rFonts w:hint="eastAsia"/>
          <w:color w:val="000000" w:themeColor="text1"/>
        </w:rPr>
        <w:t xml:space="preserve">　　</w:t>
      </w:r>
      <w:r w:rsidRPr="00873B9A">
        <w:rPr>
          <w:rFonts w:hint="eastAsia"/>
          <w:color w:val="000000" w:themeColor="text1"/>
        </w:rPr>
        <w:t>令和２年度、令和３年度、令和４年度、令和５年４月１日から９月</w:t>
      </w:r>
      <w:r w:rsidR="005E7C2B" w:rsidRPr="005E7C2B">
        <w:rPr>
          <w:rFonts w:hint="eastAsia"/>
        </w:rPr>
        <w:t>３０</w:t>
      </w:r>
      <w:r w:rsidRPr="00873B9A">
        <w:rPr>
          <w:color w:val="000000" w:themeColor="text1"/>
        </w:rPr>
        <w:t>日までに本事業</w:t>
      </w:r>
      <w:r w:rsidR="00170A6F" w:rsidRPr="00170A6F">
        <w:rPr>
          <w:rFonts w:hint="eastAsia"/>
          <w:color w:val="000000" w:themeColor="text1"/>
        </w:rPr>
        <w:t>（旧帰国者・接触者外来等設備整備事業</w:t>
      </w:r>
      <w:r w:rsidR="000F7915">
        <w:rPr>
          <w:rFonts w:hint="eastAsia"/>
          <w:color w:val="000000" w:themeColor="text1"/>
        </w:rPr>
        <w:t>含む</w:t>
      </w:r>
      <w:r w:rsidR="00170A6F" w:rsidRPr="00170A6F">
        <w:rPr>
          <w:rFonts w:hint="eastAsia"/>
          <w:color w:val="000000" w:themeColor="text1"/>
        </w:rPr>
        <w:t>）</w:t>
      </w:r>
      <w:r w:rsidRPr="00873B9A">
        <w:rPr>
          <w:color w:val="000000" w:themeColor="text1"/>
        </w:rPr>
        <w:t>による補助を受けた医療機関は</w:t>
      </w:r>
      <w:r w:rsidR="005E7C2B" w:rsidRPr="00325082">
        <w:rPr>
          <w:rFonts w:hint="eastAsia"/>
          <w:color w:val="000000" w:themeColor="text1"/>
        </w:rPr>
        <w:t>「（</w:t>
      </w:r>
      <w:r w:rsidR="005E7C2B">
        <w:rPr>
          <w:rFonts w:hint="eastAsia"/>
          <w:color w:val="000000" w:themeColor="text1"/>
        </w:rPr>
        <w:t>エ</w:t>
      </w:r>
      <w:r w:rsidR="005E7C2B" w:rsidRPr="00325082">
        <w:rPr>
          <w:rFonts w:hint="eastAsia"/>
          <w:color w:val="000000" w:themeColor="text1"/>
        </w:rPr>
        <w:t>）</w:t>
      </w:r>
      <w:r w:rsidR="005E7C2B" w:rsidRPr="009A3CDE">
        <w:rPr>
          <w:rFonts w:hint="eastAsia"/>
          <w:color w:val="000000" w:themeColor="text1"/>
        </w:rPr>
        <w:t>簡易</w:t>
      </w:r>
      <w:r w:rsidR="005E7C2B">
        <w:rPr>
          <w:rFonts w:hint="eastAsia"/>
          <w:color w:val="000000" w:themeColor="text1"/>
        </w:rPr>
        <w:t>診療室</w:t>
      </w:r>
      <w:r w:rsidR="005E7C2B" w:rsidRPr="009A3CDE">
        <w:rPr>
          <w:rFonts w:hint="eastAsia"/>
          <w:color w:val="000000" w:themeColor="text1"/>
        </w:rPr>
        <w:t>及び付帯する備品</w:t>
      </w:r>
      <w:r w:rsidR="005E7C2B" w:rsidRPr="00325082">
        <w:rPr>
          <w:color w:val="000000" w:themeColor="text1"/>
        </w:rPr>
        <w:t>」</w:t>
      </w:r>
      <w:r w:rsidR="005E7C2B">
        <w:rPr>
          <w:rFonts w:hint="eastAsia"/>
          <w:color w:val="000000" w:themeColor="text1"/>
        </w:rPr>
        <w:t>のうち撤去費用、現状回復費用及びリース終了に伴って生じる修繕費</w:t>
      </w:r>
      <w:r w:rsidR="005E7C2B" w:rsidRPr="00325082">
        <w:rPr>
          <w:color w:val="000000" w:themeColor="text1"/>
        </w:rPr>
        <w:t>以外は対象外とする。</w:t>
      </w:r>
    </w:p>
    <w:p w14:paraId="3070C6DF"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（ア）ＨＥＰＡフィルター付き空気清浄機（陰圧対応可能なものに限る。）</w:t>
      </w:r>
    </w:p>
    <w:p w14:paraId="59279C68" w14:textId="12AD22CB" w:rsidR="00C77C52" w:rsidRPr="00ED0C80" w:rsidRDefault="00C77C52" w:rsidP="00C77C52">
      <w:pPr>
        <w:ind w:left="907" w:hangingChars="400" w:hanging="907"/>
        <w:rPr>
          <w:color w:val="000000" w:themeColor="text1"/>
        </w:rPr>
      </w:pPr>
      <w:r w:rsidRPr="00ED0C80">
        <w:rPr>
          <w:rFonts w:hint="eastAsia"/>
          <w:color w:val="000000" w:themeColor="text1"/>
        </w:rPr>
        <w:t xml:space="preserve">　　（イ）ＨＥＰＡフィルター付きパーテーション</w:t>
      </w:r>
    </w:p>
    <w:p w14:paraId="3409FF6E" w14:textId="4146EB77" w:rsidR="00E977C9" w:rsidRPr="002B73F6" w:rsidRDefault="00C77C52" w:rsidP="00E977C9">
      <w:pPr>
        <w:ind w:left="907" w:hangingChars="400" w:hanging="907"/>
        <w:rPr>
          <w:color w:val="000000" w:themeColor="text1"/>
        </w:rPr>
      </w:pPr>
      <w:r w:rsidRPr="00ED0C80">
        <w:rPr>
          <w:rFonts w:hint="eastAsia"/>
          <w:color w:val="000000" w:themeColor="text1"/>
        </w:rPr>
        <w:t xml:space="preserve">　　（</w:t>
      </w:r>
      <w:r w:rsidR="005E7C2B">
        <w:rPr>
          <w:rFonts w:hint="eastAsia"/>
          <w:color w:val="000000" w:themeColor="text1"/>
        </w:rPr>
        <w:t>ウ</w:t>
      </w:r>
      <w:r w:rsidRPr="00ED0C80">
        <w:rPr>
          <w:rFonts w:hint="eastAsia"/>
          <w:color w:val="000000" w:themeColor="text1"/>
        </w:rPr>
        <w:t>）簡易ベッド</w:t>
      </w:r>
    </w:p>
    <w:p w14:paraId="51DED5E9" w14:textId="02F57F52" w:rsidR="00C77C52" w:rsidRDefault="00C77C52" w:rsidP="00C77C52">
      <w:pPr>
        <w:ind w:left="907" w:hangingChars="400" w:hanging="907"/>
        <w:rPr>
          <w:color w:val="000000" w:themeColor="text1"/>
        </w:rPr>
      </w:pPr>
      <w:r w:rsidRPr="00766AA0">
        <w:rPr>
          <w:rFonts w:hint="eastAsia"/>
        </w:rPr>
        <w:t xml:space="preserve">　　（</w:t>
      </w:r>
      <w:r w:rsidR="005E7C2B">
        <w:rPr>
          <w:rFonts w:hint="eastAsia"/>
        </w:rPr>
        <w:t>エ</w:t>
      </w:r>
      <w:r w:rsidRPr="00766AA0">
        <w:rPr>
          <w:rFonts w:hint="eastAsia"/>
        </w:rPr>
        <w:t>）</w:t>
      </w:r>
      <w:r w:rsidRPr="00ED0C80">
        <w:rPr>
          <w:rFonts w:hint="eastAsia"/>
          <w:color w:val="000000" w:themeColor="text1"/>
        </w:rPr>
        <w:t>簡易診療室及び付帯する備品</w:t>
      </w:r>
    </w:p>
    <w:p w14:paraId="7243B827" w14:textId="77777777" w:rsidR="005E7C2B" w:rsidRDefault="000F7915" w:rsidP="005E7C2B">
      <w:pPr>
        <w:ind w:left="907" w:hangingChars="400" w:hanging="907"/>
        <w:rPr>
          <w:color w:val="000000" w:themeColor="text1"/>
        </w:rPr>
      </w:pPr>
      <w:r>
        <w:rPr>
          <w:rFonts w:hint="eastAsia"/>
        </w:rPr>
        <w:t xml:space="preserve">　　　</w:t>
      </w:r>
      <w:r w:rsidR="005E7C2B">
        <w:rPr>
          <w:rFonts w:hint="eastAsia"/>
        </w:rPr>
        <w:t xml:space="preserve">　</w:t>
      </w:r>
      <w:r w:rsidR="005E7C2B">
        <w:rPr>
          <w:rFonts w:hint="eastAsia"/>
          <w:color w:val="000000" w:themeColor="text1"/>
        </w:rPr>
        <w:t>※令和６年１月３１日までに納品があったものを補助対象とする。</w:t>
      </w:r>
    </w:p>
    <w:p w14:paraId="4C70ED8F" w14:textId="0EFF0935" w:rsidR="00DE5F46" w:rsidRPr="00ED0C80" w:rsidRDefault="005E7C2B" w:rsidP="005E7C2B">
      <w:pPr>
        <w:ind w:left="907" w:hangingChars="400" w:hanging="907"/>
        <w:rPr>
          <w:color w:val="000000" w:themeColor="text1"/>
        </w:rPr>
      </w:pPr>
      <w:r>
        <w:rPr>
          <w:rFonts w:hint="eastAsia"/>
          <w:color w:val="000000" w:themeColor="text1"/>
        </w:rPr>
        <w:lastRenderedPageBreak/>
        <w:t xml:space="preserve">　　　　　ただし、</w:t>
      </w:r>
      <w:r w:rsidRPr="00325082">
        <w:rPr>
          <w:rFonts w:hint="eastAsia"/>
          <w:color w:val="000000" w:themeColor="text1"/>
        </w:rPr>
        <w:t>「（</w:t>
      </w:r>
      <w:r>
        <w:rPr>
          <w:rFonts w:hint="eastAsia"/>
          <w:color w:val="000000" w:themeColor="text1"/>
        </w:rPr>
        <w:t>エ</w:t>
      </w:r>
      <w:r w:rsidRPr="00325082">
        <w:rPr>
          <w:rFonts w:hint="eastAsia"/>
          <w:color w:val="000000" w:themeColor="text1"/>
        </w:rPr>
        <w:t>）</w:t>
      </w:r>
      <w:r w:rsidRPr="009A3CDE">
        <w:rPr>
          <w:rFonts w:hint="eastAsia"/>
          <w:color w:val="000000" w:themeColor="text1"/>
        </w:rPr>
        <w:t>簡易</w:t>
      </w:r>
      <w:r>
        <w:rPr>
          <w:rFonts w:hint="eastAsia"/>
          <w:color w:val="000000" w:themeColor="text1"/>
        </w:rPr>
        <w:t>診療室</w:t>
      </w:r>
      <w:r w:rsidRPr="009A3CDE">
        <w:rPr>
          <w:rFonts w:hint="eastAsia"/>
          <w:color w:val="000000" w:themeColor="text1"/>
        </w:rPr>
        <w:t>及び付帯する備品</w:t>
      </w:r>
      <w:r w:rsidRPr="00325082">
        <w:rPr>
          <w:color w:val="000000" w:themeColor="text1"/>
        </w:rPr>
        <w:t>」</w:t>
      </w:r>
      <w:r>
        <w:rPr>
          <w:rFonts w:hint="eastAsia"/>
          <w:color w:val="000000" w:themeColor="text1"/>
        </w:rPr>
        <w:t>のうち撤去費用、現状回復費用及びリース終了に伴って生じる修繕費についてのみ令和６年３月３１日までの執行分について補助対象とする。</w:t>
      </w:r>
    </w:p>
    <w:p w14:paraId="120B733F" w14:textId="77777777" w:rsidR="00F33497" w:rsidRDefault="00F33497" w:rsidP="00A83808">
      <w:pPr>
        <w:ind w:left="453" w:hangingChars="200" w:hanging="453"/>
        <w:rPr>
          <w:color w:val="000000" w:themeColor="text1"/>
        </w:rPr>
      </w:pPr>
    </w:p>
    <w:p w14:paraId="7A3272E8" w14:textId="27510B21" w:rsidR="00A83808" w:rsidRPr="00ED0C80" w:rsidRDefault="00A83808" w:rsidP="00A83808">
      <w:pPr>
        <w:ind w:left="453" w:hangingChars="200" w:hanging="453"/>
        <w:rPr>
          <w:color w:val="000000" w:themeColor="text1"/>
        </w:rPr>
      </w:pPr>
      <w:r w:rsidRPr="00ED0C80">
        <w:rPr>
          <w:rFonts w:hint="eastAsia"/>
          <w:color w:val="000000" w:themeColor="text1"/>
        </w:rPr>
        <w:t>（</w:t>
      </w:r>
      <w:r w:rsidR="002B73F6">
        <w:rPr>
          <w:rFonts w:hint="eastAsia"/>
          <w:color w:val="000000" w:themeColor="text1"/>
        </w:rPr>
        <w:t>３</w:t>
      </w:r>
      <w:r w:rsidRPr="00ED0C80">
        <w:rPr>
          <w:rFonts w:hint="eastAsia"/>
          <w:color w:val="000000" w:themeColor="text1"/>
        </w:rPr>
        <w:t>）新型コロナウイルス感染症を疑う患者受入れのための救急・周産期・小児医療体制確保事業</w:t>
      </w:r>
    </w:p>
    <w:p w14:paraId="7C6F2DA8" w14:textId="77777777" w:rsidR="00A83808" w:rsidRPr="00ED0C80" w:rsidRDefault="00286A26" w:rsidP="00A83808">
      <w:pPr>
        <w:rPr>
          <w:color w:val="000000" w:themeColor="text1"/>
        </w:rPr>
      </w:pPr>
      <w:r w:rsidRPr="00ED0C80">
        <w:rPr>
          <w:rFonts w:hint="eastAsia"/>
          <w:color w:val="000000" w:themeColor="text1"/>
        </w:rPr>
        <w:t xml:space="preserve">　　ア</w:t>
      </w:r>
      <w:r w:rsidR="00A83808" w:rsidRPr="00ED0C80">
        <w:rPr>
          <w:rFonts w:hint="eastAsia"/>
          <w:color w:val="000000" w:themeColor="text1"/>
        </w:rPr>
        <w:t xml:space="preserve">　目的</w:t>
      </w:r>
    </w:p>
    <w:p w14:paraId="50377E24" w14:textId="77777777" w:rsidR="00A83808" w:rsidRPr="00ED0C80" w:rsidRDefault="00A83808"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w:t>
      </w:r>
      <w:r w:rsidRPr="00ED0C80">
        <w:rPr>
          <w:rFonts w:hint="eastAsia"/>
          <w:color w:val="000000" w:themeColor="text1"/>
        </w:rPr>
        <w:t xml:space="preserve">　発熱や咳等の症状を有している新型コロナウイルス感染症が疑われる患者（以下「疑い患者」という</w:t>
      </w:r>
      <w:r w:rsidR="00F208EC" w:rsidRPr="00ED0C80">
        <w:rPr>
          <w:rFonts w:hint="eastAsia"/>
          <w:color w:val="000000" w:themeColor="text1"/>
        </w:rPr>
        <w:t>。</w:t>
      </w:r>
      <w:r w:rsidRPr="00ED0C80">
        <w:rPr>
          <w:rFonts w:hint="eastAsia"/>
          <w:color w:val="000000" w:themeColor="text1"/>
        </w:rPr>
        <w:t>）が</w:t>
      </w:r>
      <w:r w:rsidR="00F208EC" w:rsidRPr="00ED0C80">
        <w:rPr>
          <w:rFonts w:hint="eastAsia"/>
          <w:color w:val="000000" w:themeColor="text1"/>
        </w:rPr>
        <w:t>、</w:t>
      </w:r>
      <w:r w:rsidRPr="00ED0C80">
        <w:rPr>
          <w:rFonts w:hint="eastAsia"/>
          <w:color w:val="000000" w:themeColor="text1"/>
        </w:rPr>
        <w:t>感染症指定医療機関以外の医療機関を受診した場合においても診療できるよう、救急・周産期・小児医療の体制確保を行うことを目的とする。</w:t>
      </w:r>
    </w:p>
    <w:p w14:paraId="7BEF0B82" w14:textId="77777777" w:rsidR="00A83808" w:rsidRPr="00ED0C80" w:rsidRDefault="00286A26" w:rsidP="00A83808">
      <w:pPr>
        <w:rPr>
          <w:color w:val="000000" w:themeColor="text1"/>
        </w:rPr>
      </w:pPr>
      <w:r w:rsidRPr="00ED0C80">
        <w:rPr>
          <w:rFonts w:hint="eastAsia"/>
          <w:color w:val="000000" w:themeColor="text1"/>
        </w:rPr>
        <w:t xml:space="preserve">　　イ</w:t>
      </w:r>
      <w:r w:rsidR="00A83808" w:rsidRPr="00ED0C80">
        <w:rPr>
          <w:rFonts w:hint="eastAsia"/>
          <w:color w:val="000000" w:themeColor="text1"/>
        </w:rPr>
        <w:t xml:space="preserve">　</w:t>
      </w:r>
      <w:r w:rsidR="00367941" w:rsidRPr="00ED0C80">
        <w:rPr>
          <w:rFonts w:hint="eastAsia"/>
          <w:color w:val="000000" w:themeColor="text1"/>
        </w:rPr>
        <w:t>実施者</w:t>
      </w:r>
    </w:p>
    <w:p w14:paraId="45AA4EEA" w14:textId="645F2F2A" w:rsidR="00286A26" w:rsidRPr="00ED0C80" w:rsidRDefault="005340BB" w:rsidP="00286A26">
      <w:pPr>
        <w:ind w:left="680" w:hangingChars="300" w:hanging="680"/>
        <w:rPr>
          <w:color w:val="000000" w:themeColor="text1"/>
        </w:rPr>
      </w:pPr>
      <w:r>
        <w:rPr>
          <w:rFonts w:hint="eastAsia"/>
          <w:color w:val="000000" w:themeColor="text1"/>
        </w:rPr>
        <w:t xml:space="preserve">　　　　疑い患者を診療した実績がある救急医療・周産期医療・小児医療のいずれかを担う医療機関</w:t>
      </w:r>
    </w:p>
    <w:p w14:paraId="31A23DC7" w14:textId="77777777" w:rsidR="00A83808" w:rsidRPr="00ED0C80" w:rsidRDefault="00D14FBC"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ウ</w:t>
      </w:r>
      <w:r w:rsidRPr="00ED0C80">
        <w:rPr>
          <w:rFonts w:hint="eastAsia"/>
          <w:color w:val="000000" w:themeColor="text1"/>
        </w:rPr>
        <w:t xml:space="preserve">　</w:t>
      </w:r>
      <w:r w:rsidR="00A83808" w:rsidRPr="00ED0C80">
        <w:rPr>
          <w:color w:val="000000" w:themeColor="text1"/>
        </w:rPr>
        <w:t>内容</w:t>
      </w:r>
    </w:p>
    <w:p w14:paraId="3828BBCF" w14:textId="77777777" w:rsidR="00286A26" w:rsidRPr="00ED0C80" w:rsidRDefault="00286A26" w:rsidP="00D14FBC">
      <w:pPr>
        <w:ind w:left="680" w:hangingChars="300" w:hanging="680"/>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A83808" w:rsidRPr="00ED0C80">
        <w:rPr>
          <w:rFonts w:hint="eastAsia"/>
          <w:color w:val="000000" w:themeColor="text1"/>
        </w:rPr>
        <w:t>疑い患者を診療する救急医療・周産期医療・小児医療のいずれかを担う医療機関の院内感染を防止するために必要な設備整備等を支援する。</w:t>
      </w:r>
    </w:p>
    <w:p w14:paraId="0DB9B6BD" w14:textId="42A5E93D" w:rsidR="00BE511F" w:rsidRDefault="00286A26" w:rsidP="00286A26">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なお、</w:t>
      </w:r>
      <w:r w:rsidR="00A83808" w:rsidRPr="00ED0C80">
        <w:rPr>
          <w:rFonts w:hint="eastAsia"/>
          <w:color w:val="000000" w:themeColor="text1"/>
        </w:rPr>
        <w:t>対象となる医療機関は保険医療機関に限る</w:t>
      </w:r>
      <w:r w:rsidR="00BE511F" w:rsidRPr="00ED0C80">
        <w:rPr>
          <w:rFonts w:hint="eastAsia"/>
          <w:color w:val="000000" w:themeColor="text1"/>
        </w:rPr>
        <w:t>。</w:t>
      </w:r>
    </w:p>
    <w:p w14:paraId="71F1AF5C" w14:textId="1714FE33" w:rsidR="00CD6D75" w:rsidRDefault="00CD6D75" w:rsidP="00286A26">
      <w:pPr>
        <w:ind w:left="907" w:hangingChars="400" w:hanging="907"/>
        <w:rPr>
          <w:color w:val="000000" w:themeColor="text1"/>
        </w:rPr>
      </w:pPr>
      <w:r>
        <w:rPr>
          <w:rFonts w:hint="eastAsia"/>
          <w:color w:val="000000" w:themeColor="text1"/>
        </w:rPr>
        <w:t xml:space="preserve">　　</w:t>
      </w:r>
      <w:r w:rsidRPr="00CD6D75">
        <w:rPr>
          <w:rFonts w:hint="eastAsia"/>
          <w:color w:val="000000" w:themeColor="text1"/>
        </w:rPr>
        <w:t>エ　整備対象設備</w:t>
      </w:r>
    </w:p>
    <w:p w14:paraId="72F4E67A" w14:textId="356B944A" w:rsidR="00B2209B" w:rsidRPr="00B2209B" w:rsidRDefault="007D5DA7" w:rsidP="00B2209B">
      <w:pPr>
        <w:ind w:left="907" w:hangingChars="400" w:hanging="907"/>
        <w:rPr>
          <w:color w:val="000000" w:themeColor="text1"/>
        </w:rPr>
      </w:pPr>
      <w:r>
        <w:rPr>
          <w:rFonts w:hint="eastAsia"/>
          <w:color w:val="000000" w:themeColor="text1"/>
        </w:rPr>
        <w:t xml:space="preserve">　　　　　</w:t>
      </w:r>
      <w:r w:rsidR="00B2209B" w:rsidRPr="00B2209B">
        <w:rPr>
          <w:rFonts w:hint="eastAsia"/>
          <w:color w:val="000000" w:themeColor="text1"/>
        </w:rPr>
        <w:t>令和２年度、令和３年度、令和４年度、令和５年４月１日から９月</w:t>
      </w:r>
      <w:r>
        <w:rPr>
          <w:rFonts w:hint="eastAsia"/>
          <w:color w:val="000000" w:themeColor="text1"/>
        </w:rPr>
        <w:t>３０</w:t>
      </w:r>
      <w:r w:rsidR="00B2209B" w:rsidRPr="00B2209B">
        <w:rPr>
          <w:color w:val="000000" w:themeColor="text1"/>
        </w:rPr>
        <w:t>日までに本事業による補助を受けた医療機関は</w:t>
      </w:r>
      <w:r w:rsidR="005E7C2B" w:rsidRPr="00325082">
        <w:rPr>
          <w:rFonts w:hint="eastAsia"/>
          <w:color w:val="000000" w:themeColor="text1"/>
        </w:rPr>
        <w:t>「（</w:t>
      </w:r>
      <w:r w:rsidR="005E7C2B">
        <w:rPr>
          <w:rFonts w:hint="eastAsia"/>
          <w:color w:val="000000" w:themeColor="text1"/>
        </w:rPr>
        <w:t>エ</w:t>
      </w:r>
      <w:r w:rsidR="005E7C2B" w:rsidRPr="00325082">
        <w:rPr>
          <w:rFonts w:hint="eastAsia"/>
          <w:color w:val="000000" w:themeColor="text1"/>
        </w:rPr>
        <w:t>）</w:t>
      </w:r>
      <w:r w:rsidR="005E7C2B" w:rsidRPr="009A3CDE">
        <w:rPr>
          <w:rFonts w:hint="eastAsia"/>
          <w:color w:val="000000" w:themeColor="text1"/>
        </w:rPr>
        <w:t>簡易</w:t>
      </w:r>
      <w:r w:rsidR="005E7C2B">
        <w:rPr>
          <w:rFonts w:hint="eastAsia"/>
          <w:color w:val="000000" w:themeColor="text1"/>
        </w:rPr>
        <w:t>診療室</w:t>
      </w:r>
      <w:r w:rsidR="005E7C2B" w:rsidRPr="009A3CDE">
        <w:rPr>
          <w:rFonts w:hint="eastAsia"/>
          <w:color w:val="000000" w:themeColor="text1"/>
        </w:rPr>
        <w:t>及び付帯する備品</w:t>
      </w:r>
      <w:r w:rsidR="005E7C2B" w:rsidRPr="00325082">
        <w:rPr>
          <w:color w:val="000000" w:themeColor="text1"/>
        </w:rPr>
        <w:t>」</w:t>
      </w:r>
      <w:r w:rsidR="005E7C2B">
        <w:rPr>
          <w:rFonts w:hint="eastAsia"/>
          <w:color w:val="000000" w:themeColor="text1"/>
        </w:rPr>
        <w:t>のうち撤去費用、現状回復費用及びリース終了に伴って生じる修繕費</w:t>
      </w:r>
      <w:r w:rsidR="005E7C2B" w:rsidRPr="00325082">
        <w:rPr>
          <w:color w:val="000000" w:themeColor="text1"/>
        </w:rPr>
        <w:t>以外は対象外とする。</w:t>
      </w:r>
    </w:p>
    <w:p w14:paraId="1B689B88" w14:textId="3E2AD742" w:rsidR="00B2209B" w:rsidRPr="00ED0C80" w:rsidRDefault="00B2209B" w:rsidP="00B2209B">
      <w:pPr>
        <w:ind w:left="907" w:hangingChars="400" w:hanging="907"/>
        <w:rPr>
          <w:color w:val="000000" w:themeColor="text1"/>
        </w:rPr>
      </w:pPr>
    </w:p>
    <w:p w14:paraId="3DC010BB" w14:textId="7E10EBB5" w:rsidR="000D6E10" w:rsidRPr="00ED0C80" w:rsidRDefault="00D14FBC" w:rsidP="00D14FBC">
      <w:pPr>
        <w:ind w:left="907" w:hangingChars="400" w:hanging="907"/>
        <w:rPr>
          <w:color w:val="000000" w:themeColor="text1"/>
        </w:rPr>
      </w:pPr>
      <w:r w:rsidRPr="00ED0C80">
        <w:rPr>
          <w:rFonts w:hint="eastAsia"/>
          <w:color w:val="000000" w:themeColor="text1"/>
        </w:rPr>
        <w:t xml:space="preserve">　　（ア）</w:t>
      </w:r>
      <w:r w:rsidRPr="00ED0C80">
        <w:rPr>
          <w:color w:val="000000" w:themeColor="text1"/>
        </w:rPr>
        <w:t>新設、増設に伴う初度設備を購入するために必要な需要品(消耗品)及び備品</w:t>
      </w:r>
      <w:r w:rsidRPr="00ED0C80">
        <w:rPr>
          <w:rFonts w:hint="eastAsia"/>
          <w:color w:val="000000" w:themeColor="text1"/>
        </w:rPr>
        <w:t>購入費</w:t>
      </w:r>
    </w:p>
    <w:p w14:paraId="0C4EA2BD" w14:textId="71AB3430" w:rsidR="00D14FBC" w:rsidRPr="00ED0C80" w:rsidRDefault="00D14FBC" w:rsidP="00D14FBC">
      <w:pPr>
        <w:ind w:left="907" w:hangingChars="400" w:hanging="907"/>
        <w:rPr>
          <w:color w:val="000000" w:themeColor="text1"/>
        </w:rPr>
      </w:pPr>
      <w:r w:rsidRPr="00ED0C80">
        <w:rPr>
          <w:rFonts w:hint="eastAsia"/>
          <w:color w:val="000000" w:themeColor="text1"/>
        </w:rPr>
        <w:t xml:space="preserve">　　（</w:t>
      </w:r>
      <w:r w:rsidR="005E7C2B">
        <w:rPr>
          <w:rFonts w:hint="eastAsia"/>
          <w:color w:val="000000" w:themeColor="text1"/>
        </w:rPr>
        <w:t>イ</w:t>
      </w:r>
      <w:r w:rsidRPr="00ED0C80">
        <w:rPr>
          <w:rFonts w:hint="eastAsia"/>
          <w:color w:val="000000" w:themeColor="text1"/>
        </w:rPr>
        <w:t>）</w:t>
      </w:r>
      <w:r w:rsidRPr="00ED0C80">
        <w:rPr>
          <w:color w:val="000000" w:themeColor="text1"/>
        </w:rPr>
        <w:t>簡易陰圧装置</w:t>
      </w:r>
    </w:p>
    <w:p w14:paraId="3FC5E71B" w14:textId="48F05593" w:rsidR="00D14FBC" w:rsidRPr="00ED0C80" w:rsidRDefault="000D6E10" w:rsidP="00D14FBC">
      <w:pPr>
        <w:ind w:left="907" w:hangingChars="400" w:hanging="907"/>
        <w:rPr>
          <w:color w:val="000000" w:themeColor="text1"/>
        </w:rPr>
      </w:pPr>
      <w:r w:rsidRPr="00ED0C80">
        <w:rPr>
          <w:rFonts w:hint="eastAsia"/>
          <w:color w:val="000000" w:themeColor="text1"/>
        </w:rPr>
        <w:t xml:space="preserve">　　（</w:t>
      </w:r>
      <w:r w:rsidR="005E7C2B">
        <w:rPr>
          <w:rFonts w:hint="eastAsia"/>
          <w:color w:val="000000" w:themeColor="text1"/>
        </w:rPr>
        <w:t>ウ</w:t>
      </w:r>
      <w:r w:rsidR="00D14FBC" w:rsidRPr="00ED0C80">
        <w:rPr>
          <w:rFonts w:hint="eastAsia"/>
          <w:color w:val="000000" w:themeColor="text1"/>
        </w:rPr>
        <w:t>）</w:t>
      </w:r>
      <w:r w:rsidR="00D14FBC" w:rsidRPr="00ED0C80">
        <w:rPr>
          <w:color w:val="000000" w:themeColor="text1"/>
        </w:rPr>
        <w:t>簡易ベッド</w:t>
      </w:r>
    </w:p>
    <w:p w14:paraId="263FC45C" w14:textId="2EC921B5" w:rsidR="00D14FBC" w:rsidRPr="00ED0C80" w:rsidRDefault="000D6E10" w:rsidP="00D14FBC">
      <w:pPr>
        <w:ind w:left="907" w:hangingChars="400" w:hanging="907"/>
        <w:rPr>
          <w:color w:val="000000" w:themeColor="text1"/>
        </w:rPr>
      </w:pPr>
      <w:r w:rsidRPr="00ED0C80">
        <w:rPr>
          <w:rFonts w:hint="eastAsia"/>
          <w:color w:val="000000" w:themeColor="text1"/>
        </w:rPr>
        <w:t xml:space="preserve">　　（</w:t>
      </w:r>
      <w:r w:rsidR="005E7C2B">
        <w:rPr>
          <w:rFonts w:hint="eastAsia"/>
          <w:color w:val="000000" w:themeColor="text1"/>
        </w:rPr>
        <w:t>エ</w:t>
      </w:r>
      <w:r w:rsidR="00D14FBC" w:rsidRPr="00ED0C80">
        <w:rPr>
          <w:rFonts w:hint="eastAsia"/>
          <w:color w:val="000000" w:themeColor="text1"/>
        </w:rPr>
        <w:t>）</w:t>
      </w:r>
      <w:r w:rsidR="00D14FBC" w:rsidRPr="00ED0C80">
        <w:rPr>
          <w:color w:val="000000" w:themeColor="text1"/>
        </w:rPr>
        <w:t>簡易診療室及び付帯する備品</w:t>
      </w:r>
    </w:p>
    <w:p w14:paraId="775CD72F" w14:textId="0199A2E6" w:rsidR="00D14FBC" w:rsidRPr="00ED0C80" w:rsidRDefault="000D6E10" w:rsidP="00D14FBC">
      <w:pPr>
        <w:ind w:left="907" w:hangingChars="400" w:hanging="907"/>
        <w:rPr>
          <w:color w:val="000000" w:themeColor="text1"/>
        </w:rPr>
      </w:pPr>
      <w:r w:rsidRPr="00ED0C80">
        <w:rPr>
          <w:rFonts w:hint="eastAsia"/>
          <w:color w:val="000000" w:themeColor="text1"/>
        </w:rPr>
        <w:t xml:space="preserve">　　（</w:t>
      </w:r>
      <w:r w:rsidR="00A15FF9">
        <w:rPr>
          <w:rFonts w:hint="eastAsia"/>
          <w:color w:val="000000" w:themeColor="text1"/>
        </w:rPr>
        <w:t>オ</w:t>
      </w:r>
      <w:r w:rsidR="00D14FBC" w:rsidRPr="00ED0C80">
        <w:rPr>
          <w:rFonts w:hint="eastAsia"/>
          <w:color w:val="000000" w:themeColor="text1"/>
        </w:rPr>
        <w:t>）</w:t>
      </w:r>
      <w:r w:rsidR="00D14FBC" w:rsidRPr="00ED0C80">
        <w:rPr>
          <w:color w:val="000000" w:themeColor="text1"/>
        </w:rPr>
        <w:t>ＨＥＰＡフィルター付き空気清浄機（陰圧対応可能なものに限る。）</w:t>
      </w:r>
    </w:p>
    <w:p w14:paraId="145C9DAB" w14:textId="012F389B" w:rsidR="00D14FBC" w:rsidRPr="00ED0C80" w:rsidRDefault="000D6E10" w:rsidP="00D14FBC">
      <w:pPr>
        <w:ind w:left="907" w:hangingChars="400" w:hanging="907"/>
        <w:rPr>
          <w:color w:val="000000" w:themeColor="text1"/>
        </w:rPr>
      </w:pPr>
      <w:r w:rsidRPr="00ED0C80">
        <w:rPr>
          <w:rFonts w:hint="eastAsia"/>
          <w:color w:val="000000" w:themeColor="text1"/>
        </w:rPr>
        <w:t xml:space="preserve">　　（</w:t>
      </w:r>
      <w:r w:rsidR="00A15FF9">
        <w:rPr>
          <w:rFonts w:hint="eastAsia"/>
          <w:color w:val="000000" w:themeColor="text1"/>
        </w:rPr>
        <w:t>カ</w:t>
      </w:r>
      <w:r w:rsidR="00D14FBC" w:rsidRPr="00ED0C80">
        <w:rPr>
          <w:rFonts w:hint="eastAsia"/>
          <w:color w:val="000000" w:themeColor="text1"/>
        </w:rPr>
        <w:t>）Ｈ</w:t>
      </w:r>
      <w:r w:rsidR="00D14FBC" w:rsidRPr="00ED0C80">
        <w:rPr>
          <w:color w:val="000000" w:themeColor="text1"/>
        </w:rPr>
        <w:t>ＥＰＡフィルター付きパーテーション</w:t>
      </w:r>
    </w:p>
    <w:p w14:paraId="40195794" w14:textId="60D60541" w:rsidR="00D14FBC" w:rsidRPr="00ED0C80" w:rsidRDefault="000D6E10" w:rsidP="00D14FBC">
      <w:pPr>
        <w:ind w:left="907" w:hangingChars="400" w:hanging="907"/>
        <w:rPr>
          <w:color w:val="000000" w:themeColor="text1"/>
        </w:rPr>
      </w:pPr>
      <w:r w:rsidRPr="00ED0C80">
        <w:rPr>
          <w:rFonts w:hint="eastAsia"/>
          <w:color w:val="000000" w:themeColor="text1"/>
        </w:rPr>
        <w:t xml:space="preserve">　　（</w:t>
      </w:r>
      <w:r w:rsidR="00A15FF9">
        <w:rPr>
          <w:rFonts w:hint="eastAsia"/>
          <w:color w:val="000000" w:themeColor="text1"/>
        </w:rPr>
        <w:t>キ</w:t>
      </w:r>
      <w:r w:rsidR="00D14FBC" w:rsidRPr="00ED0C80">
        <w:rPr>
          <w:rFonts w:hint="eastAsia"/>
          <w:color w:val="000000" w:themeColor="text1"/>
        </w:rPr>
        <w:t>）</w:t>
      </w:r>
      <w:r w:rsidR="00D14FBC" w:rsidRPr="00ED0C80">
        <w:rPr>
          <w:color w:val="000000" w:themeColor="text1"/>
        </w:rPr>
        <w:t>救急医療を担う医療機関において、疑い患者の診療に要する備品</w:t>
      </w:r>
    </w:p>
    <w:p w14:paraId="6D126AF7" w14:textId="3EA2BF45" w:rsidR="00030438" w:rsidRDefault="000D6E10" w:rsidP="00D14FBC">
      <w:pPr>
        <w:ind w:left="907" w:hangingChars="400" w:hanging="907"/>
        <w:rPr>
          <w:color w:val="000000" w:themeColor="text1"/>
        </w:rPr>
      </w:pPr>
      <w:r w:rsidRPr="00ED0C80">
        <w:rPr>
          <w:rFonts w:hint="eastAsia"/>
          <w:color w:val="000000" w:themeColor="text1"/>
        </w:rPr>
        <w:t xml:space="preserve">　　（</w:t>
      </w:r>
      <w:r w:rsidR="00A15FF9">
        <w:rPr>
          <w:rFonts w:hint="eastAsia"/>
          <w:color w:val="000000" w:themeColor="text1"/>
        </w:rPr>
        <w:t>ク</w:t>
      </w:r>
      <w:r w:rsidR="00D14FBC" w:rsidRPr="00ED0C80">
        <w:rPr>
          <w:rFonts w:hint="eastAsia"/>
          <w:color w:val="000000" w:themeColor="text1"/>
        </w:rPr>
        <w:t>）</w:t>
      </w:r>
      <w:r w:rsidR="00D14FBC" w:rsidRPr="00ED0C80">
        <w:rPr>
          <w:color w:val="000000" w:themeColor="text1"/>
        </w:rPr>
        <w:t>周産期医療又は小児医療を担う医療機関において、疑い患者に使用する保育</w:t>
      </w:r>
      <w:r w:rsidR="00D14FBC" w:rsidRPr="00ED0C80">
        <w:rPr>
          <w:rFonts w:hint="eastAsia"/>
          <w:color w:val="000000" w:themeColor="text1"/>
        </w:rPr>
        <w:t>器</w:t>
      </w:r>
    </w:p>
    <w:p w14:paraId="239EFD80" w14:textId="77777777" w:rsidR="00A15FF9" w:rsidRDefault="00A15FF9" w:rsidP="00A15FF9">
      <w:pPr>
        <w:ind w:left="907" w:hangingChars="400" w:hanging="907"/>
        <w:rPr>
          <w:color w:val="000000" w:themeColor="text1"/>
        </w:rPr>
      </w:pPr>
      <w:r>
        <w:rPr>
          <w:rFonts w:hint="eastAsia"/>
          <w:color w:val="000000" w:themeColor="text1"/>
        </w:rPr>
        <w:t xml:space="preserve">　　　　※令和６年１月３１日までに納品があったものを補助対象とする。</w:t>
      </w:r>
    </w:p>
    <w:p w14:paraId="049084EC" w14:textId="4F31CED1" w:rsidR="00A15FF9" w:rsidRDefault="00A15FF9" w:rsidP="00A15FF9">
      <w:pPr>
        <w:ind w:left="907" w:hangingChars="400" w:hanging="907"/>
        <w:rPr>
          <w:color w:val="000000" w:themeColor="text1"/>
        </w:rPr>
      </w:pPr>
      <w:r>
        <w:rPr>
          <w:rFonts w:hint="eastAsia"/>
          <w:color w:val="000000" w:themeColor="text1"/>
        </w:rPr>
        <w:t xml:space="preserve">　　　　　ただし、</w:t>
      </w:r>
      <w:r w:rsidRPr="00325082">
        <w:rPr>
          <w:rFonts w:hint="eastAsia"/>
          <w:color w:val="000000" w:themeColor="text1"/>
        </w:rPr>
        <w:t>「（</w:t>
      </w:r>
      <w:r>
        <w:rPr>
          <w:rFonts w:hint="eastAsia"/>
          <w:color w:val="000000" w:themeColor="text1"/>
        </w:rPr>
        <w:t>エ</w:t>
      </w:r>
      <w:r w:rsidRPr="00325082">
        <w:rPr>
          <w:rFonts w:hint="eastAsia"/>
          <w:color w:val="000000" w:themeColor="text1"/>
        </w:rPr>
        <w:t>）</w:t>
      </w:r>
      <w:r w:rsidRPr="009A3CDE">
        <w:rPr>
          <w:rFonts w:hint="eastAsia"/>
          <w:color w:val="000000" w:themeColor="text1"/>
        </w:rPr>
        <w:t>簡易</w:t>
      </w:r>
      <w:r>
        <w:rPr>
          <w:rFonts w:hint="eastAsia"/>
          <w:color w:val="000000" w:themeColor="text1"/>
        </w:rPr>
        <w:t>診療室</w:t>
      </w:r>
      <w:r w:rsidRPr="009A3CDE">
        <w:rPr>
          <w:rFonts w:hint="eastAsia"/>
          <w:color w:val="000000" w:themeColor="text1"/>
        </w:rPr>
        <w:t>及び付帯する備品</w:t>
      </w:r>
      <w:r w:rsidRPr="00325082">
        <w:rPr>
          <w:color w:val="000000" w:themeColor="text1"/>
        </w:rPr>
        <w:t>」</w:t>
      </w:r>
      <w:r>
        <w:rPr>
          <w:rFonts w:hint="eastAsia"/>
          <w:color w:val="000000" w:themeColor="text1"/>
        </w:rPr>
        <w:t>のうち撤去費用、現状回復費用及びリース終了に伴って生じる修繕費についてのみ令和６年３月３１日までの執行分について補助対象とする。</w:t>
      </w:r>
    </w:p>
    <w:p w14:paraId="44D801C4" w14:textId="77777777" w:rsidR="00A15FF9" w:rsidRPr="00ED0C80" w:rsidRDefault="00A15FF9" w:rsidP="00A15FF9">
      <w:pPr>
        <w:ind w:left="907" w:hangingChars="400" w:hanging="907"/>
        <w:rPr>
          <w:color w:val="000000" w:themeColor="text1"/>
        </w:rPr>
      </w:pPr>
    </w:p>
    <w:p w14:paraId="19D47F55" w14:textId="38B6E08B" w:rsidR="00D14FBC" w:rsidRPr="00ED0C80" w:rsidRDefault="00D63619" w:rsidP="00D14FBC">
      <w:pPr>
        <w:ind w:left="907" w:hangingChars="400" w:hanging="907"/>
        <w:rPr>
          <w:color w:val="000000" w:themeColor="text1"/>
        </w:rPr>
      </w:pPr>
      <w:r>
        <w:rPr>
          <w:rFonts w:hint="eastAsia"/>
          <w:color w:val="000000" w:themeColor="text1"/>
        </w:rPr>
        <w:t xml:space="preserve"> </w:t>
      </w:r>
      <w:r>
        <w:rPr>
          <w:color w:val="000000" w:themeColor="text1"/>
        </w:rPr>
        <w:t xml:space="preserve">   </w:t>
      </w:r>
      <w:r w:rsidR="00D14FBC" w:rsidRPr="00ED0C80">
        <w:rPr>
          <w:rFonts w:hint="eastAsia"/>
          <w:color w:val="000000" w:themeColor="text1"/>
        </w:rPr>
        <w:t>オ</w:t>
      </w:r>
      <w:r w:rsidR="00D14FBC" w:rsidRPr="00ED0C80">
        <w:rPr>
          <w:color w:val="000000" w:themeColor="text1"/>
        </w:rPr>
        <w:t xml:space="preserve"> 留意事項</w:t>
      </w:r>
    </w:p>
    <w:p w14:paraId="08259502" w14:textId="77777777" w:rsidR="00EC73BA" w:rsidRPr="00ED0C80" w:rsidRDefault="00286A26" w:rsidP="00286A26">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ア</w:t>
      </w:r>
      <w:r w:rsidR="00A83808" w:rsidRPr="00ED0C80">
        <w:rPr>
          <w:rFonts w:hint="eastAsia"/>
          <w:color w:val="000000" w:themeColor="text1"/>
        </w:rPr>
        <w:t>）「救急医療・周産期医療・小児医療のいずれかを担う医療機関」は、救命救急センター、二次救急医療機関、総合周産期母子医療センター、地域周産期母子医療センター、小児中核病院、小児地域医療センター、小児地域支援病院等とする。</w:t>
      </w:r>
    </w:p>
    <w:p w14:paraId="2B1187EB" w14:textId="281BDCAF" w:rsidR="00A83808" w:rsidRPr="00ED0C80" w:rsidRDefault="00EC73BA" w:rsidP="00EC73BA">
      <w:pPr>
        <w:ind w:left="907" w:hangingChars="400" w:hanging="907"/>
        <w:rPr>
          <w:color w:val="000000" w:themeColor="text1"/>
        </w:rPr>
      </w:pPr>
      <w:r w:rsidRPr="00ED0C80">
        <w:rPr>
          <w:rFonts w:hint="eastAsia"/>
          <w:color w:val="000000" w:themeColor="text1"/>
        </w:rPr>
        <w:lastRenderedPageBreak/>
        <w:t xml:space="preserve">　　</w:t>
      </w:r>
      <w:r w:rsidR="00A83808" w:rsidRPr="00ED0C80">
        <w:rPr>
          <w:rFonts w:hint="eastAsia"/>
          <w:color w:val="000000" w:themeColor="text1"/>
        </w:rPr>
        <w:t>（</w:t>
      </w:r>
      <w:r w:rsidR="00255D22">
        <w:rPr>
          <w:rFonts w:hint="eastAsia"/>
          <w:color w:val="000000" w:themeColor="text1"/>
        </w:rPr>
        <w:t>イ</w:t>
      </w:r>
      <w:r w:rsidR="00A83808" w:rsidRPr="00ED0C80">
        <w:rPr>
          <w:rFonts w:hint="eastAsia"/>
          <w:color w:val="000000" w:themeColor="text1"/>
        </w:rPr>
        <w:t>）本事業を実施する医療機関は、救急隊から疑い患者の受入れ要請があった場合には、一時的にでも当該患者を受け入れること。ただし、受入れ患者の入院加療が必要と判断された場合、受入れ医療機関の空床状況等から、必ずしも当該医療機関への入院を求めるものではなく、他院への転院搬送を行っても構わない。</w:t>
      </w:r>
    </w:p>
    <w:p w14:paraId="17FDBB1D" w14:textId="37E39BB7" w:rsidR="003C63D8" w:rsidRPr="00ED0C80" w:rsidRDefault="00EC73BA" w:rsidP="003C63D8">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255D22">
        <w:rPr>
          <w:rFonts w:hint="eastAsia"/>
          <w:color w:val="000000" w:themeColor="text1"/>
        </w:rPr>
        <w:t>ウ</w:t>
      </w:r>
      <w:r w:rsidR="00A83808" w:rsidRPr="00ED0C80">
        <w:rPr>
          <w:rFonts w:hint="eastAsia"/>
          <w:color w:val="000000" w:themeColor="text1"/>
        </w:rPr>
        <w:t>）本事業の対象については、救急・周産期・小児医療において疑い患者を受け入れるために要するものに限る。</w:t>
      </w:r>
    </w:p>
    <w:p w14:paraId="7BFFF430" w14:textId="49096EF0"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A15FF9">
        <w:rPr>
          <w:rFonts w:hint="eastAsia"/>
          <w:color w:val="000000" w:themeColor="text1"/>
        </w:rPr>
        <w:t>エ</w:t>
      </w:r>
      <w:r w:rsidR="00A83808" w:rsidRPr="00ED0C80">
        <w:rPr>
          <w:rFonts w:hint="eastAsia"/>
          <w:color w:val="000000" w:themeColor="text1"/>
        </w:rPr>
        <w:t>）事業実施に</w:t>
      </w:r>
      <w:r w:rsidR="00505A4B" w:rsidRPr="00ED0C80">
        <w:rPr>
          <w:rFonts w:hint="eastAsia"/>
          <w:color w:val="000000" w:themeColor="text1"/>
        </w:rPr>
        <w:t>当たって</w:t>
      </w:r>
      <w:r w:rsidR="00A83808" w:rsidRPr="00ED0C80">
        <w:rPr>
          <w:rFonts w:hint="eastAsia"/>
          <w:color w:val="000000" w:themeColor="text1"/>
        </w:rPr>
        <w:t>は、対象医療機関が通常使用している医療資器材について事前に把握し、医療従事者が支障なく使用できるよう考慮すること。</w:t>
      </w:r>
    </w:p>
    <w:p w14:paraId="681B9932" w14:textId="77777777" w:rsidR="00D63619" w:rsidRDefault="00D63619" w:rsidP="007808B4">
      <w:pPr>
        <w:rPr>
          <w:color w:val="000000" w:themeColor="text1"/>
        </w:rPr>
      </w:pPr>
    </w:p>
    <w:p w14:paraId="51573541" w14:textId="53F48EEA" w:rsidR="007808B4" w:rsidRPr="00ED0C80" w:rsidRDefault="007808B4" w:rsidP="007808B4">
      <w:pPr>
        <w:rPr>
          <w:color w:val="000000" w:themeColor="text1"/>
        </w:rPr>
      </w:pPr>
      <w:r w:rsidRPr="00ED0C80">
        <w:rPr>
          <w:rFonts w:hint="eastAsia"/>
          <w:color w:val="000000" w:themeColor="text1"/>
        </w:rPr>
        <w:t>３　経費の負担等</w:t>
      </w:r>
    </w:p>
    <w:p w14:paraId="19A2D815" w14:textId="172C8F14" w:rsidR="007808B4" w:rsidRPr="00ED0C80" w:rsidRDefault="007808B4" w:rsidP="007808B4">
      <w:pPr>
        <w:ind w:left="227" w:hangingChars="100" w:hanging="227"/>
        <w:rPr>
          <w:color w:val="000000" w:themeColor="text1"/>
        </w:rPr>
      </w:pPr>
      <w:r w:rsidRPr="00ED0C80">
        <w:rPr>
          <w:rFonts w:hint="eastAsia"/>
          <w:color w:val="000000" w:themeColor="text1"/>
        </w:rPr>
        <w:t xml:space="preserve">　　この実施要綱に基づき実施する事業に要する経費については、令和</w:t>
      </w:r>
      <w:r w:rsidR="0035100B">
        <w:rPr>
          <w:rFonts w:hint="eastAsia"/>
        </w:rPr>
        <w:t>５</w:t>
      </w:r>
      <w:r w:rsidRPr="00ED0C80">
        <w:rPr>
          <w:rFonts w:hint="eastAsia"/>
          <w:color w:val="000000" w:themeColor="text1"/>
        </w:rPr>
        <w:t>年度埼玉県新型コロナウイルス感染症対策設備整備事業</w:t>
      </w:r>
      <w:r w:rsidR="001303FF">
        <w:rPr>
          <w:rFonts w:hint="eastAsia"/>
        </w:rPr>
        <w:t>（下半期分）</w:t>
      </w:r>
      <w:r w:rsidRPr="00ED0C80">
        <w:rPr>
          <w:rFonts w:hint="eastAsia"/>
          <w:color w:val="000000" w:themeColor="text1"/>
        </w:rPr>
        <w:t>交付要綱に基づき、予算の範囲内で補助を行う。</w:t>
      </w:r>
    </w:p>
    <w:p w14:paraId="17484C76" w14:textId="77777777" w:rsidR="007808B4" w:rsidRPr="00ED0C80" w:rsidRDefault="007808B4" w:rsidP="007808B4">
      <w:pPr>
        <w:rPr>
          <w:color w:val="000000" w:themeColor="text1"/>
        </w:rPr>
      </w:pPr>
    </w:p>
    <w:p w14:paraId="4BAA1280" w14:textId="77777777" w:rsidR="007808B4" w:rsidRPr="00ED0C80" w:rsidRDefault="00EC73BA" w:rsidP="007808B4">
      <w:pPr>
        <w:rPr>
          <w:color w:val="000000" w:themeColor="text1"/>
        </w:rPr>
      </w:pPr>
      <w:r w:rsidRPr="00ED0C80">
        <w:rPr>
          <w:rFonts w:hint="eastAsia"/>
          <w:color w:val="000000" w:themeColor="text1"/>
        </w:rPr>
        <w:t xml:space="preserve">　</w:t>
      </w:r>
      <w:r w:rsidR="007808B4" w:rsidRPr="00ED0C80">
        <w:rPr>
          <w:rFonts w:hint="eastAsia"/>
          <w:color w:val="000000" w:themeColor="text1"/>
        </w:rPr>
        <w:t>附　則</w:t>
      </w:r>
    </w:p>
    <w:p w14:paraId="51C4F5AC" w14:textId="77777777" w:rsidR="00A07155" w:rsidRDefault="007808B4" w:rsidP="007808B4">
      <w:pPr>
        <w:rPr>
          <w:color w:val="000000" w:themeColor="text1"/>
        </w:rPr>
      </w:pPr>
      <w:r w:rsidRPr="00ED0C80">
        <w:rPr>
          <w:rFonts w:hint="eastAsia"/>
          <w:color w:val="000000" w:themeColor="text1"/>
        </w:rPr>
        <w:t xml:space="preserve">　</w:t>
      </w:r>
      <w:r w:rsidR="00EC73BA" w:rsidRPr="00ED0C80">
        <w:rPr>
          <w:rFonts w:hint="eastAsia"/>
          <w:color w:val="000000" w:themeColor="text1"/>
        </w:rPr>
        <w:t xml:space="preserve">　</w:t>
      </w:r>
      <w:r w:rsidRPr="00ED0C80">
        <w:rPr>
          <w:rFonts w:hint="eastAsia"/>
          <w:color w:val="000000" w:themeColor="text1"/>
        </w:rPr>
        <w:t>この要綱は令和</w:t>
      </w:r>
      <w:r w:rsidR="0035100B">
        <w:rPr>
          <w:rFonts w:hint="eastAsia"/>
          <w:color w:val="000000" w:themeColor="text1"/>
        </w:rPr>
        <w:t>５</w:t>
      </w:r>
      <w:r w:rsidRPr="00ED0C80">
        <w:rPr>
          <w:rFonts w:hint="eastAsia"/>
          <w:color w:val="000000" w:themeColor="text1"/>
        </w:rPr>
        <w:t>年</w:t>
      </w:r>
      <w:r w:rsidR="00A07155">
        <w:rPr>
          <w:rFonts w:hint="eastAsia"/>
          <w:color w:val="000000" w:themeColor="text1"/>
        </w:rPr>
        <w:t>１０</w:t>
      </w:r>
      <w:r w:rsidRPr="00ED0C80">
        <w:rPr>
          <w:rFonts w:hint="eastAsia"/>
          <w:color w:val="000000" w:themeColor="text1"/>
        </w:rPr>
        <w:t>月</w:t>
      </w:r>
      <w:r w:rsidR="00A07155">
        <w:rPr>
          <w:rFonts w:hint="eastAsia"/>
          <w:color w:val="000000" w:themeColor="text1"/>
        </w:rPr>
        <w:t>２６</w:t>
      </w:r>
      <w:r w:rsidRPr="00ED0C80">
        <w:rPr>
          <w:rFonts w:hint="eastAsia"/>
          <w:color w:val="000000" w:themeColor="text1"/>
        </w:rPr>
        <w:t>日から施行する。なお、令和</w:t>
      </w:r>
      <w:r w:rsidR="0035100B">
        <w:rPr>
          <w:rFonts w:hint="eastAsia"/>
        </w:rPr>
        <w:t>５</w:t>
      </w:r>
      <w:r w:rsidRPr="00ED0C80">
        <w:rPr>
          <w:rFonts w:hint="eastAsia"/>
          <w:color w:val="000000" w:themeColor="text1"/>
        </w:rPr>
        <w:t>年</w:t>
      </w:r>
      <w:r w:rsidR="001303FF">
        <w:rPr>
          <w:rFonts w:hint="eastAsia"/>
          <w:color w:val="000000" w:themeColor="text1"/>
        </w:rPr>
        <w:t>１０</w:t>
      </w:r>
      <w:r w:rsidRPr="00ED0C80">
        <w:rPr>
          <w:rFonts w:hint="eastAsia"/>
          <w:color w:val="000000" w:themeColor="text1"/>
        </w:rPr>
        <w:t>月１日から適用</w:t>
      </w:r>
    </w:p>
    <w:p w14:paraId="569484DA" w14:textId="0C11A659" w:rsidR="0039585E" w:rsidRDefault="00A07155" w:rsidP="007808B4">
      <w:pPr>
        <w:rPr>
          <w:color w:val="000000" w:themeColor="text1"/>
        </w:rPr>
      </w:pPr>
      <w:r>
        <w:rPr>
          <w:rFonts w:hint="eastAsia"/>
          <w:color w:val="000000" w:themeColor="text1"/>
        </w:rPr>
        <w:t xml:space="preserve">　</w:t>
      </w:r>
      <w:bookmarkStart w:id="0" w:name="_GoBack"/>
      <w:bookmarkEnd w:id="0"/>
      <w:r w:rsidR="007808B4" w:rsidRPr="00ED0C80">
        <w:rPr>
          <w:rFonts w:hint="eastAsia"/>
          <w:color w:val="000000" w:themeColor="text1"/>
        </w:rPr>
        <w:t>する。</w:t>
      </w:r>
    </w:p>
    <w:p w14:paraId="1AB97C8F" w14:textId="77777777" w:rsidR="007808B4" w:rsidRPr="00ED0C80" w:rsidRDefault="007808B4" w:rsidP="0039585E">
      <w:pPr>
        <w:rPr>
          <w:color w:val="000000" w:themeColor="text1"/>
        </w:rPr>
      </w:pPr>
    </w:p>
    <w:p w14:paraId="58EC39DD" w14:textId="77777777" w:rsidR="007808B4" w:rsidRPr="00ED0C80" w:rsidRDefault="007808B4" w:rsidP="0039585E">
      <w:pPr>
        <w:rPr>
          <w:color w:val="000000" w:themeColor="text1"/>
        </w:rPr>
      </w:pPr>
    </w:p>
    <w:p w14:paraId="12D8D3BA" w14:textId="13E00FC8" w:rsidR="0039585E" w:rsidRPr="00ED0C80" w:rsidRDefault="0039585E" w:rsidP="001E022A">
      <w:pPr>
        <w:widowControl/>
        <w:jc w:val="left"/>
        <w:rPr>
          <w:color w:val="000000" w:themeColor="text1"/>
        </w:rPr>
      </w:pPr>
    </w:p>
    <w:sectPr w:rsidR="0039585E" w:rsidRPr="00ED0C80" w:rsidSect="000D6E10">
      <w:footerReference w:type="default" r:id="rId7"/>
      <w:pgSz w:w="11906" w:h="16838" w:code="9"/>
      <w:pgMar w:top="1418" w:right="1418" w:bottom="1418" w:left="1418" w:header="851" w:footer="567"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E6C8" w14:textId="77777777" w:rsidR="00F623DE" w:rsidRDefault="00F623DE" w:rsidP="00E64C5E">
      <w:r>
        <w:separator/>
      </w:r>
    </w:p>
  </w:endnote>
  <w:endnote w:type="continuationSeparator" w:id="0">
    <w:p w14:paraId="21FDBCF9" w14:textId="77777777" w:rsidR="00F623DE" w:rsidRDefault="00F623DE" w:rsidP="00E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BE2" w14:textId="766CEF2E" w:rsidR="00BE511F" w:rsidRDefault="00BE511F" w:rsidP="0000581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65B8" w14:textId="77777777" w:rsidR="00F623DE" w:rsidRDefault="00F623DE" w:rsidP="00E64C5E">
      <w:r>
        <w:separator/>
      </w:r>
    </w:p>
  </w:footnote>
  <w:footnote w:type="continuationSeparator" w:id="0">
    <w:p w14:paraId="1A873F3E" w14:textId="77777777" w:rsidR="00F623DE" w:rsidRDefault="00F623DE" w:rsidP="00E64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5E"/>
    <w:rsid w:val="00005813"/>
    <w:rsid w:val="00012FC7"/>
    <w:rsid w:val="00013667"/>
    <w:rsid w:val="00030438"/>
    <w:rsid w:val="00034787"/>
    <w:rsid w:val="000469E5"/>
    <w:rsid w:val="00051967"/>
    <w:rsid w:val="00092E94"/>
    <w:rsid w:val="000A6D99"/>
    <w:rsid w:val="000D5823"/>
    <w:rsid w:val="000D6E10"/>
    <w:rsid w:val="000E6035"/>
    <w:rsid w:val="000F5F8B"/>
    <w:rsid w:val="000F7915"/>
    <w:rsid w:val="001044E4"/>
    <w:rsid w:val="00114545"/>
    <w:rsid w:val="001303FF"/>
    <w:rsid w:val="0013567A"/>
    <w:rsid w:val="00135E02"/>
    <w:rsid w:val="0015278D"/>
    <w:rsid w:val="00166014"/>
    <w:rsid w:val="00170A6F"/>
    <w:rsid w:val="00197758"/>
    <w:rsid w:val="001B2FCE"/>
    <w:rsid w:val="001D3F27"/>
    <w:rsid w:val="001E022A"/>
    <w:rsid w:val="00255D22"/>
    <w:rsid w:val="002650AC"/>
    <w:rsid w:val="00286A26"/>
    <w:rsid w:val="002B73F6"/>
    <w:rsid w:val="002D0BEE"/>
    <w:rsid w:val="002D0D85"/>
    <w:rsid w:val="002D544C"/>
    <w:rsid w:val="002E35AA"/>
    <w:rsid w:val="002E41C9"/>
    <w:rsid w:val="002F3E0D"/>
    <w:rsid w:val="002F4AB5"/>
    <w:rsid w:val="00325082"/>
    <w:rsid w:val="00325987"/>
    <w:rsid w:val="00326824"/>
    <w:rsid w:val="00335684"/>
    <w:rsid w:val="0035100B"/>
    <w:rsid w:val="00367941"/>
    <w:rsid w:val="00370804"/>
    <w:rsid w:val="003902B8"/>
    <w:rsid w:val="0039585E"/>
    <w:rsid w:val="003A1F13"/>
    <w:rsid w:val="003C63D8"/>
    <w:rsid w:val="003D2D30"/>
    <w:rsid w:val="003D511B"/>
    <w:rsid w:val="003E4F96"/>
    <w:rsid w:val="004049A3"/>
    <w:rsid w:val="00410C88"/>
    <w:rsid w:val="0041201B"/>
    <w:rsid w:val="004573A8"/>
    <w:rsid w:val="00471E6F"/>
    <w:rsid w:val="004A5E38"/>
    <w:rsid w:val="004A7EFB"/>
    <w:rsid w:val="004B55F8"/>
    <w:rsid w:val="004C3012"/>
    <w:rsid w:val="004E7E99"/>
    <w:rsid w:val="004E7F7E"/>
    <w:rsid w:val="00505A4B"/>
    <w:rsid w:val="00533236"/>
    <w:rsid w:val="005340BB"/>
    <w:rsid w:val="00584723"/>
    <w:rsid w:val="005E7C2B"/>
    <w:rsid w:val="00655765"/>
    <w:rsid w:val="006A6531"/>
    <w:rsid w:val="006C2D60"/>
    <w:rsid w:val="006C376D"/>
    <w:rsid w:val="006C5869"/>
    <w:rsid w:val="006E06BB"/>
    <w:rsid w:val="006F7519"/>
    <w:rsid w:val="00752BB6"/>
    <w:rsid w:val="00766AA0"/>
    <w:rsid w:val="00774972"/>
    <w:rsid w:val="007808B4"/>
    <w:rsid w:val="00790199"/>
    <w:rsid w:val="00795971"/>
    <w:rsid w:val="007A0732"/>
    <w:rsid w:val="007D59B5"/>
    <w:rsid w:val="007D5DA7"/>
    <w:rsid w:val="007F5888"/>
    <w:rsid w:val="00836F8C"/>
    <w:rsid w:val="00840ED8"/>
    <w:rsid w:val="008532C9"/>
    <w:rsid w:val="00873B9A"/>
    <w:rsid w:val="008A4483"/>
    <w:rsid w:val="008A571D"/>
    <w:rsid w:val="008B2DEE"/>
    <w:rsid w:val="008B3E35"/>
    <w:rsid w:val="008D7713"/>
    <w:rsid w:val="008F0A4F"/>
    <w:rsid w:val="008F2321"/>
    <w:rsid w:val="00917875"/>
    <w:rsid w:val="00933EA8"/>
    <w:rsid w:val="00973908"/>
    <w:rsid w:val="009A3CDE"/>
    <w:rsid w:val="009D5A87"/>
    <w:rsid w:val="009D6860"/>
    <w:rsid w:val="009D6CC3"/>
    <w:rsid w:val="00A022EF"/>
    <w:rsid w:val="00A07155"/>
    <w:rsid w:val="00A11B50"/>
    <w:rsid w:val="00A14068"/>
    <w:rsid w:val="00A15FF9"/>
    <w:rsid w:val="00A54E93"/>
    <w:rsid w:val="00A83808"/>
    <w:rsid w:val="00A85FA7"/>
    <w:rsid w:val="00A96032"/>
    <w:rsid w:val="00B12F8A"/>
    <w:rsid w:val="00B2209B"/>
    <w:rsid w:val="00B23953"/>
    <w:rsid w:val="00B33EB4"/>
    <w:rsid w:val="00B440C3"/>
    <w:rsid w:val="00B54D96"/>
    <w:rsid w:val="00B775F6"/>
    <w:rsid w:val="00BB1232"/>
    <w:rsid w:val="00BB74CF"/>
    <w:rsid w:val="00BC2A7F"/>
    <w:rsid w:val="00BE511F"/>
    <w:rsid w:val="00C45EB3"/>
    <w:rsid w:val="00C47252"/>
    <w:rsid w:val="00C77C52"/>
    <w:rsid w:val="00C8262A"/>
    <w:rsid w:val="00C9057C"/>
    <w:rsid w:val="00CD6D75"/>
    <w:rsid w:val="00CE4C2B"/>
    <w:rsid w:val="00D05D4E"/>
    <w:rsid w:val="00D14FBC"/>
    <w:rsid w:val="00D543EC"/>
    <w:rsid w:val="00D63619"/>
    <w:rsid w:val="00D70DB5"/>
    <w:rsid w:val="00D95163"/>
    <w:rsid w:val="00DA3D8D"/>
    <w:rsid w:val="00DB3D4D"/>
    <w:rsid w:val="00DD3079"/>
    <w:rsid w:val="00DD4F23"/>
    <w:rsid w:val="00DE5F46"/>
    <w:rsid w:val="00E4357B"/>
    <w:rsid w:val="00E60506"/>
    <w:rsid w:val="00E64C5E"/>
    <w:rsid w:val="00E64F71"/>
    <w:rsid w:val="00E672BA"/>
    <w:rsid w:val="00E977C9"/>
    <w:rsid w:val="00EC73BA"/>
    <w:rsid w:val="00ED0C80"/>
    <w:rsid w:val="00ED4CCF"/>
    <w:rsid w:val="00EE6E4B"/>
    <w:rsid w:val="00EE746A"/>
    <w:rsid w:val="00F04113"/>
    <w:rsid w:val="00F208EC"/>
    <w:rsid w:val="00F33497"/>
    <w:rsid w:val="00F45A19"/>
    <w:rsid w:val="00F623DE"/>
    <w:rsid w:val="00F703CE"/>
    <w:rsid w:val="00F82154"/>
    <w:rsid w:val="00F91655"/>
    <w:rsid w:val="00FB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C3C3E"/>
  <w15:chartTrackingRefBased/>
  <w15:docId w15:val="{C96CC3D0-A4F0-4CFF-A357-838F95F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8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C5E"/>
    <w:pPr>
      <w:tabs>
        <w:tab w:val="center" w:pos="4252"/>
        <w:tab w:val="right" w:pos="8504"/>
      </w:tabs>
      <w:snapToGrid w:val="0"/>
    </w:pPr>
  </w:style>
  <w:style w:type="character" w:customStyle="1" w:styleId="a4">
    <w:name w:val="ヘッダー (文字)"/>
    <w:basedOn w:val="a0"/>
    <w:link w:val="a3"/>
    <w:uiPriority w:val="99"/>
    <w:rsid w:val="00E64C5E"/>
    <w:rPr>
      <w:sz w:val="24"/>
    </w:rPr>
  </w:style>
  <w:style w:type="paragraph" w:styleId="a5">
    <w:name w:val="footer"/>
    <w:basedOn w:val="a"/>
    <w:link w:val="a6"/>
    <w:uiPriority w:val="99"/>
    <w:unhideWhenUsed/>
    <w:rsid w:val="00E64C5E"/>
    <w:pPr>
      <w:tabs>
        <w:tab w:val="center" w:pos="4252"/>
        <w:tab w:val="right" w:pos="8504"/>
      </w:tabs>
      <w:snapToGrid w:val="0"/>
    </w:pPr>
  </w:style>
  <w:style w:type="character" w:customStyle="1" w:styleId="a6">
    <w:name w:val="フッター (文字)"/>
    <w:basedOn w:val="a0"/>
    <w:link w:val="a5"/>
    <w:uiPriority w:val="99"/>
    <w:rsid w:val="00E64C5E"/>
    <w:rPr>
      <w:sz w:val="24"/>
    </w:rPr>
  </w:style>
  <w:style w:type="paragraph" w:styleId="a7">
    <w:name w:val="Balloon Text"/>
    <w:basedOn w:val="a"/>
    <w:link w:val="a8"/>
    <w:uiPriority w:val="99"/>
    <w:semiHidden/>
    <w:unhideWhenUsed/>
    <w:rsid w:val="00F45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A1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A1F13"/>
    <w:rPr>
      <w:sz w:val="18"/>
      <w:szCs w:val="18"/>
    </w:rPr>
  </w:style>
  <w:style w:type="paragraph" w:styleId="aa">
    <w:name w:val="annotation text"/>
    <w:basedOn w:val="a"/>
    <w:link w:val="ab"/>
    <w:uiPriority w:val="99"/>
    <w:semiHidden/>
    <w:unhideWhenUsed/>
    <w:rsid w:val="003A1F13"/>
    <w:pPr>
      <w:jc w:val="left"/>
    </w:pPr>
  </w:style>
  <w:style w:type="character" w:customStyle="1" w:styleId="ab">
    <w:name w:val="コメント文字列 (文字)"/>
    <w:basedOn w:val="a0"/>
    <w:link w:val="aa"/>
    <w:uiPriority w:val="99"/>
    <w:semiHidden/>
    <w:rsid w:val="003A1F13"/>
    <w:rPr>
      <w:sz w:val="24"/>
    </w:rPr>
  </w:style>
  <w:style w:type="paragraph" w:styleId="ac">
    <w:name w:val="annotation subject"/>
    <w:basedOn w:val="aa"/>
    <w:next w:val="aa"/>
    <w:link w:val="ad"/>
    <w:uiPriority w:val="99"/>
    <w:semiHidden/>
    <w:unhideWhenUsed/>
    <w:rsid w:val="003A1F13"/>
    <w:rPr>
      <w:b/>
      <w:bCs/>
    </w:rPr>
  </w:style>
  <w:style w:type="character" w:customStyle="1" w:styleId="ad">
    <w:name w:val="コメント内容 (文字)"/>
    <w:basedOn w:val="ab"/>
    <w:link w:val="ac"/>
    <w:uiPriority w:val="99"/>
    <w:semiHidden/>
    <w:rsid w:val="003A1F1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51A6-6679-4426-8420-14FB08CA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4</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69</cp:revision>
  <cp:lastPrinted>2023-10-13T08:18:00Z</cp:lastPrinted>
  <dcterms:created xsi:type="dcterms:W3CDTF">2021-06-28T07:35:00Z</dcterms:created>
  <dcterms:modified xsi:type="dcterms:W3CDTF">2023-11-14T01:07:00Z</dcterms:modified>
</cp:coreProperties>
</file>