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2FB9C" w14:textId="7EEEA479" w:rsidR="00F635A4" w:rsidRPr="00F91647" w:rsidRDefault="00222B8F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>
        <w:rPr>
          <w:b/>
          <w:bCs/>
          <w:color w:val="auto"/>
          <w:sz w:val="21"/>
        </w:rPr>
        <w:t>様式第</w:t>
      </w:r>
      <w:r w:rsidR="006921C2" w:rsidRPr="00F91647">
        <w:rPr>
          <w:b/>
          <w:bCs/>
          <w:color w:val="auto"/>
          <w:sz w:val="21"/>
        </w:rPr>
        <w:t>１</w:t>
      </w:r>
      <w:r w:rsidR="00F635A4" w:rsidRPr="00F91647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68214F49" w:rsidR="00FF03AC" w:rsidRPr="00A6605F" w:rsidRDefault="00A05F64" w:rsidP="00A05F64">
      <w:pPr>
        <w:jc w:val="left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　　　　　　　　　　　　　　　　　　　　　　　</w:t>
      </w:r>
      <w:r>
        <w:rPr>
          <w:rFonts w:ascii="Times New Roman" w:hAnsi="Times New Roman"/>
          <w:szCs w:val="21"/>
        </w:rPr>
        <w:t xml:space="preserve"> </w:t>
      </w:r>
      <w:r w:rsidR="00FF03AC" w:rsidRPr="00A6605F">
        <w:rPr>
          <w:rFonts w:ascii="Times New Roman" w:hAnsi="Times New Roman"/>
          <w:szCs w:val="21"/>
        </w:rPr>
        <w:t>番</w:t>
      </w:r>
      <w:r w:rsidR="00FF03AC" w:rsidRPr="00A6605F">
        <w:rPr>
          <w:rFonts w:ascii="Times New Roman" w:hAnsi="Times New Roman"/>
          <w:szCs w:val="21"/>
        </w:rPr>
        <w:t xml:space="preserve">    </w:t>
      </w:r>
      <w:r w:rsidR="00FF03AC" w:rsidRPr="00A6605F">
        <w:rPr>
          <w:rFonts w:ascii="Times New Roman" w:hAnsi="Times New Roman"/>
          <w:szCs w:val="21"/>
        </w:rPr>
        <w:t xml:space="preserve">　号</w:t>
      </w:r>
    </w:p>
    <w:p w14:paraId="5DC584A3" w14:textId="60EBA345" w:rsidR="00FF03AC" w:rsidRPr="00A6605F" w:rsidRDefault="00A05F64" w:rsidP="00A05F64">
      <w:pPr>
        <w:jc w:val="left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　　　　　　　　　　　　　　　　　　　　　　　</w:t>
      </w:r>
      <w:r>
        <w:rPr>
          <w:rFonts w:ascii="Times New Roman" w:hAnsi="Times New Roman"/>
          <w:szCs w:val="21"/>
        </w:rPr>
        <w:t xml:space="preserve"> </w:t>
      </w:r>
      <w:r w:rsidR="00FF03AC" w:rsidRPr="00A6605F">
        <w:rPr>
          <w:rFonts w:ascii="Times New Roman" w:hAnsi="Times New Roman"/>
          <w:szCs w:val="21"/>
        </w:rPr>
        <w:t>年</w:t>
      </w:r>
      <w:r w:rsidR="00FF03AC" w:rsidRPr="00A6605F">
        <w:rPr>
          <w:rFonts w:ascii="Times New Roman" w:hAnsi="Times New Roman"/>
          <w:szCs w:val="21"/>
        </w:rPr>
        <w:t xml:space="preserve">  </w:t>
      </w:r>
      <w:r w:rsidR="00FF03AC" w:rsidRPr="00A6605F">
        <w:rPr>
          <w:rFonts w:ascii="Times New Roman" w:hAnsi="Times New Roman"/>
          <w:szCs w:val="21"/>
        </w:rPr>
        <w:t>月</w:t>
      </w:r>
      <w:r w:rsidR="00FF03AC" w:rsidRPr="00A6605F">
        <w:rPr>
          <w:rFonts w:ascii="Times New Roman" w:hAnsi="Times New Roman"/>
          <w:szCs w:val="21"/>
        </w:rPr>
        <w:t xml:space="preserve">  </w:t>
      </w:r>
      <w:r w:rsidR="00FF03AC"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3DA556" w14:textId="1F92BC42" w:rsidR="00FF03AC" w:rsidRPr="00A05F64" w:rsidRDefault="0001666A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 xml:space="preserve">　</w:t>
      </w:r>
      <w:r w:rsidRPr="00A05F64">
        <w:rPr>
          <w:rFonts w:ascii="Times New Roman" w:hAnsi="Times New Roman"/>
          <w:color w:val="auto"/>
          <w:szCs w:val="21"/>
        </w:rPr>
        <w:t>埼玉県肥料価格高騰対策協議会会長</w:t>
      </w:r>
      <w:r w:rsidR="00FF03AC" w:rsidRPr="00A05F64">
        <w:rPr>
          <w:rFonts w:ascii="Times New Roman" w:hAnsi="Times New Roman"/>
          <w:color w:val="auto"/>
          <w:szCs w:val="21"/>
        </w:rPr>
        <w:t xml:space="preserve">　</w:t>
      </w:r>
      <w:r w:rsidR="00150893" w:rsidRPr="00A05F64">
        <w:rPr>
          <w:rFonts w:ascii="Times New Roman" w:hAnsi="Times New Roman"/>
          <w:color w:val="auto"/>
          <w:szCs w:val="21"/>
        </w:rPr>
        <w:t>あて</w:t>
      </w:r>
    </w:p>
    <w:p w14:paraId="08DE14B1" w14:textId="25B5B5D5" w:rsidR="0001666A" w:rsidRDefault="0001666A" w:rsidP="00FF03AC">
      <w:pPr>
        <w:rPr>
          <w:rFonts w:ascii="Times New Roman" w:hAnsi="Times New Roman" w:hint="default"/>
          <w:color w:val="auto"/>
          <w:szCs w:val="21"/>
        </w:rPr>
      </w:pPr>
    </w:p>
    <w:p w14:paraId="470D83D2" w14:textId="77777777" w:rsidR="0001666A" w:rsidRPr="0001666A" w:rsidRDefault="0001666A" w:rsidP="00FF03AC">
      <w:pPr>
        <w:rPr>
          <w:rFonts w:ascii="Times New Roman" w:hAnsi="Times New Roman" w:hint="default"/>
          <w:color w:val="auto"/>
          <w:szCs w:val="21"/>
        </w:rPr>
      </w:pP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9542BFB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令和〇年度肥料価格高騰対策事業取組計画書の（変更）承認申請書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270C3682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令和〇年度において、肥料価格高騰対策の実施に</w:t>
      </w:r>
      <w:r w:rsidR="00BF3FB4">
        <w:rPr>
          <w:rFonts w:ascii="Times New Roman" w:hAnsi="Times New Roman"/>
          <w:color w:val="auto"/>
          <w:szCs w:val="21"/>
        </w:rPr>
        <w:t>当たり</w:t>
      </w:r>
      <w:r w:rsidRPr="00F91647">
        <w:rPr>
          <w:rFonts w:ascii="Times New Roman" w:hAnsi="Times New Roman"/>
          <w:color w:val="auto"/>
          <w:szCs w:val="21"/>
        </w:rPr>
        <w:t>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</w:t>
      </w:r>
      <w:r w:rsidR="003367C1">
        <w:rPr>
          <w:color w:val="auto"/>
        </w:rPr>
        <w:t>3</w:t>
      </w:r>
      <w:r w:rsidRPr="00F91647">
        <w:rPr>
          <w:color w:val="auto"/>
        </w:rPr>
        <w:t>年12月20日付け</w:t>
      </w:r>
      <w:r w:rsidR="003367C1">
        <w:rPr>
          <w:color w:val="auto"/>
        </w:rPr>
        <w:t>3</w:t>
      </w:r>
      <w:r w:rsidRPr="00F91647">
        <w:rPr>
          <w:color w:val="auto"/>
        </w:rPr>
        <w:t>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F91647">
        <w:rPr>
          <w:color w:val="auto"/>
        </w:rPr>
        <w:t>（第９の４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</w:t>
      </w:r>
      <w:r w:rsidR="00A05F64">
        <w:rPr>
          <w:color w:val="auto"/>
        </w:rPr>
        <w:t>します</w:t>
      </w:r>
      <w:r w:rsidRPr="00F91647">
        <w:rPr>
          <w:color w:val="auto"/>
        </w:rPr>
        <w:t>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379E0618" w:rsidR="00E54ABE" w:rsidRDefault="00222B8F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（注）</w:t>
      </w:r>
      <w:r w:rsidR="002A44FD" w:rsidRPr="00F91647">
        <w:rPr>
          <w:rFonts w:ascii="Times New Roman" w:hAnsi="Times New Roman"/>
          <w:color w:val="auto"/>
          <w:szCs w:val="21"/>
        </w:rPr>
        <w:t>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>
        <w:rPr>
          <w:rFonts w:ascii="Times New Roman" w:hAnsi="Times New Roman"/>
          <w:color w:val="auto"/>
          <w:szCs w:val="21"/>
        </w:rPr>
        <w:t>）、様式第１－３</w:t>
      </w:r>
      <w:r w:rsidR="002A44FD" w:rsidRPr="00F91647">
        <w:rPr>
          <w:rFonts w:ascii="Times New Roman" w:hAnsi="Times New Roman"/>
          <w:color w:val="auto"/>
          <w:szCs w:val="21"/>
        </w:rPr>
        <w:t>号（化学肥料低減計画書）、所要額の算出根拠となる証拠書類を添付すること。</w:t>
      </w:r>
    </w:p>
    <w:p w14:paraId="627D53D7" w14:textId="4541B8A2" w:rsidR="00E54ABE" w:rsidRPr="00222B8F" w:rsidRDefault="0001666A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 xml:space="preserve">　</w:t>
      </w:r>
      <w:r w:rsidRPr="00A05F64">
        <w:rPr>
          <w:rFonts w:ascii="Times New Roman" w:hAnsi="Times New Roman"/>
          <w:color w:val="auto"/>
          <w:szCs w:val="21"/>
        </w:rPr>
        <w:t xml:space="preserve">　</w:t>
      </w:r>
      <w:r w:rsidRPr="00A05F64">
        <w:rPr>
          <w:rFonts w:ascii="Times New Roman" w:hAnsi="Times New Roman"/>
          <w:color w:val="auto"/>
          <w:szCs w:val="21"/>
        </w:rPr>
        <w:t xml:space="preserve"> </w:t>
      </w:r>
      <w:r w:rsidRPr="00A05F64">
        <w:rPr>
          <w:rFonts w:ascii="Times New Roman" w:hAnsi="Times New Roman"/>
          <w:color w:val="auto"/>
          <w:szCs w:val="21"/>
        </w:rPr>
        <w:t>（｢取組計画書の変更承認申請書｣として使用する場合は、変更理由書も添付すること）</w:t>
      </w:r>
    </w:p>
    <w:p w14:paraId="73C06234" w14:textId="77777777" w:rsidR="00E54ABE" w:rsidRPr="0001666A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</w:tblGrid>
      <w:tr w:rsidR="00150893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150893" w:rsidRDefault="00150893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150893" w:rsidRDefault="00150893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</w:tr>
      <w:tr w:rsidR="00150893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150893" w:rsidRDefault="00150893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150893" w:rsidRDefault="00150893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30E631C" w:rsidR="00E54ABE" w:rsidRPr="007F73AA" w:rsidRDefault="00150893" w:rsidP="00E54ABE">
      <w:pPr>
        <w:spacing w:line="260" w:lineRule="exact"/>
        <w:ind w:leftChars="1925" w:left="4675" w:firstLineChars="1" w:firstLine="2"/>
        <w:rPr>
          <w:rFonts w:hint="default"/>
          <w:sz w:val="21"/>
          <w:szCs w:val="21"/>
        </w:rPr>
      </w:pPr>
      <w:r>
        <w:t xml:space="preserve">　　　　</w:t>
      </w:r>
      <w:r w:rsidR="007F73AA">
        <w:t xml:space="preserve">　　 </w:t>
      </w:r>
      <w:r w:rsidR="00E54ABE" w:rsidRPr="007F73AA">
        <w:rPr>
          <w:sz w:val="21"/>
          <w:szCs w:val="21"/>
        </w:rPr>
        <w:t>（注）該当する</w:t>
      </w:r>
      <w:r w:rsidR="007F73AA" w:rsidRPr="00A05F64">
        <w:rPr>
          <w:color w:val="auto"/>
          <w:sz w:val="21"/>
          <w:szCs w:val="21"/>
        </w:rPr>
        <w:t>いずれか</w:t>
      </w:r>
      <w:r w:rsidR="00E54ABE" w:rsidRPr="007F73AA">
        <w:rPr>
          <w:sz w:val="21"/>
          <w:szCs w:val="21"/>
        </w:rPr>
        <w:t>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bookmarkStart w:id="0" w:name="_GoBack"/>
            <w:bookmarkEnd w:id="0"/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4B79AC">
      <w:pPr>
        <w:spacing w:line="3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6C7CA6A9" w:rsidR="00357FDE" w:rsidRPr="00044EFF" w:rsidRDefault="003367C1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 xml:space="preserve"> </w:t>
      </w:r>
      <w:r w:rsidR="00357FDE" w:rsidRPr="00357FDE">
        <w:t>様式第</w:t>
      </w:r>
      <w:r w:rsidR="00126A74">
        <w:t>１</w:t>
      </w:r>
      <w:r w:rsidR="009569B7">
        <w:t>－２</w:t>
      </w:r>
      <w:r w:rsidR="00FB7A0D"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4B79AC">
      <w:pPr>
        <w:spacing w:line="3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529393F9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4B79AC">
      <w:pPr>
        <w:spacing w:line="3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25FE052F" w14:textId="1D19A6C8" w:rsidR="0001666A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725895AF" w14:textId="77777777" w:rsidR="0001666A" w:rsidRPr="00C42501" w:rsidRDefault="0001666A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4B79AC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4B79AC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E69D" w14:textId="77777777" w:rsidR="00971667" w:rsidRDefault="009716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E4CEFEB" w14:textId="77777777" w:rsidR="00971667" w:rsidRDefault="009716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C521" w14:textId="77777777" w:rsidR="00971667" w:rsidRDefault="009716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0F605CA" w14:textId="77777777" w:rsidR="00971667" w:rsidRDefault="00971667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6D"/>
    <w:rsid w:val="0001666A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0893"/>
    <w:rsid w:val="0015123D"/>
    <w:rsid w:val="00154AD9"/>
    <w:rsid w:val="0016307C"/>
    <w:rsid w:val="0018069B"/>
    <w:rsid w:val="00181750"/>
    <w:rsid w:val="001B5F2B"/>
    <w:rsid w:val="001D1978"/>
    <w:rsid w:val="001E223B"/>
    <w:rsid w:val="001F4827"/>
    <w:rsid w:val="002139B2"/>
    <w:rsid w:val="00222B8F"/>
    <w:rsid w:val="002640FB"/>
    <w:rsid w:val="00275E09"/>
    <w:rsid w:val="002A08A8"/>
    <w:rsid w:val="002A44FD"/>
    <w:rsid w:val="002B5C20"/>
    <w:rsid w:val="003367C1"/>
    <w:rsid w:val="00357FDE"/>
    <w:rsid w:val="00366545"/>
    <w:rsid w:val="00373ACD"/>
    <w:rsid w:val="00386057"/>
    <w:rsid w:val="003A787E"/>
    <w:rsid w:val="003D1396"/>
    <w:rsid w:val="004104AD"/>
    <w:rsid w:val="00461C0F"/>
    <w:rsid w:val="004944E7"/>
    <w:rsid w:val="004B69E4"/>
    <w:rsid w:val="004B79AC"/>
    <w:rsid w:val="00517E6F"/>
    <w:rsid w:val="005352B6"/>
    <w:rsid w:val="005417FD"/>
    <w:rsid w:val="005426D9"/>
    <w:rsid w:val="00572511"/>
    <w:rsid w:val="00584B0E"/>
    <w:rsid w:val="005922B6"/>
    <w:rsid w:val="00594CBB"/>
    <w:rsid w:val="005B2778"/>
    <w:rsid w:val="005B333C"/>
    <w:rsid w:val="005F2A13"/>
    <w:rsid w:val="0061237C"/>
    <w:rsid w:val="0061718B"/>
    <w:rsid w:val="00633340"/>
    <w:rsid w:val="0067300F"/>
    <w:rsid w:val="006921C2"/>
    <w:rsid w:val="006923AA"/>
    <w:rsid w:val="006A6FB9"/>
    <w:rsid w:val="006D1635"/>
    <w:rsid w:val="00707367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7F73AA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1667"/>
    <w:rsid w:val="00972E74"/>
    <w:rsid w:val="00977D42"/>
    <w:rsid w:val="00A05F64"/>
    <w:rsid w:val="00A235A4"/>
    <w:rsid w:val="00A3705A"/>
    <w:rsid w:val="00A37E13"/>
    <w:rsid w:val="00A94AA5"/>
    <w:rsid w:val="00AA762E"/>
    <w:rsid w:val="00AB2F89"/>
    <w:rsid w:val="00AD216D"/>
    <w:rsid w:val="00AD26DA"/>
    <w:rsid w:val="00AE2EFD"/>
    <w:rsid w:val="00AE50B6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BF3FB4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7863"/>
    <w:rsid w:val="00E462F6"/>
    <w:rsid w:val="00E54ABE"/>
    <w:rsid w:val="00E5582A"/>
    <w:rsid w:val="00E62C8F"/>
    <w:rsid w:val="00E63BD7"/>
    <w:rsid w:val="00E844F9"/>
    <w:rsid w:val="00EA044E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齋藤孝一郎</cp:lastModifiedBy>
  <cp:revision>16</cp:revision>
  <cp:lastPrinted>2022-09-09T10:09:00Z</cp:lastPrinted>
  <dcterms:created xsi:type="dcterms:W3CDTF">2022-08-02T05:59:00Z</dcterms:created>
  <dcterms:modified xsi:type="dcterms:W3CDTF">2022-09-21T12:05:00Z</dcterms:modified>
</cp:coreProperties>
</file>