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F3C41" w14:textId="77777777" w:rsidR="008A2069" w:rsidRPr="00E57A8D" w:rsidRDefault="00797F56" w:rsidP="008A2069">
      <w:pPr>
        <w:rPr>
          <w:rFonts w:asciiTheme="minorEastAsia" w:eastAsiaTheme="minorEastAsia" w:hAnsiTheme="minorEastAsia"/>
          <w:sz w:val="21"/>
          <w:szCs w:val="21"/>
        </w:rPr>
      </w:pPr>
      <w:r w:rsidRPr="00E57A8D">
        <w:rPr>
          <w:rFonts w:asciiTheme="minorEastAsia" w:eastAsiaTheme="minorEastAsia" w:hAnsiTheme="minorEastAsia" w:hint="eastAsia"/>
          <w:sz w:val="21"/>
          <w:szCs w:val="21"/>
        </w:rPr>
        <w:t>様式第１号（第７</w:t>
      </w:r>
      <w:r w:rsidR="008A2069" w:rsidRPr="00E57A8D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14:paraId="66275823" w14:textId="77777777" w:rsidR="008A2069" w:rsidRPr="00E57A8D" w:rsidRDefault="004E284F" w:rsidP="008A2069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E57A8D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8A2069" w:rsidRPr="00E57A8D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14:paraId="0E6D1E58" w14:textId="77777777" w:rsidR="003C3920" w:rsidRPr="00E57A8D" w:rsidRDefault="003C3920" w:rsidP="008A2069">
      <w:pPr>
        <w:rPr>
          <w:rFonts w:asciiTheme="minorEastAsia" w:eastAsiaTheme="minorEastAsia" w:hAnsiTheme="minorEastAsia"/>
          <w:sz w:val="21"/>
          <w:szCs w:val="21"/>
        </w:rPr>
      </w:pPr>
    </w:p>
    <w:p w14:paraId="0B31D177" w14:textId="558E361B" w:rsidR="008A2069" w:rsidRPr="00E57A8D" w:rsidRDefault="008A2069" w:rsidP="008A2069">
      <w:pPr>
        <w:rPr>
          <w:rFonts w:asciiTheme="minorEastAsia" w:eastAsiaTheme="minorEastAsia" w:hAnsiTheme="minorEastAsia"/>
          <w:sz w:val="21"/>
          <w:szCs w:val="21"/>
        </w:rPr>
      </w:pPr>
      <w:r w:rsidRPr="00E57A8D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960B3D">
        <w:rPr>
          <w:rFonts w:asciiTheme="minorEastAsia" w:eastAsiaTheme="minorEastAsia" w:hAnsiTheme="minorEastAsia" w:hint="eastAsia"/>
          <w:sz w:val="21"/>
          <w:szCs w:val="21"/>
        </w:rPr>
        <w:t>宛</w:t>
      </w:r>
      <w:r w:rsidRPr="00E57A8D">
        <w:rPr>
          <w:rFonts w:asciiTheme="minorEastAsia" w:eastAsiaTheme="minorEastAsia" w:hAnsiTheme="minorEastAsia" w:hint="eastAsia"/>
          <w:sz w:val="21"/>
          <w:szCs w:val="21"/>
        </w:rPr>
        <w:t>先）</w:t>
      </w:r>
    </w:p>
    <w:p w14:paraId="113D7E40" w14:textId="77777777" w:rsidR="008A2069" w:rsidRPr="00E57A8D" w:rsidRDefault="008A2069" w:rsidP="008A2069">
      <w:pPr>
        <w:rPr>
          <w:rFonts w:asciiTheme="minorEastAsia" w:eastAsiaTheme="minorEastAsia" w:hAnsiTheme="minorEastAsia"/>
          <w:sz w:val="21"/>
          <w:szCs w:val="21"/>
        </w:rPr>
      </w:pPr>
      <w:r w:rsidRPr="00E57A8D">
        <w:rPr>
          <w:rFonts w:asciiTheme="minorEastAsia" w:eastAsiaTheme="minorEastAsia" w:hAnsiTheme="minorEastAsia" w:hint="eastAsia"/>
          <w:sz w:val="21"/>
          <w:szCs w:val="21"/>
        </w:rPr>
        <w:t xml:space="preserve">　埼玉県知事</w:t>
      </w:r>
    </w:p>
    <w:p w14:paraId="7F2123AE" w14:textId="77777777" w:rsidR="008A2069" w:rsidRPr="00E57A8D" w:rsidRDefault="008A2069" w:rsidP="008A2069">
      <w:pPr>
        <w:rPr>
          <w:rFonts w:asciiTheme="minorEastAsia" w:eastAsiaTheme="minorEastAsia" w:hAnsiTheme="minorEastAsia"/>
          <w:sz w:val="21"/>
          <w:szCs w:val="21"/>
        </w:rPr>
      </w:pPr>
    </w:p>
    <w:p w14:paraId="2880A754" w14:textId="72494181" w:rsidR="008A2069" w:rsidRPr="00E57A8D" w:rsidRDefault="008A2069" w:rsidP="008A2069">
      <w:pPr>
        <w:rPr>
          <w:rFonts w:asciiTheme="minorEastAsia" w:eastAsiaTheme="minorEastAsia" w:hAnsiTheme="minorEastAsia"/>
          <w:sz w:val="21"/>
          <w:szCs w:val="21"/>
        </w:rPr>
      </w:pPr>
    </w:p>
    <w:p w14:paraId="6AA00267" w14:textId="77777777" w:rsidR="008A2069" w:rsidRPr="00E57A8D" w:rsidRDefault="00430C13" w:rsidP="008A2069">
      <w:pPr>
        <w:rPr>
          <w:rFonts w:asciiTheme="minorEastAsia" w:eastAsiaTheme="minorEastAsia" w:hAnsiTheme="minorEastAsia"/>
          <w:sz w:val="21"/>
          <w:szCs w:val="21"/>
        </w:rPr>
      </w:pPr>
      <w:r w:rsidRPr="00E57A8D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住　　所</w:t>
      </w:r>
      <w:r w:rsidR="008A2069" w:rsidRPr="00E57A8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17890ECC" w14:textId="77777777" w:rsidR="008A2069" w:rsidRPr="00E57A8D" w:rsidRDefault="00430C13" w:rsidP="008A2069">
      <w:pPr>
        <w:rPr>
          <w:rFonts w:asciiTheme="minorEastAsia" w:eastAsiaTheme="minorEastAsia" w:hAnsiTheme="minorEastAsia"/>
          <w:sz w:val="21"/>
          <w:szCs w:val="21"/>
        </w:rPr>
      </w:pPr>
      <w:r w:rsidRPr="00E57A8D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氏　　名</w:t>
      </w:r>
      <w:r w:rsidR="008A2069" w:rsidRPr="00E57A8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8427E8" w:rsidRPr="00E57A8D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</w:t>
      </w:r>
    </w:p>
    <w:p w14:paraId="000978BD" w14:textId="77777777" w:rsidR="00522C40" w:rsidRPr="00E57A8D" w:rsidRDefault="00522C40" w:rsidP="00A24C9D">
      <w:pPr>
        <w:ind w:firstLineChars="1900" w:firstLine="3040"/>
        <w:rPr>
          <w:rFonts w:asciiTheme="minorEastAsia" w:eastAsiaTheme="minorEastAsia" w:hAnsiTheme="minorEastAsia"/>
          <w:sz w:val="16"/>
          <w:szCs w:val="21"/>
        </w:rPr>
      </w:pPr>
      <w:r w:rsidRPr="00E57A8D">
        <w:rPr>
          <w:rFonts w:asciiTheme="minorEastAsia" w:eastAsiaTheme="minorEastAsia" w:hAnsiTheme="minorEastAsia" w:hint="eastAsia"/>
          <w:sz w:val="16"/>
          <w:szCs w:val="21"/>
        </w:rPr>
        <w:t>（法人</w:t>
      </w:r>
      <w:r w:rsidR="002D28F0" w:rsidRPr="00E57A8D">
        <w:rPr>
          <w:rFonts w:asciiTheme="minorEastAsia" w:eastAsiaTheme="minorEastAsia" w:hAnsiTheme="minorEastAsia" w:hint="eastAsia"/>
          <w:sz w:val="16"/>
          <w:szCs w:val="21"/>
        </w:rPr>
        <w:t>等</w:t>
      </w:r>
      <w:r w:rsidRPr="00E57A8D">
        <w:rPr>
          <w:rFonts w:asciiTheme="minorEastAsia" w:eastAsiaTheme="minorEastAsia" w:hAnsiTheme="minorEastAsia" w:hint="eastAsia"/>
          <w:sz w:val="16"/>
          <w:szCs w:val="21"/>
        </w:rPr>
        <w:t>にあっては、名称及び代表者の氏名）</w:t>
      </w:r>
      <w:r w:rsidR="008427E8" w:rsidRPr="00E57A8D">
        <w:rPr>
          <w:rFonts w:asciiTheme="minorEastAsia" w:eastAsiaTheme="minorEastAsia" w:hAnsiTheme="minorEastAsia" w:hint="eastAsia"/>
          <w:sz w:val="16"/>
          <w:szCs w:val="21"/>
        </w:rPr>
        <w:t xml:space="preserve">　</w:t>
      </w:r>
    </w:p>
    <w:p w14:paraId="19B41B1F" w14:textId="502D60B3" w:rsidR="008A2069" w:rsidRPr="00E57A8D" w:rsidRDefault="00522C40" w:rsidP="008F0CD7">
      <w:pPr>
        <w:rPr>
          <w:rFonts w:asciiTheme="minorEastAsia" w:eastAsiaTheme="minorEastAsia" w:hAnsiTheme="minorEastAsia"/>
          <w:sz w:val="16"/>
          <w:szCs w:val="21"/>
        </w:rPr>
      </w:pPr>
      <w:r w:rsidRPr="00E57A8D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電話番号</w:t>
      </w:r>
      <w:r w:rsidR="008A2069" w:rsidRPr="00E57A8D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</w:t>
      </w:r>
      <w:r w:rsidR="002D28F0" w:rsidRPr="00E57A8D">
        <w:rPr>
          <w:rFonts w:asciiTheme="minorEastAsia" w:eastAsiaTheme="minorEastAsia" w:hAnsiTheme="minorEastAsia" w:hint="eastAsia"/>
          <w:sz w:val="16"/>
          <w:szCs w:val="21"/>
        </w:rPr>
        <w:t xml:space="preserve">　</w:t>
      </w:r>
    </w:p>
    <w:p w14:paraId="4E049121" w14:textId="77777777" w:rsidR="008A2069" w:rsidRPr="00E57A8D" w:rsidRDefault="008A2069" w:rsidP="008A2069">
      <w:pPr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20407409" w14:textId="3A56A237" w:rsidR="008A2069" w:rsidRPr="00E57A8D" w:rsidRDefault="004B2897" w:rsidP="008A2069">
      <w:pPr>
        <w:jc w:val="center"/>
        <w:rPr>
          <w:rFonts w:asciiTheme="minorEastAsia" w:eastAsiaTheme="minorEastAsia" w:hAnsiTheme="minorEastAsia"/>
          <w:sz w:val="21"/>
          <w:szCs w:val="21"/>
        </w:rPr>
      </w:pPr>
      <w:bookmarkStart w:id="0" w:name="_Hlk134543470"/>
      <w:bookmarkStart w:id="1" w:name="_Hlk134543336"/>
      <w:r w:rsidRPr="004B2897">
        <w:rPr>
          <w:rFonts w:asciiTheme="minorEastAsia" w:eastAsiaTheme="minorEastAsia" w:hAnsiTheme="minorEastAsia" w:hint="eastAsia"/>
          <w:sz w:val="21"/>
          <w:szCs w:val="21"/>
        </w:rPr>
        <w:t>企業等における省エネ・再エネ活用設備導入</w:t>
      </w:r>
      <w:bookmarkEnd w:id="0"/>
      <w:r w:rsidR="00426273" w:rsidRPr="00E57A8D">
        <w:rPr>
          <w:rFonts w:asciiTheme="minorEastAsia" w:eastAsiaTheme="minorEastAsia" w:hAnsiTheme="minorEastAsia" w:hint="eastAsia"/>
          <w:sz w:val="21"/>
          <w:szCs w:val="21"/>
        </w:rPr>
        <w:t>補助金</w:t>
      </w:r>
      <w:bookmarkEnd w:id="1"/>
      <w:r w:rsidR="008A2069" w:rsidRPr="00E57A8D">
        <w:rPr>
          <w:rFonts w:asciiTheme="minorEastAsia" w:eastAsiaTheme="minorEastAsia" w:hAnsiTheme="minorEastAsia" w:hint="eastAsia"/>
          <w:sz w:val="21"/>
          <w:szCs w:val="21"/>
        </w:rPr>
        <w:t>交付申請書</w:t>
      </w:r>
    </w:p>
    <w:p w14:paraId="63B036F6" w14:textId="77777777" w:rsidR="003C3920" w:rsidRPr="00E57A8D" w:rsidRDefault="003C3920" w:rsidP="008A2069">
      <w:pPr>
        <w:rPr>
          <w:rFonts w:asciiTheme="minorEastAsia" w:eastAsiaTheme="minorEastAsia" w:hAnsiTheme="minorEastAsia"/>
          <w:sz w:val="21"/>
          <w:szCs w:val="21"/>
        </w:rPr>
      </w:pPr>
    </w:p>
    <w:p w14:paraId="7A397652" w14:textId="7094CABD" w:rsidR="008A2069" w:rsidRPr="00E57A8D" w:rsidRDefault="00797F56" w:rsidP="008A2069">
      <w:pPr>
        <w:rPr>
          <w:rFonts w:asciiTheme="minorEastAsia" w:eastAsiaTheme="minorEastAsia" w:hAnsiTheme="minorEastAsia"/>
          <w:sz w:val="21"/>
          <w:szCs w:val="21"/>
        </w:rPr>
      </w:pPr>
      <w:r w:rsidRPr="00E57A8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0E019A" w:rsidRPr="004B2897">
        <w:rPr>
          <w:rFonts w:asciiTheme="minorEastAsia" w:eastAsiaTheme="minorEastAsia" w:hAnsiTheme="minorEastAsia" w:hint="eastAsia"/>
          <w:sz w:val="21"/>
          <w:szCs w:val="21"/>
        </w:rPr>
        <w:t>企業等における省エネ・再エネ活用設備導入</w:t>
      </w:r>
      <w:r w:rsidR="009D6EC0" w:rsidRPr="00E57A8D">
        <w:rPr>
          <w:rFonts w:asciiTheme="minorEastAsia" w:eastAsiaTheme="minorEastAsia" w:hAnsiTheme="minorEastAsia" w:hint="eastAsia"/>
          <w:sz w:val="21"/>
          <w:szCs w:val="21"/>
        </w:rPr>
        <w:t>補助金</w:t>
      </w:r>
      <w:r w:rsidRPr="00E57A8D">
        <w:rPr>
          <w:rFonts w:asciiTheme="minorEastAsia" w:eastAsiaTheme="minorEastAsia" w:hAnsiTheme="minorEastAsia" w:hint="eastAsia"/>
          <w:sz w:val="21"/>
          <w:szCs w:val="21"/>
        </w:rPr>
        <w:t>交付要綱第７</w:t>
      </w:r>
      <w:r w:rsidR="008A2069" w:rsidRPr="00E57A8D">
        <w:rPr>
          <w:rFonts w:asciiTheme="minorEastAsia" w:eastAsiaTheme="minorEastAsia" w:hAnsiTheme="minorEastAsia" w:hint="eastAsia"/>
          <w:sz w:val="21"/>
          <w:szCs w:val="21"/>
        </w:rPr>
        <w:t>条</w:t>
      </w:r>
      <w:r w:rsidR="00A24C9D" w:rsidRPr="00E57A8D">
        <w:rPr>
          <w:rFonts w:asciiTheme="minorEastAsia" w:eastAsiaTheme="minorEastAsia" w:hAnsiTheme="minorEastAsia" w:hint="eastAsia"/>
          <w:sz w:val="21"/>
          <w:szCs w:val="21"/>
        </w:rPr>
        <w:t>の規定に基づき、補助金の交付について関係書類を添えて、下記</w:t>
      </w:r>
      <w:r w:rsidR="008A2069" w:rsidRPr="00E57A8D">
        <w:rPr>
          <w:rFonts w:asciiTheme="minorEastAsia" w:eastAsiaTheme="minorEastAsia" w:hAnsiTheme="minorEastAsia" w:hint="eastAsia"/>
          <w:sz w:val="21"/>
          <w:szCs w:val="21"/>
        </w:rPr>
        <w:t>のとおり申請します。</w:t>
      </w:r>
    </w:p>
    <w:p w14:paraId="097D2AC4" w14:textId="77777777" w:rsidR="00A24C9D" w:rsidRPr="00E57A8D" w:rsidRDefault="00A24C9D" w:rsidP="008A2069">
      <w:pPr>
        <w:rPr>
          <w:rFonts w:asciiTheme="minorEastAsia" w:eastAsiaTheme="minorEastAsia" w:hAnsiTheme="minorEastAsia"/>
          <w:sz w:val="21"/>
          <w:szCs w:val="21"/>
        </w:rPr>
      </w:pPr>
    </w:p>
    <w:p w14:paraId="21DE682A" w14:textId="77777777" w:rsidR="00A24C9D" w:rsidRPr="00E57A8D" w:rsidRDefault="00A24C9D" w:rsidP="00A24C9D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E57A8D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6C4EC741" w14:textId="77777777" w:rsidR="00A24C9D" w:rsidRPr="00E57A8D" w:rsidRDefault="00A24C9D" w:rsidP="00A24C9D">
      <w:pPr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253F0B11" w14:textId="1732B145" w:rsidR="003C3920" w:rsidRPr="00E57A8D" w:rsidRDefault="00803849" w:rsidP="008A2069">
      <w:pPr>
        <w:rPr>
          <w:rFonts w:asciiTheme="minorEastAsia" w:eastAsiaTheme="minorEastAsia" w:hAnsiTheme="minorEastAsia"/>
          <w:sz w:val="21"/>
          <w:szCs w:val="21"/>
        </w:rPr>
      </w:pPr>
      <w:r w:rsidRPr="00E57A8D">
        <w:rPr>
          <w:rFonts w:asciiTheme="minorEastAsia" w:eastAsiaTheme="minorEastAsia" w:hAnsiTheme="minorEastAsia" w:hint="eastAsia"/>
          <w:sz w:val="21"/>
          <w:szCs w:val="21"/>
        </w:rPr>
        <w:t>１　補助対象事業の区分（</w:t>
      </w:r>
      <w:r w:rsidR="00960B3D">
        <w:rPr>
          <w:rFonts w:asciiTheme="minorEastAsia" w:eastAsiaTheme="minorEastAsia" w:hAnsiTheme="minorEastAsia" w:hint="eastAsia"/>
          <w:sz w:val="21"/>
          <w:szCs w:val="21"/>
        </w:rPr>
        <w:t>該当するもの</w:t>
      </w:r>
      <w:r w:rsidRPr="00E57A8D">
        <w:rPr>
          <w:rFonts w:asciiTheme="minorEastAsia" w:eastAsiaTheme="minorEastAsia" w:hAnsiTheme="minorEastAsia" w:hint="eastAsia"/>
          <w:sz w:val="21"/>
          <w:szCs w:val="21"/>
        </w:rPr>
        <w:t xml:space="preserve">を〇で囲む）　</w:t>
      </w:r>
    </w:p>
    <w:p w14:paraId="79D2DD68" w14:textId="7EC2D09C" w:rsidR="00076CEB" w:rsidRDefault="00803849" w:rsidP="008A2069">
      <w:pPr>
        <w:rPr>
          <w:rFonts w:asciiTheme="minorEastAsia" w:eastAsiaTheme="minorEastAsia" w:hAnsiTheme="minorEastAsia"/>
          <w:sz w:val="21"/>
          <w:szCs w:val="21"/>
        </w:rPr>
      </w:pPr>
      <w:r w:rsidRPr="00E57A8D">
        <w:rPr>
          <w:rFonts w:asciiTheme="minorEastAsia" w:eastAsiaTheme="minorEastAsia" w:hAnsiTheme="minorEastAsia" w:hint="eastAsia"/>
          <w:sz w:val="21"/>
          <w:szCs w:val="21"/>
        </w:rPr>
        <w:t xml:space="preserve">　　[</w:t>
      </w:r>
      <w:r w:rsidR="00B70D86" w:rsidRPr="00E57A8D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960B3D" w:rsidRPr="00960B3D">
        <w:rPr>
          <w:rFonts w:asciiTheme="minorEastAsia" w:eastAsiaTheme="minorEastAsia" w:hAnsiTheme="minorEastAsia" w:hint="eastAsia"/>
          <w:sz w:val="21"/>
          <w:szCs w:val="21"/>
        </w:rPr>
        <w:t>太陽光発電設備</w:t>
      </w:r>
      <w:r w:rsidR="00960B3D">
        <w:rPr>
          <w:rFonts w:asciiTheme="minorEastAsia" w:eastAsiaTheme="minorEastAsia" w:hAnsiTheme="minorEastAsia" w:hint="eastAsia"/>
          <w:sz w:val="21"/>
          <w:szCs w:val="21"/>
        </w:rPr>
        <w:t>及び蓄電池</w:t>
      </w:r>
      <w:r w:rsidR="00E57A8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60B3D" w:rsidRPr="00960B3D">
        <w:rPr>
          <w:rFonts w:asciiTheme="minorEastAsia" w:eastAsiaTheme="minorEastAsia" w:hAnsiTheme="minorEastAsia" w:hint="eastAsia"/>
          <w:sz w:val="21"/>
          <w:szCs w:val="21"/>
        </w:rPr>
        <w:t>その他再生可能エネルギー発電設備</w:t>
      </w:r>
      <w:r w:rsidR="00960B3D">
        <w:rPr>
          <w:rFonts w:asciiTheme="minorEastAsia" w:eastAsiaTheme="minorEastAsia" w:hAnsiTheme="minorEastAsia" w:hint="eastAsia"/>
          <w:sz w:val="21"/>
          <w:szCs w:val="21"/>
        </w:rPr>
        <w:t xml:space="preserve">　熱利用設備　</w:t>
      </w:r>
    </w:p>
    <w:p w14:paraId="7E9847CA" w14:textId="1948FBEF" w:rsidR="00A62639" w:rsidRPr="00E57A8D" w:rsidRDefault="00960B3D" w:rsidP="008F0CD7">
      <w:pPr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その他基盤インフラ設備　コージェネレーションシステム</w:t>
      </w:r>
      <w:r w:rsidR="00B70D86" w:rsidRPr="00E57A8D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F32B41" w:rsidRPr="00E57A8D">
        <w:rPr>
          <w:rFonts w:asciiTheme="minorEastAsia" w:eastAsiaTheme="minorEastAsia" w:hAnsiTheme="minorEastAsia" w:hint="eastAsia"/>
          <w:sz w:val="21"/>
          <w:szCs w:val="21"/>
        </w:rPr>
        <w:t>］</w:t>
      </w:r>
      <w:r w:rsidR="00803849" w:rsidRPr="00E57A8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5B8E7C32" w14:textId="354DA40B" w:rsidR="008A2069" w:rsidRPr="00E57A8D" w:rsidRDefault="004B2897" w:rsidP="008A2069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803849" w:rsidRPr="00E57A8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8A2069" w:rsidRPr="00E57A8D">
        <w:rPr>
          <w:rFonts w:asciiTheme="minorEastAsia" w:eastAsiaTheme="minorEastAsia" w:hAnsiTheme="minorEastAsia" w:hint="eastAsia"/>
          <w:sz w:val="21"/>
          <w:szCs w:val="21"/>
        </w:rPr>
        <w:t xml:space="preserve">交付申請額　</w:t>
      </w:r>
      <w:r w:rsidR="007B2504" w:rsidRPr="00E57A8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8A2069" w:rsidRPr="00E57A8D">
        <w:rPr>
          <w:rFonts w:asciiTheme="minorEastAsia" w:eastAsiaTheme="minorEastAsia" w:hAnsiTheme="minorEastAsia" w:hint="eastAsia"/>
          <w:sz w:val="21"/>
          <w:szCs w:val="21"/>
        </w:rPr>
        <w:t>金　　　　　　円</w:t>
      </w:r>
    </w:p>
    <w:p w14:paraId="3BBCBAFE" w14:textId="1EA826AA" w:rsidR="00005BBC" w:rsidRDefault="004B2897" w:rsidP="00005BBC">
      <w:pPr>
        <w:rPr>
          <w:rFonts w:ascii="ＭＳ 明朝" w:eastAsia="ＭＳ 明朝"/>
          <w:kern w:val="2"/>
          <w:sz w:val="21"/>
          <w:szCs w:val="24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8A2069" w:rsidRPr="00E57A8D">
        <w:rPr>
          <w:rFonts w:asciiTheme="minorEastAsia" w:eastAsiaTheme="minorEastAsia" w:hAnsiTheme="minorEastAsia" w:hint="eastAsia"/>
          <w:sz w:val="21"/>
          <w:szCs w:val="21"/>
        </w:rPr>
        <w:t xml:space="preserve">　関係書類</w:t>
      </w:r>
    </w:p>
    <w:p w14:paraId="113B288E" w14:textId="77777777" w:rsidR="00005BBC" w:rsidRDefault="00005BBC" w:rsidP="00005BBC">
      <w:pPr>
        <w:rPr>
          <w:rFonts w:ascii="ＭＳ 明朝" w:eastAsia="ＭＳ 明朝"/>
          <w:kern w:val="2"/>
          <w:sz w:val="21"/>
          <w:szCs w:val="24"/>
        </w:rPr>
      </w:pPr>
      <w:r>
        <w:rPr>
          <w:rFonts w:ascii="ＭＳ 明朝" w:eastAsia="ＭＳ 明朝" w:hint="eastAsia"/>
          <w:kern w:val="2"/>
          <w:sz w:val="21"/>
          <w:szCs w:val="24"/>
        </w:rPr>
        <w:t>（１）</w:t>
      </w:r>
      <w:r w:rsidRPr="00005BBC">
        <w:rPr>
          <w:rFonts w:ascii="ＭＳ 明朝" w:eastAsia="ＭＳ 明朝" w:hint="eastAsia"/>
          <w:kern w:val="2"/>
          <w:sz w:val="21"/>
          <w:szCs w:val="24"/>
        </w:rPr>
        <w:t>事業計画書</w:t>
      </w:r>
    </w:p>
    <w:p w14:paraId="594E9B7D" w14:textId="77777777" w:rsidR="00005BBC" w:rsidRDefault="00005BBC" w:rsidP="00005BBC">
      <w:pPr>
        <w:rPr>
          <w:rFonts w:ascii="ＭＳ 明朝" w:eastAsia="ＭＳ 明朝"/>
          <w:kern w:val="2"/>
          <w:sz w:val="21"/>
          <w:szCs w:val="24"/>
        </w:rPr>
      </w:pPr>
      <w:r>
        <w:rPr>
          <w:rFonts w:ascii="ＭＳ 明朝" w:eastAsia="ＭＳ 明朝" w:hint="eastAsia"/>
          <w:kern w:val="2"/>
          <w:sz w:val="21"/>
          <w:szCs w:val="24"/>
        </w:rPr>
        <w:t>（２）</w:t>
      </w:r>
      <w:r w:rsidRPr="00005BBC">
        <w:rPr>
          <w:rFonts w:ascii="ＭＳ 明朝" w:eastAsia="ＭＳ 明朝" w:hint="eastAsia"/>
          <w:kern w:val="2"/>
          <w:sz w:val="21"/>
          <w:szCs w:val="24"/>
        </w:rPr>
        <w:t>補助</w:t>
      </w:r>
      <w:bookmarkStart w:id="2" w:name="_Hlk138232146"/>
      <w:r w:rsidRPr="00005BBC">
        <w:rPr>
          <w:rFonts w:ascii="ＭＳ 明朝" w:eastAsia="ＭＳ 明朝" w:hint="eastAsia"/>
          <w:kern w:val="2"/>
          <w:sz w:val="21"/>
          <w:szCs w:val="24"/>
        </w:rPr>
        <w:t>対象</w:t>
      </w:r>
      <w:bookmarkEnd w:id="2"/>
      <w:r w:rsidRPr="00005BBC">
        <w:rPr>
          <w:rFonts w:ascii="ＭＳ 明朝" w:eastAsia="ＭＳ 明朝" w:hint="eastAsia"/>
          <w:kern w:val="2"/>
          <w:sz w:val="21"/>
          <w:szCs w:val="24"/>
        </w:rPr>
        <w:t>事業に係る見積書の写し（発行後３か月以内のもの）</w:t>
      </w:r>
    </w:p>
    <w:p w14:paraId="72499966" w14:textId="77777777" w:rsidR="00005BBC" w:rsidRDefault="00005BBC" w:rsidP="00005BBC">
      <w:pPr>
        <w:rPr>
          <w:rFonts w:ascii="ＭＳ 明朝" w:eastAsia="ＭＳ 明朝"/>
          <w:kern w:val="2"/>
          <w:sz w:val="21"/>
          <w:szCs w:val="24"/>
        </w:rPr>
      </w:pPr>
      <w:r>
        <w:rPr>
          <w:rFonts w:ascii="ＭＳ 明朝" w:eastAsia="ＭＳ 明朝" w:hint="eastAsia"/>
          <w:kern w:val="2"/>
          <w:sz w:val="21"/>
          <w:szCs w:val="24"/>
        </w:rPr>
        <w:t>（３）</w:t>
      </w:r>
      <w:r w:rsidRPr="00005BBC">
        <w:rPr>
          <w:rFonts w:ascii="ＭＳ 明朝" w:eastAsia="ＭＳ 明朝" w:hint="eastAsia"/>
          <w:kern w:val="2"/>
          <w:sz w:val="21"/>
          <w:szCs w:val="24"/>
        </w:rPr>
        <w:t>補助対象設備の仕様、カタログ等</w:t>
      </w:r>
    </w:p>
    <w:p w14:paraId="1327696F" w14:textId="4C92A288" w:rsidR="00005BBC" w:rsidRDefault="00005BBC" w:rsidP="00005BBC">
      <w:pPr>
        <w:rPr>
          <w:rFonts w:ascii="ＭＳ 明朝" w:eastAsia="ＭＳ 明朝"/>
          <w:kern w:val="2"/>
          <w:sz w:val="21"/>
          <w:szCs w:val="24"/>
        </w:rPr>
      </w:pPr>
      <w:r>
        <w:rPr>
          <w:rFonts w:ascii="ＭＳ 明朝" w:eastAsia="ＭＳ 明朝" w:hint="eastAsia"/>
          <w:kern w:val="2"/>
          <w:sz w:val="21"/>
          <w:szCs w:val="24"/>
        </w:rPr>
        <w:t>（４）</w:t>
      </w:r>
      <w:r w:rsidRPr="00005BBC">
        <w:rPr>
          <w:rFonts w:ascii="ＭＳ 明朝" w:eastAsia="ＭＳ 明朝" w:hint="eastAsia"/>
          <w:kern w:val="2"/>
          <w:sz w:val="21"/>
          <w:szCs w:val="24"/>
        </w:rPr>
        <w:t>工事に関する計画図及び説明書</w:t>
      </w:r>
      <w:r w:rsidR="001246A0">
        <w:rPr>
          <w:rFonts w:ascii="ＭＳ 明朝" w:eastAsia="ＭＳ 明朝" w:hint="eastAsia"/>
          <w:kern w:val="2"/>
          <w:sz w:val="21"/>
          <w:szCs w:val="24"/>
        </w:rPr>
        <w:t>（単線結線図等）</w:t>
      </w:r>
    </w:p>
    <w:p w14:paraId="599CA4D6" w14:textId="77777777" w:rsidR="00005BBC" w:rsidRDefault="00005BBC" w:rsidP="00005BBC">
      <w:pPr>
        <w:rPr>
          <w:rFonts w:ascii="ＭＳ 明朝" w:eastAsia="ＭＳ 明朝"/>
          <w:kern w:val="2"/>
          <w:sz w:val="21"/>
          <w:szCs w:val="24"/>
        </w:rPr>
      </w:pPr>
      <w:r>
        <w:rPr>
          <w:rFonts w:ascii="ＭＳ 明朝" w:eastAsia="ＭＳ 明朝" w:hint="eastAsia"/>
          <w:kern w:val="2"/>
          <w:sz w:val="21"/>
          <w:szCs w:val="24"/>
        </w:rPr>
        <w:t>（５）</w:t>
      </w:r>
      <w:r w:rsidRPr="00005BBC">
        <w:rPr>
          <w:rFonts w:ascii="ＭＳ 明朝" w:eastAsia="ＭＳ 明朝" w:hint="eastAsia"/>
          <w:kern w:val="2"/>
          <w:sz w:val="21"/>
          <w:szCs w:val="24"/>
        </w:rPr>
        <w:t>補助対象設備の導入予定場所の写真</w:t>
      </w:r>
    </w:p>
    <w:p w14:paraId="15F6EC2A" w14:textId="2529F329" w:rsidR="00076CEB" w:rsidRDefault="00005BBC" w:rsidP="00076CEB">
      <w:pPr>
        <w:ind w:left="630" w:hangingChars="300" w:hanging="630"/>
        <w:rPr>
          <w:rFonts w:ascii="ＭＳ 明朝" w:eastAsia="ＭＳ 明朝"/>
          <w:kern w:val="2"/>
          <w:sz w:val="21"/>
          <w:szCs w:val="24"/>
        </w:rPr>
      </w:pPr>
      <w:r>
        <w:rPr>
          <w:rFonts w:ascii="ＭＳ 明朝" w:eastAsia="ＭＳ 明朝" w:hint="eastAsia"/>
          <w:kern w:val="2"/>
          <w:sz w:val="21"/>
          <w:szCs w:val="24"/>
        </w:rPr>
        <w:t>（６）</w:t>
      </w:r>
      <w:r w:rsidRPr="00005BBC">
        <w:rPr>
          <w:rFonts w:ascii="ＭＳ 明朝" w:eastAsia="ＭＳ 明朝" w:hint="eastAsia"/>
          <w:kern w:val="2"/>
          <w:sz w:val="21"/>
          <w:szCs w:val="24"/>
        </w:rPr>
        <w:t>法人の場合は商業登記簿謄本</w:t>
      </w:r>
      <w:r w:rsidR="001D7569">
        <w:rPr>
          <w:rFonts w:ascii="ＭＳ 明朝" w:eastAsia="ＭＳ 明朝" w:hint="eastAsia"/>
          <w:kern w:val="2"/>
          <w:sz w:val="21"/>
          <w:szCs w:val="24"/>
        </w:rPr>
        <w:t>又は</w:t>
      </w:r>
      <w:r w:rsidRPr="00005BBC">
        <w:rPr>
          <w:rFonts w:ascii="ＭＳ 明朝" w:eastAsia="ＭＳ 明朝" w:hint="eastAsia"/>
          <w:kern w:val="2"/>
          <w:sz w:val="21"/>
          <w:szCs w:val="24"/>
        </w:rPr>
        <w:t>法人登記簿謄本、個人の場合は開業届等（原本・発行後３か月以内のもの）</w:t>
      </w:r>
    </w:p>
    <w:p w14:paraId="79AA72D4" w14:textId="77777777" w:rsidR="00076CEB" w:rsidRDefault="00005BBC" w:rsidP="00076CEB">
      <w:pPr>
        <w:ind w:left="630" w:hangingChars="300" w:hanging="630"/>
        <w:rPr>
          <w:rFonts w:ascii="ＭＳ 明朝" w:eastAsia="ＭＳ 明朝"/>
          <w:kern w:val="2"/>
          <w:sz w:val="21"/>
          <w:szCs w:val="24"/>
        </w:rPr>
      </w:pPr>
      <w:r>
        <w:rPr>
          <w:rFonts w:ascii="ＭＳ 明朝" w:eastAsia="ＭＳ 明朝" w:hint="eastAsia"/>
          <w:kern w:val="2"/>
          <w:sz w:val="21"/>
          <w:szCs w:val="24"/>
        </w:rPr>
        <w:t>（</w:t>
      </w:r>
      <w:r w:rsidR="00076CEB">
        <w:rPr>
          <w:rFonts w:ascii="ＭＳ 明朝" w:eastAsia="ＭＳ 明朝" w:hint="eastAsia"/>
          <w:kern w:val="2"/>
          <w:sz w:val="21"/>
          <w:szCs w:val="24"/>
        </w:rPr>
        <w:t>７</w:t>
      </w:r>
      <w:r>
        <w:rPr>
          <w:rFonts w:ascii="ＭＳ 明朝" w:eastAsia="ＭＳ 明朝" w:hint="eastAsia"/>
          <w:kern w:val="2"/>
          <w:sz w:val="21"/>
          <w:szCs w:val="24"/>
        </w:rPr>
        <w:t>）</w:t>
      </w:r>
      <w:r w:rsidRPr="00005BBC">
        <w:rPr>
          <w:rFonts w:ascii="ＭＳ 明朝" w:eastAsia="ＭＳ 明朝" w:hint="eastAsia"/>
          <w:kern w:val="2"/>
          <w:sz w:val="21"/>
          <w:szCs w:val="24"/>
        </w:rPr>
        <w:t>納税証明書（法人の場合は法人県民税・法人事業税、個人の場合は個人県民税・個人事業税）（「滞納額がないことの証明」原本・発行後３か月以内のもの）</w:t>
      </w:r>
    </w:p>
    <w:p w14:paraId="18BAF664" w14:textId="77777777" w:rsidR="00076CEB" w:rsidRDefault="00005BBC" w:rsidP="00076CEB">
      <w:pPr>
        <w:ind w:left="630" w:hangingChars="300" w:hanging="630"/>
        <w:rPr>
          <w:rFonts w:ascii="ＭＳ 明朝" w:eastAsia="ＭＳ 明朝"/>
          <w:kern w:val="2"/>
          <w:sz w:val="21"/>
          <w:szCs w:val="24"/>
        </w:rPr>
      </w:pPr>
      <w:r>
        <w:rPr>
          <w:rFonts w:ascii="ＭＳ 明朝" w:eastAsia="ＭＳ 明朝" w:hint="eastAsia"/>
          <w:kern w:val="2"/>
          <w:sz w:val="21"/>
          <w:szCs w:val="24"/>
        </w:rPr>
        <w:t>（</w:t>
      </w:r>
      <w:r w:rsidR="00076CEB">
        <w:rPr>
          <w:rFonts w:ascii="ＭＳ 明朝" w:eastAsia="ＭＳ 明朝" w:hint="eastAsia"/>
          <w:kern w:val="2"/>
          <w:sz w:val="21"/>
          <w:szCs w:val="24"/>
        </w:rPr>
        <w:t>８</w:t>
      </w:r>
      <w:r>
        <w:rPr>
          <w:rFonts w:ascii="ＭＳ 明朝" w:eastAsia="ＭＳ 明朝" w:hint="eastAsia"/>
          <w:kern w:val="2"/>
          <w:sz w:val="21"/>
          <w:szCs w:val="24"/>
        </w:rPr>
        <w:t>）</w:t>
      </w:r>
      <w:r w:rsidRPr="00005BBC">
        <w:rPr>
          <w:rFonts w:ascii="ＭＳ 明朝" w:eastAsia="ＭＳ 明朝" w:hint="eastAsia"/>
          <w:kern w:val="2"/>
          <w:sz w:val="21"/>
          <w:szCs w:val="24"/>
        </w:rPr>
        <w:t>決算報告書（写し・直近１年分）</w:t>
      </w:r>
    </w:p>
    <w:p w14:paraId="42A7A126" w14:textId="3E91F3EA" w:rsidR="00076CEB" w:rsidRDefault="00005BBC" w:rsidP="00076CEB">
      <w:pPr>
        <w:ind w:left="630" w:hangingChars="300" w:hanging="630"/>
        <w:rPr>
          <w:rFonts w:ascii="ＭＳ 明朝" w:eastAsia="ＭＳ 明朝"/>
          <w:kern w:val="2"/>
          <w:sz w:val="21"/>
          <w:szCs w:val="24"/>
        </w:rPr>
      </w:pPr>
      <w:r>
        <w:rPr>
          <w:rFonts w:ascii="ＭＳ 明朝" w:eastAsia="ＭＳ 明朝" w:hint="eastAsia"/>
          <w:kern w:val="2"/>
          <w:sz w:val="21"/>
          <w:szCs w:val="24"/>
        </w:rPr>
        <w:t>（</w:t>
      </w:r>
      <w:r w:rsidR="00076CEB">
        <w:rPr>
          <w:rFonts w:ascii="ＭＳ 明朝" w:eastAsia="ＭＳ 明朝" w:hint="eastAsia"/>
          <w:kern w:val="2"/>
          <w:sz w:val="21"/>
          <w:szCs w:val="24"/>
        </w:rPr>
        <w:t>９</w:t>
      </w:r>
      <w:r>
        <w:rPr>
          <w:rFonts w:ascii="ＭＳ 明朝" w:eastAsia="ＭＳ 明朝" w:hint="eastAsia"/>
          <w:kern w:val="2"/>
          <w:sz w:val="21"/>
          <w:szCs w:val="24"/>
        </w:rPr>
        <w:t>）</w:t>
      </w:r>
      <w:bookmarkStart w:id="3" w:name="_Hlk135756456"/>
      <w:r w:rsidRPr="00005BBC">
        <w:rPr>
          <w:rFonts w:ascii="ＭＳ 明朝" w:eastAsia="ＭＳ 明朝" w:hint="eastAsia"/>
          <w:kern w:val="2"/>
          <w:sz w:val="21"/>
          <w:szCs w:val="24"/>
        </w:rPr>
        <w:t>災害時等</w:t>
      </w:r>
      <w:r w:rsidR="001246A0">
        <w:rPr>
          <w:rFonts w:ascii="ＭＳ 明朝" w:eastAsia="ＭＳ 明朝" w:hint="eastAsia"/>
          <w:kern w:val="2"/>
          <w:sz w:val="21"/>
          <w:szCs w:val="24"/>
        </w:rPr>
        <w:t>のエネルギー提供に関する</w:t>
      </w:r>
      <w:r w:rsidRPr="00005BBC">
        <w:rPr>
          <w:rFonts w:ascii="ＭＳ 明朝" w:eastAsia="ＭＳ 明朝" w:hint="eastAsia"/>
          <w:kern w:val="2"/>
          <w:sz w:val="21"/>
          <w:szCs w:val="24"/>
        </w:rPr>
        <w:t>資料</w:t>
      </w:r>
    </w:p>
    <w:p w14:paraId="0FECFD52" w14:textId="74C62A12" w:rsidR="00076CEB" w:rsidRDefault="00005BBC" w:rsidP="00076CEB">
      <w:pPr>
        <w:ind w:left="630" w:hangingChars="300" w:hanging="630"/>
        <w:rPr>
          <w:rFonts w:ascii="ＭＳ 明朝" w:eastAsia="ＭＳ 明朝"/>
          <w:kern w:val="2"/>
          <w:sz w:val="21"/>
          <w:szCs w:val="24"/>
        </w:rPr>
      </w:pPr>
      <w:r>
        <w:rPr>
          <w:rFonts w:ascii="ＭＳ 明朝" w:eastAsia="ＭＳ 明朝" w:hint="eastAsia"/>
          <w:kern w:val="2"/>
          <w:sz w:val="21"/>
          <w:szCs w:val="24"/>
        </w:rPr>
        <w:t>（</w:t>
      </w:r>
      <w:r w:rsidR="00076CEB">
        <w:rPr>
          <w:rFonts w:ascii="ＭＳ 明朝" w:eastAsia="ＭＳ 明朝" w:hint="eastAsia"/>
          <w:kern w:val="2"/>
          <w:sz w:val="21"/>
          <w:szCs w:val="24"/>
        </w:rPr>
        <w:t>1</w:t>
      </w:r>
      <w:r w:rsidR="00076CEB">
        <w:rPr>
          <w:rFonts w:ascii="ＭＳ 明朝" w:eastAsia="ＭＳ 明朝"/>
          <w:kern w:val="2"/>
          <w:sz w:val="21"/>
          <w:szCs w:val="24"/>
        </w:rPr>
        <w:t>0</w:t>
      </w:r>
      <w:r>
        <w:rPr>
          <w:rFonts w:ascii="ＭＳ 明朝" w:eastAsia="ＭＳ 明朝" w:hint="eastAsia"/>
          <w:kern w:val="2"/>
          <w:sz w:val="21"/>
          <w:szCs w:val="24"/>
        </w:rPr>
        <w:t>）</w:t>
      </w:r>
      <w:r w:rsidRPr="00005BBC">
        <w:rPr>
          <w:rFonts w:ascii="ＭＳ 明朝" w:eastAsia="ＭＳ 明朝" w:hint="eastAsia"/>
          <w:kern w:val="2"/>
          <w:sz w:val="21"/>
          <w:szCs w:val="24"/>
        </w:rPr>
        <w:t>エネルギー使用</w:t>
      </w:r>
      <w:r w:rsidR="001246A0">
        <w:rPr>
          <w:rFonts w:ascii="ＭＳ 明朝" w:eastAsia="ＭＳ 明朝" w:hint="eastAsia"/>
          <w:kern w:val="2"/>
          <w:sz w:val="21"/>
          <w:szCs w:val="24"/>
        </w:rPr>
        <w:t>量が確認できる資料</w:t>
      </w:r>
      <w:r w:rsidR="001246A0" w:rsidRPr="001246A0">
        <w:rPr>
          <w:rFonts w:ascii="ＭＳ 明朝" w:eastAsia="ＭＳ 明朝" w:hint="eastAsia"/>
          <w:kern w:val="2"/>
          <w:sz w:val="21"/>
          <w:szCs w:val="24"/>
        </w:rPr>
        <w:t>（電気使用量のお知らせ、発電シミュレーション等）</w:t>
      </w:r>
    </w:p>
    <w:p w14:paraId="6ADBCD64" w14:textId="1571FF54" w:rsidR="00076CEB" w:rsidRDefault="00076CEB" w:rsidP="00076CEB">
      <w:pPr>
        <w:ind w:left="630" w:hangingChars="300" w:hanging="630"/>
        <w:rPr>
          <w:rFonts w:ascii="ＭＳ 明朝" w:eastAsia="ＭＳ 明朝"/>
          <w:kern w:val="2"/>
          <w:sz w:val="21"/>
          <w:szCs w:val="24"/>
        </w:rPr>
      </w:pPr>
      <w:r>
        <w:rPr>
          <w:rFonts w:ascii="ＭＳ 明朝" w:eastAsia="ＭＳ 明朝" w:hint="eastAsia"/>
          <w:kern w:val="2"/>
          <w:sz w:val="21"/>
          <w:szCs w:val="24"/>
        </w:rPr>
        <w:t>（1</w:t>
      </w:r>
      <w:r>
        <w:rPr>
          <w:rFonts w:ascii="ＭＳ 明朝" w:eastAsia="ＭＳ 明朝"/>
          <w:kern w:val="2"/>
          <w:sz w:val="21"/>
          <w:szCs w:val="24"/>
        </w:rPr>
        <w:t>1</w:t>
      </w:r>
      <w:r w:rsidR="00005BBC">
        <w:rPr>
          <w:rFonts w:ascii="ＭＳ 明朝" w:eastAsia="ＭＳ 明朝" w:hint="eastAsia"/>
          <w:kern w:val="2"/>
          <w:sz w:val="21"/>
          <w:szCs w:val="24"/>
        </w:rPr>
        <w:t>）</w:t>
      </w:r>
      <w:r w:rsidR="00005BBC" w:rsidRPr="00005BBC">
        <w:rPr>
          <w:rFonts w:ascii="ＭＳ 明朝" w:eastAsia="ＭＳ 明朝" w:hint="eastAsia"/>
          <w:kern w:val="2"/>
          <w:sz w:val="21"/>
          <w:szCs w:val="24"/>
        </w:rPr>
        <w:t>補助対象経費の妥当性が</w:t>
      </w:r>
      <w:r w:rsidR="00D249F8">
        <w:rPr>
          <w:rFonts w:ascii="ＭＳ 明朝" w:eastAsia="ＭＳ 明朝" w:hint="eastAsia"/>
          <w:kern w:val="2"/>
          <w:sz w:val="21"/>
          <w:szCs w:val="24"/>
        </w:rPr>
        <w:t>分</w:t>
      </w:r>
      <w:r w:rsidR="00005BBC" w:rsidRPr="00005BBC">
        <w:rPr>
          <w:rFonts w:ascii="ＭＳ 明朝" w:eastAsia="ＭＳ 明朝" w:hint="eastAsia"/>
          <w:kern w:val="2"/>
          <w:sz w:val="21"/>
          <w:szCs w:val="24"/>
        </w:rPr>
        <w:t>かる</w:t>
      </w:r>
      <w:r w:rsidR="0039331F">
        <w:rPr>
          <w:rFonts w:ascii="ＭＳ 明朝" w:eastAsia="ＭＳ 明朝" w:hint="eastAsia"/>
          <w:kern w:val="2"/>
          <w:sz w:val="21"/>
          <w:szCs w:val="24"/>
        </w:rPr>
        <w:t>見積書の写し等</w:t>
      </w:r>
      <w:r w:rsidR="0039331F" w:rsidRPr="0039331F">
        <w:rPr>
          <w:rFonts w:ascii="ＭＳ 明朝" w:eastAsia="ＭＳ 明朝" w:hint="eastAsia"/>
          <w:kern w:val="2"/>
          <w:sz w:val="21"/>
          <w:szCs w:val="24"/>
        </w:rPr>
        <w:t>（契約予定事業者以外に原則１者以上）</w:t>
      </w:r>
    </w:p>
    <w:p w14:paraId="127BBA23" w14:textId="77777777" w:rsidR="00076CEB" w:rsidRDefault="00005BBC" w:rsidP="00076CEB">
      <w:pPr>
        <w:ind w:left="630" w:hangingChars="300" w:hanging="630"/>
        <w:rPr>
          <w:rFonts w:ascii="ＭＳ 明朝" w:eastAsia="ＭＳ 明朝"/>
          <w:kern w:val="2"/>
          <w:sz w:val="21"/>
          <w:szCs w:val="24"/>
        </w:rPr>
      </w:pPr>
      <w:r>
        <w:rPr>
          <w:rFonts w:ascii="ＭＳ 明朝" w:eastAsia="ＭＳ 明朝" w:hint="eastAsia"/>
          <w:kern w:val="2"/>
          <w:sz w:val="21"/>
          <w:szCs w:val="24"/>
        </w:rPr>
        <w:t>（</w:t>
      </w:r>
      <w:r w:rsidR="00076CEB">
        <w:rPr>
          <w:rFonts w:ascii="ＭＳ 明朝" w:eastAsia="ＭＳ 明朝" w:hint="eastAsia"/>
          <w:kern w:val="2"/>
          <w:sz w:val="21"/>
          <w:szCs w:val="24"/>
        </w:rPr>
        <w:t>1</w:t>
      </w:r>
      <w:r w:rsidR="00076CEB">
        <w:rPr>
          <w:rFonts w:ascii="ＭＳ 明朝" w:eastAsia="ＭＳ 明朝"/>
          <w:kern w:val="2"/>
          <w:sz w:val="21"/>
          <w:szCs w:val="24"/>
        </w:rPr>
        <w:t>2</w:t>
      </w:r>
      <w:r>
        <w:rPr>
          <w:rFonts w:ascii="ＭＳ 明朝" w:eastAsia="ＭＳ 明朝" w:hint="eastAsia"/>
          <w:kern w:val="2"/>
          <w:sz w:val="21"/>
          <w:szCs w:val="24"/>
        </w:rPr>
        <w:t>）</w:t>
      </w:r>
      <w:r w:rsidRPr="00005BBC">
        <w:rPr>
          <w:rFonts w:ascii="ＭＳ 明朝" w:eastAsia="ＭＳ 明朝" w:hint="eastAsia"/>
          <w:kern w:val="2"/>
          <w:sz w:val="21"/>
          <w:szCs w:val="24"/>
        </w:rPr>
        <w:t>（補助対象設備をＰＰＡ又はリースにより設置する場合）</w:t>
      </w:r>
      <w:r w:rsidRPr="008F0CD7">
        <w:rPr>
          <w:rFonts w:ascii="ＭＳ 明朝" w:eastAsia="ＭＳ 明朝" w:hint="eastAsia"/>
          <w:kern w:val="2"/>
          <w:sz w:val="21"/>
          <w:szCs w:val="24"/>
        </w:rPr>
        <w:t>契約書(案)と補助金額相当分がサービス料金又はリース料金から控除されることを証明できる書類</w:t>
      </w:r>
    </w:p>
    <w:p w14:paraId="3CF54105" w14:textId="4A741ECB" w:rsidR="00D249F8" w:rsidRDefault="00005BBC">
      <w:pPr>
        <w:ind w:left="630" w:hangingChars="300" w:hanging="630"/>
        <w:rPr>
          <w:rFonts w:ascii="ＭＳ 明朝" w:eastAsia="ＭＳ 明朝"/>
          <w:kern w:val="2"/>
          <w:sz w:val="21"/>
          <w:szCs w:val="24"/>
        </w:rPr>
      </w:pPr>
      <w:r>
        <w:rPr>
          <w:rFonts w:ascii="ＭＳ 明朝" w:eastAsia="ＭＳ 明朝" w:hint="eastAsia"/>
          <w:kern w:val="2"/>
          <w:sz w:val="21"/>
          <w:szCs w:val="24"/>
        </w:rPr>
        <w:t>（</w:t>
      </w:r>
      <w:r w:rsidR="00076CEB">
        <w:rPr>
          <w:rFonts w:ascii="ＭＳ 明朝" w:eastAsia="ＭＳ 明朝" w:hint="eastAsia"/>
          <w:kern w:val="2"/>
          <w:sz w:val="21"/>
          <w:szCs w:val="24"/>
        </w:rPr>
        <w:t>1</w:t>
      </w:r>
      <w:r w:rsidR="00076CEB">
        <w:rPr>
          <w:rFonts w:ascii="ＭＳ 明朝" w:eastAsia="ＭＳ 明朝"/>
          <w:kern w:val="2"/>
          <w:sz w:val="21"/>
          <w:szCs w:val="24"/>
        </w:rPr>
        <w:t>3</w:t>
      </w:r>
      <w:r>
        <w:rPr>
          <w:rFonts w:ascii="ＭＳ 明朝" w:eastAsia="ＭＳ 明朝" w:hint="eastAsia"/>
          <w:kern w:val="2"/>
          <w:sz w:val="21"/>
          <w:szCs w:val="24"/>
        </w:rPr>
        <w:t>）</w:t>
      </w:r>
      <w:r w:rsidRPr="00005BBC">
        <w:rPr>
          <w:rFonts w:ascii="ＭＳ 明朝" w:eastAsia="ＭＳ 明朝" w:hint="eastAsia"/>
          <w:kern w:val="2"/>
          <w:sz w:val="21"/>
          <w:szCs w:val="24"/>
        </w:rPr>
        <w:t>その他知事が必要と認めるもの</w:t>
      </w:r>
    </w:p>
    <w:p w14:paraId="7FB128B8" w14:textId="1DCE7A9B" w:rsidR="00005BBC" w:rsidRPr="00005BBC" w:rsidRDefault="00005BBC" w:rsidP="008F0CD7">
      <w:pPr>
        <w:widowControl/>
        <w:jc w:val="left"/>
        <w:rPr>
          <w:rFonts w:ascii="ＭＳ 明朝" w:eastAsia="ＭＳ 明朝"/>
          <w:kern w:val="2"/>
          <w:sz w:val="21"/>
          <w:szCs w:val="24"/>
        </w:rPr>
      </w:pPr>
      <w:bookmarkStart w:id="4" w:name="_GoBack"/>
      <w:bookmarkEnd w:id="3"/>
      <w:bookmarkEnd w:id="4"/>
    </w:p>
    <w:sectPr w:rsidR="00005BBC" w:rsidRPr="00005BBC" w:rsidSect="00FC5168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40ED1" w14:textId="77777777" w:rsidR="00AF6CFB" w:rsidRDefault="00AF6CFB" w:rsidP="00017DDC">
      <w:r>
        <w:separator/>
      </w:r>
    </w:p>
  </w:endnote>
  <w:endnote w:type="continuationSeparator" w:id="0">
    <w:p w14:paraId="47B4134E" w14:textId="77777777" w:rsidR="00AF6CFB" w:rsidRDefault="00AF6CFB" w:rsidP="0001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895FF" w14:textId="77777777" w:rsidR="00AF6CFB" w:rsidRDefault="00AF6CFB" w:rsidP="00017DDC">
      <w:r>
        <w:separator/>
      </w:r>
    </w:p>
  </w:footnote>
  <w:footnote w:type="continuationSeparator" w:id="0">
    <w:p w14:paraId="28BA081A" w14:textId="77777777" w:rsidR="00AF6CFB" w:rsidRDefault="00AF6CFB" w:rsidP="00017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A4A90" w14:textId="77777777" w:rsidR="00486DAC" w:rsidRDefault="00486DAC" w:rsidP="00486DA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5C37"/>
    <w:multiLevelType w:val="hybridMultilevel"/>
    <w:tmpl w:val="E02A4F2E"/>
    <w:lvl w:ilvl="0" w:tplc="22125A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DA02A2"/>
    <w:multiLevelType w:val="hybridMultilevel"/>
    <w:tmpl w:val="6102192E"/>
    <w:lvl w:ilvl="0" w:tplc="B4DAA1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431C47"/>
    <w:multiLevelType w:val="hybridMultilevel"/>
    <w:tmpl w:val="B62A1BB4"/>
    <w:lvl w:ilvl="0" w:tplc="859C227E">
      <w:start w:val="2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05814C2D"/>
    <w:multiLevelType w:val="hybridMultilevel"/>
    <w:tmpl w:val="24F4F77C"/>
    <w:lvl w:ilvl="0" w:tplc="444467C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067469"/>
    <w:multiLevelType w:val="hybridMultilevel"/>
    <w:tmpl w:val="572CAC6C"/>
    <w:lvl w:ilvl="0" w:tplc="A256421A">
      <w:start w:val="1"/>
      <w:numFmt w:val="decimalFullWidth"/>
      <w:lvlText w:val="第%1条"/>
      <w:lvlJc w:val="left"/>
      <w:pPr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C54982"/>
    <w:multiLevelType w:val="hybridMultilevel"/>
    <w:tmpl w:val="72CC897C"/>
    <w:lvl w:ilvl="0" w:tplc="5BF4205A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BC062A"/>
    <w:multiLevelType w:val="hybridMultilevel"/>
    <w:tmpl w:val="411421C4"/>
    <w:lvl w:ilvl="0" w:tplc="DA4C44C2">
      <w:start w:val="1"/>
      <w:numFmt w:val="decimalFullWidth"/>
      <w:lvlText w:val="（%1）"/>
      <w:lvlJc w:val="left"/>
      <w:pPr>
        <w:ind w:left="1440" w:hanging="720"/>
      </w:pPr>
      <w:rPr>
        <w:rFonts w:ascii="HG丸ｺﾞｼｯｸM-PRO" w:eastAsia="HG丸ｺﾞｼｯｸM-PRO" w:hAnsi="Century" w:cs="Times New Roman"/>
      </w:rPr>
    </w:lvl>
    <w:lvl w:ilvl="1" w:tplc="7B76FE56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31891050"/>
    <w:multiLevelType w:val="hybridMultilevel"/>
    <w:tmpl w:val="D49C2198"/>
    <w:lvl w:ilvl="0" w:tplc="2B7CA8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EF33C4"/>
    <w:multiLevelType w:val="hybridMultilevel"/>
    <w:tmpl w:val="2872EF0C"/>
    <w:lvl w:ilvl="0" w:tplc="D466DF04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7015617"/>
    <w:multiLevelType w:val="hybridMultilevel"/>
    <w:tmpl w:val="C20CC94A"/>
    <w:lvl w:ilvl="0" w:tplc="45F2E1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0E7917"/>
    <w:multiLevelType w:val="hybridMultilevel"/>
    <w:tmpl w:val="A248225E"/>
    <w:lvl w:ilvl="0" w:tplc="DCAAF810">
      <w:start w:val="1"/>
      <w:numFmt w:val="decimalFullWidth"/>
      <w:lvlText w:val="（%1）"/>
      <w:lvlJc w:val="left"/>
      <w:pPr>
        <w:ind w:left="720" w:hanging="72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502AA7"/>
    <w:multiLevelType w:val="hybridMultilevel"/>
    <w:tmpl w:val="7CE02DD4"/>
    <w:lvl w:ilvl="0" w:tplc="7E6C6D1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56177D"/>
    <w:multiLevelType w:val="hybridMultilevel"/>
    <w:tmpl w:val="3ED01732"/>
    <w:lvl w:ilvl="0" w:tplc="6546BF5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3" w15:restartNumberingAfterBreak="0">
    <w:nsid w:val="480A628F"/>
    <w:multiLevelType w:val="hybridMultilevel"/>
    <w:tmpl w:val="8E6060B2"/>
    <w:lvl w:ilvl="0" w:tplc="8242C68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670838B2">
      <w:start w:val="8"/>
      <w:numFmt w:val="decimalFullWidth"/>
      <w:lvlText w:val="（%2）"/>
      <w:lvlJc w:val="left"/>
      <w:pPr>
        <w:ind w:left="1740" w:hanging="720"/>
      </w:pPr>
      <w:rPr>
        <w:rFonts w:hint="default"/>
      </w:rPr>
    </w:lvl>
    <w:lvl w:ilvl="2" w:tplc="0504B5B2">
      <w:start w:val="2"/>
      <w:numFmt w:val="decimalEnclosedCircle"/>
      <w:lvlText w:val="%3"/>
      <w:lvlJc w:val="left"/>
      <w:pPr>
        <w:ind w:left="1800" w:hanging="360"/>
      </w:pPr>
      <w:rPr>
        <w:rFonts w:hint="default"/>
      </w:rPr>
    </w:lvl>
    <w:lvl w:ilvl="3" w:tplc="27CC181A">
      <w:start w:val="1"/>
      <w:numFmt w:val="decimalEnclosedCircle"/>
      <w:lvlText w:val="%4"/>
      <w:lvlJc w:val="left"/>
      <w:pPr>
        <w:ind w:left="22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4" w15:restartNumberingAfterBreak="0">
    <w:nsid w:val="54656B78"/>
    <w:multiLevelType w:val="hybridMultilevel"/>
    <w:tmpl w:val="0D70C62E"/>
    <w:lvl w:ilvl="0" w:tplc="1A34B7EA">
      <w:start w:val="2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5" w15:restartNumberingAfterBreak="0">
    <w:nsid w:val="5CC963E9"/>
    <w:multiLevelType w:val="hybridMultilevel"/>
    <w:tmpl w:val="828215A2"/>
    <w:lvl w:ilvl="0" w:tplc="F274054C">
      <w:start w:val="1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6" w15:restartNumberingAfterBreak="0">
    <w:nsid w:val="624656E6"/>
    <w:multiLevelType w:val="hybridMultilevel"/>
    <w:tmpl w:val="C5F037E4"/>
    <w:lvl w:ilvl="0" w:tplc="6792C068">
      <w:start w:val="5"/>
      <w:numFmt w:val="bullet"/>
      <w:lvlText w:val="※"/>
      <w:lvlJc w:val="left"/>
      <w:pPr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63A61D5C"/>
    <w:multiLevelType w:val="hybridMultilevel"/>
    <w:tmpl w:val="C35AFBDA"/>
    <w:lvl w:ilvl="0" w:tplc="93EC713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537E2B"/>
    <w:multiLevelType w:val="hybridMultilevel"/>
    <w:tmpl w:val="9DBCD8F4"/>
    <w:lvl w:ilvl="0" w:tplc="5C9C44EC">
      <w:start w:val="2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9" w15:restartNumberingAfterBreak="0">
    <w:nsid w:val="75EA7212"/>
    <w:multiLevelType w:val="hybridMultilevel"/>
    <w:tmpl w:val="8DDA4C06"/>
    <w:lvl w:ilvl="0" w:tplc="447E161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2EA124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ECA6825"/>
    <w:multiLevelType w:val="hybridMultilevel"/>
    <w:tmpl w:val="E2F20B3A"/>
    <w:lvl w:ilvl="0" w:tplc="59A81B1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9"/>
  </w:num>
  <w:num w:numId="3">
    <w:abstractNumId w:val="6"/>
  </w:num>
  <w:num w:numId="4">
    <w:abstractNumId w:val="5"/>
  </w:num>
  <w:num w:numId="5">
    <w:abstractNumId w:val="7"/>
  </w:num>
  <w:num w:numId="6">
    <w:abstractNumId w:val="10"/>
  </w:num>
  <w:num w:numId="7">
    <w:abstractNumId w:val="14"/>
  </w:num>
  <w:num w:numId="8">
    <w:abstractNumId w:val="12"/>
  </w:num>
  <w:num w:numId="9">
    <w:abstractNumId w:val="2"/>
  </w:num>
  <w:num w:numId="10">
    <w:abstractNumId w:val="13"/>
  </w:num>
  <w:num w:numId="11">
    <w:abstractNumId w:val="18"/>
  </w:num>
  <w:num w:numId="12">
    <w:abstractNumId w:val="15"/>
  </w:num>
  <w:num w:numId="13">
    <w:abstractNumId w:val="1"/>
  </w:num>
  <w:num w:numId="14">
    <w:abstractNumId w:val="20"/>
  </w:num>
  <w:num w:numId="15">
    <w:abstractNumId w:val="11"/>
  </w:num>
  <w:num w:numId="16">
    <w:abstractNumId w:val="3"/>
  </w:num>
  <w:num w:numId="17">
    <w:abstractNumId w:val="17"/>
  </w:num>
  <w:num w:numId="18">
    <w:abstractNumId w:val="8"/>
  </w:num>
  <w:num w:numId="19">
    <w:abstractNumId w:val="16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88"/>
    <w:rsid w:val="00005BBC"/>
    <w:rsid w:val="00006B85"/>
    <w:rsid w:val="00017DDC"/>
    <w:rsid w:val="0002340D"/>
    <w:rsid w:val="0003055E"/>
    <w:rsid w:val="00036D37"/>
    <w:rsid w:val="00041934"/>
    <w:rsid w:val="000456D7"/>
    <w:rsid w:val="000500AC"/>
    <w:rsid w:val="00052A4A"/>
    <w:rsid w:val="00063586"/>
    <w:rsid w:val="00070A71"/>
    <w:rsid w:val="00076CEB"/>
    <w:rsid w:val="00083FB3"/>
    <w:rsid w:val="000873F5"/>
    <w:rsid w:val="00097C71"/>
    <w:rsid w:val="000A132C"/>
    <w:rsid w:val="000B18D4"/>
    <w:rsid w:val="000C05C1"/>
    <w:rsid w:val="000C3CD4"/>
    <w:rsid w:val="000D5B81"/>
    <w:rsid w:val="000D6271"/>
    <w:rsid w:val="000D79ED"/>
    <w:rsid w:val="000E019A"/>
    <w:rsid w:val="000E496A"/>
    <w:rsid w:val="000E49AB"/>
    <w:rsid w:val="000F163C"/>
    <w:rsid w:val="000F4E9A"/>
    <w:rsid w:val="00102156"/>
    <w:rsid w:val="00103EF1"/>
    <w:rsid w:val="00105971"/>
    <w:rsid w:val="00111344"/>
    <w:rsid w:val="001246A0"/>
    <w:rsid w:val="001419F9"/>
    <w:rsid w:val="00192EA4"/>
    <w:rsid w:val="001A2836"/>
    <w:rsid w:val="001B29C6"/>
    <w:rsid w:val="001B3EDD"/>
    <w:rsid w:val="001B5EE8"/>
    <w:rsid w:val="001B70DB"/>
    <w:rsid w:val="001D0D9C"/>
    <w:rsid w:val="001D3D7F"/>
    <w:rsid w:val="001D7569"/>
    <w:rsid w:val="001E2495"/>
    <w:rsid w:val="001E3198"/>
    <w:rsid w:val="001E38D6"/>
    <w:rsid w:val="001E42A5"/>
    <w:rsid w:val="001F5D10"/>
    <w:rsid w:val="002037D3"/>
    <w:rsid w:val="00203F52"/>
    <w:rsid w:val="00204572"/>
    <w:rsid w:val="00213F2B"/>
    <w:rsid w:val="0021654F"/>
    <w:rsid w:val="002240FA"/>
    <w:rsid w:val="00226DEC"/>
    <w:rsid w:val="00252473"/>
    <w:rsid w:val="00260B99"/>
    <w:rsid w:val="002612A5"/>
    <w:rsid w:val="00263C9D"/>
    <w:rsid w:val="00280DC3"/>
    <w:rsid w:val="00281C55"/>
    <w:rsid w:val="00285BB7"/>
    <w:rsid w:val="00296767"/>
    <w:rsid w:val="00296FE4"/>
    <w:rsid w:val="002A29D1"/>
    <w:rsid w:val="002B36B2"/>
    <w:rsid w:val="002C0319"/>
    <w:rsid w:val="002C1F5D"/>
    <w:rsid w:val="002D055A"/>
    <w:rsid w:val="002D1B97"/>
    <w:rsid w:val="002D28F0"/>
    <w:rsid w:val="002F0733"/>
    <w:rsid w:val="00306888"/>
    <w:rsid w:val="00312DEB"/>
    <w:rsid w:val="003134E4"/>
    <w:rsid w:val="00313CA6"/>
    <w:rsid w:val="0032317D"/>
    <w:rsid w:val="00355FE5"/>
    <w:rsid w:val="003571FF"/>
    <w:rsid w:val="00357E43"/>
    <w:rsid w:val="00362600"/>
    <w:rsid w:val="00370059"/>
    <w:rsid w:val="00391102"/>
    <w:rsid w:val="00392F63"/>
    <w:rsid w:val="0039331F"/>
    <w:rsid w:val="003A24AB"/>
    <w:rsid w:val="003A2F40"/>
    <w:rsid w:val="003A501E"/>
    <w:rsid w:val="003B222F"/>
    <w:rsid w:val="003B52BA"/>
    <w:rsid w:val="003C0C6D"/>
    <w:rsid w:val="003C24BE"/>
    <w:rsid w:val="003C2EB0"/>
    <w:rsid w:val="003C3920"/>
    <w:rsid w:val="003C69E3"/>
    <w:rsid w:val="003E4990"/>
    <w:rsid w:val="003F752D"/>
    <w:rsid w:val="00411373"/>
    <w:rsid w:val="0042174B"/>
    <w:rsid w:val="00424D41"/>
    <w:rsid w:val="004254D9"/>
    <w:rsid w:val="00426273"/>
    <w:rsid w:val="00430C13"/>
    <w:rsid w:val="00450A77"/>
    <w:rsid w:val="004837D6"/>
    <w:rsid w:val="00485F22"/>
    <w:rsid w:val="00486DAC"/>
    <w:rsid w:val="00491BFE"/>
    <w:rsid w:val="004A4882"/>
    <w:rsid w:val="004A59D2"/>
    <w:rsid w:val="004B2897"/>
    <w:rsid w:val="004B4F66"/>
    <w:rsid w:val="004C4506"/>
    <w:rsid w:val="004C4EBC"/>
    <w:rsid w:val="004E284F"/>
    <w:rsid w:val="004F7E56"/>
    <w:rsid w:val="00507F11"/>
    <w:rsid w:val="00514C56"/>
    <w:rsid w:val="00516D23"/>
    <w:rsid w:val="00522C40"/>
    <w:rsid w:val="005535D1"/>
    <w:rsid w:val="00561343"/>
    <w:rsid w:val="0056636C"/>
    <w:rsid w:val="005856B0"/>
    <w:rsid w:val="00596E21"/>
    <w:rsid w:val="005B7D73"/>
    <w:rsid w:val="005C30C9"/>
    <w:rsid w:val="005C3AF3"/>
    <w:rsid w:val="005D1906"/>
    <w:rsid w:val="005E3F81"/>
    <w:rsid w:val="005F043F"/>
    <w:rsid w:val="005F1688"/>
    <w:rsid w:val="005F48A4"/>
    <w:rsid w:val="005F69DF"/>
    <w:rsid w:val="00617473"/>
    <w:rsid w:val="0061764A"/>
    <w:rsid w:val="00624936"/>
    <w:rsid w:val="00625054"/>
    <w:rsid w:val="00632B36"/>
    <w:rsid w:val="00644C66"/>
    <w:rsid w:val="00653002"/>
    <w:rsid w:val="00653850"/>
    <w:rsid w:val="00655AEB"/>
    <w:rsid w:val="00655B88"/>
    <w:rsid w:val="006617DB"/>
    <w:rsid w:val="006627FA"/>
    <w:rsid w:val="00672BFD"/>
    <w:rsid w:val="00681CAA"/>
    <w:rsid w:val="006922C7"/>
    <w:rsid w:val="006A0E14"/>
    <w:rsid w:val="006A33A6"/>
    <w:rsid w:val="006B3FA8"/>
    <w:rsid w:val="006C44B6"/>
    <w:rsid w:val="006C5FA4"/>
    <w:rsid w:val="006D6AE2"/>
    <w:rsid w:val="006E1F58"/>
    <w:rsid w:val="006E5BAA"/>
    <w:rsid w:val="0070686B"/>
    <w:rsid w:val="00706911"/>
    <w:rsid w:val="00732975"/>
    <w:rsid w:val="00741ECB"/>
    <w:rsid w:val="0074587B"/>
    <w:rsid w:val="007466E2"/>
    <w:rsid w:val="00766D9E"/>
    <w:rsid w:val="00771C58"/>
    <w:rsid w:val="007774B3"/>
    <w:rsid w:val="00791FBC"/>
    <w:rsid w:val="00794ACD"/>
    <w:rsid w:val="00796DF9"/>
    <w:rsid w:val="00797F56"/>
    <w:rsid w:val="007A413B"/>
    <w:rsid w:val="007B1116"/>
    <w:rsid w:val="007B2504"/>
    <w:rsid w:val="007B2633"/>
    <w:rsid w:val="007B3C5C"/>
    <w:rsid w:val="007C2260"/>
    <w:rsid w:val="007C4F85"/>
    <w:rsid w:val="007C6E8E"/>
    <w:rsid w:val="007D57F4"/>
    <w:rsid w:val="007E44AE"/>
    <w:rsid w:val="007F14FC"/>
    <w:rsid w:val="00803849"/>
    <w:rsid w:val="008053F9"/>
    <w:rsid w:val="008059AE"/>
    <w:rsid w:val="00812C6A"/>
    <w:rsid w:val="00817ABB"/>
    <w:rsid w:val="00822FB9"/>
    <w:rsid w:val="00827905"/>
    <w:rsid w:val="00837DF3"/>
    <w:rsid w:val="008427E8"/>
    <w:rsid w:val="00844020"/>
    <w:rsid w:val="00853182"/>
    <w:rsid w:val="0085423D"/>
    <w:rsid w:val="00861A72"/>
    <w:rsid w:val="0086397C"/>
    <w:rsid w:val="0087578D"/>
    <w:rsid w:val="00875C28"/>
    <w:rsid w:val="00881D02"/>
    <w:rsid w:val="00885059"/>
    <w:rsid w:val="00891209"/>
    <w:rsid w:val="008A2069"/>
    <w:rsid w:val="008A2222"/>
    <w:rsid w:val="008A2CCD"/>
    <w:rsid w:val="008B1B85"/>
    <w:rsid w:val="008B248B"/>
    <w:rsid w:val="008C44A5"/>
    <w:rsid w:val="008D2808"/>
    <w:rsid w:val="008D478C"/>
    <w:rsid w:val="008E1850"/>
    <w:rsid w:val="008E3BEC"/>
    <w:rsid w:val="008E7E0D"/>
    <w:rsid w:val="008F0CD7"/>
    <w:rsid w:val="008F50F3"/>
    <w:rsid w:val="008F726F"/>
    <w:rsid w:val="00906F27"/>
    <w:rsid w:val="009258A5"/>
    <w:rsid w:val="00930E4D"/>
    <w:rsid w:val="00944B5C"/>
    <w:rsid w:val="009521E2"/>
    <w:rsid w:val="00960B3D"/>
    <w:rsid w:val="009659FE"/>
    <w:rsid w:val="00972737"/>
    <w:rsid w:val="009740A3"/>
    <w:rsid w:val="00981654"/>
    <w:rsid w:val="009A1EC7"/>
    <w:rsid w:val="009C058B"/>
    <w:rsid w:val="009C2B6D"/>
    <w:rsid w:val="009C49CE"/>
    <w:rsid w:val="009C4A21"/>
    <w:rsid w:val="009D081A"/>
    <w:rsid w:val="009D6EC0"/>
    <w:rsid w:val="009E2386"/>
    <w:rsid w:val="009E2E86"/>
    <w:rsid w:val="00A02130"/>
    <w:rsid w:val="00A03282"/>
    <w:rsid w:val="00A201CF"/>
    <w:rsid w:val="00A2176C"/>
    <w:rsid w:val="00A24C9D"/>
    <w:rsid w:val="00A3540F"/>
    <w:rsid w:val="00A548B5"/>
    <w:rsid w:val="00A62639"/>
    <w:rsid w:val="00A641E0"/>
    <w:rsid w:val="00A64B81"/>
    <w:rsid w:val="00A679D4"/>
    <w:rsid w:val="00A806FD"/>
    <w:rsid w:val="00A84FE7"/>
    <w:rsid w:val="00A97D33"/>
    <w:rsid w:val="00AB2C32"/>
    <w:rsid w:val="00AB6529"/>
    <w:rsid w:val="00AC5065"/>
    <w:rsid w:val="00AE59A5"/>
    <w:rsid w:val="00AF1176"/>
    <w:rsid w:val="00AF3966"/>
    <w:rsid w:val="00AF69CC"/>
    <w:rsid w:val="00AF6CFB"/>
    <w:rsid w:val="00AF6E19"/>
    <w:rsid w:val="00AF7003"/>
    <w:rsid w:val="00B0399E"/>
    <w:rsid w:val="00B05BB1"/>
    <w:rsid w:val="00B05D57"/>
    <w:rsid w:val="00B2185D"/>
    <w:rsid w:val="00B505B3"/>
    <w:rsid w:val="00B56F17"/>
    <w:rsid w:val="00B66119"/>
    <w:rsid w:val="00B66C93"/>
    <w:rsid w:val="00B678CE"/>
    <w:rsid w:val="00B678FD"/>
    <w:rsid w:val="00B7071F"/>
    <w:rsid w:val="00B70D86"/>
    <w:rsid w:val="00B8688F"/>
    <w:rsid w:val="00B87B83"/>
    <w:rsid w:val="00B95654"/>
    <w:rsid w:val="00BA0D26"/>
    <w:rsid w:val="00BB2598"/>
    <w:rsid w:val="00BB4CF0"/>
    <w:rsid w:val="00BC2C9B"/>
    <w:rsid w:val="00BC7EE8"/>
    <w:rsid w:val="00BD013F"/>
    <w:rsid w:val="00BD325B"/>
    <w:rsid w:val="00BD52CD"/>
    <w:rsid w:val="00BE5F0C"/>
    <w:rsid w:val="00BF2A4C"/>
    <w:rsid w:val="00BF6227"/>
    <w:rsid w:val="00BF7DA8"/>
    <w:rsid w:val="00C04EDB"/>
    <w:rsid w:val="00C1120A"/>
    <w:rsid w:val="00C17BD0"/>
    <w:rsid w:val="00C24D38"/>
    <w:rsid w:val="00C358D4"/>
    <w:rsid w:val="00C360A2"/>
    <w:rsid w:val="00C37A77"/>
    <w:rsid w:val="00C5227B"/>
    <w:rsid w:val="00C56066"/>
    <w:rsid w:val="00C67A98"/>
    <w:rsid w:val="00C732BE"/>
    <w:rsid w:val="00C739D5"/>
    <w:rsid w:val="00C777D7"/>
    <w:rsid w:val="00C91A6F"/>
    <w:rsid w:val="00C94740"/>
    <w:rsid w:val="00C95653"/>
    <w:rsid w:val="00C963D4"/>
    <w:rsid w:val="00CA0C95"/>
    <w:rsid w:val="00CA469D"/>
    <w:rsid w:val="00CA7D75"/>
    <w:rsid w:val="00CB69EF"/>
    <w:rsid w:val="00CB7968"/>
    <w:rsid w:val="00CB7B5F"/>
    <w:rsid w:val="00CC44FE"/>
    <w:rsid w:val="00CD3848"/>
    <w:rsid w:val="00CD4409"/>
    <w:rsid w:val="00CE253B"/>
    <w:rsid w:val="00D00538"/>
    <w:rsid w:val="00D0669F"/>
    <w:rsid w:val="00D1276F"/>
    <w:rsid w:val="00D223B9"/>
    <w:rsid w:val="00D249F8"/>
    <w:rsid w:val="00D2523B"/>
    <w:rsid w:val="00D27B65"/>
    <w:rsid w:val="00D27CC7"/>
    <w:rsid w:val="00D27F7A"/>
    <w:rsid w:val="00D33FD6"/>
    <w:rsid w:val="00D342E8"/>
    <w:rsid w:val="00D36070"/>
    <w:rsid w:val="00D4454D"/>
    <w:rsid w:val="00D50FC4"/>
    <w:rsid w:val="00D54DB2"/>
    <w:rsid w:val="00D83946"/>
    <w:rsid w:val="00D85B67"/>
    <w:rsid w:val="00D96038"/>
    <w:rsid w:val="00DA5BAB"/>
    <w:rsid w:val="00DB1DF6"/>
    <w:rsid w:val="00DB573D"/>
    <w:rsid w:val="00DB7830"/>
    <w:rsid w:val="00DC4683"/>
    <w:rsid w:val="00DD0FAF"/>
    <w:rsid w:val="00DE02E8"/>
    <w:rsid w:val="00DE17ED"/>
    <w:rsid w:val="00DE4A60"/>
    <w:rsid w:val="00DE5428"/>
    <w:rsid w:val="00DE6EE8"/>
    <w:rsid w:val="00E03410"/>
    <w:rsid w:val="00E05879"/>
    <w:rsid w:val="00E11026"/>
    <w:rsid w:val="00E11BA3"/>
    <w:rsid w:val="00E46524"/>
    <w:rsid w:val="00E47814"/>
    <w:rsid w:val="00E47C57"/>
    <w:rsid w:val="00E501EE"/>
    <w:rsid w:val="00E57A8D"/>
    <w:rsid w:val="00E62830"/>
    <w:rsid w:val="00E835BB"/>
    <w:rsid w:val="00E90D06"/>
    <w:rsid w:val="00E91257"/>
    <w:rsid w:val="00EA32AE"/>
    <w:rsid w:val="00EB0BFA"/>
    <w:rsid w:val="00EC2862"/>
    <w:rsid w:val="00EC5CE5"/>
    <w:rsid w:val="00ED0247"/>
    <w:rsid w:val="00ED1EA0"/>
    <w:rsid w:val="00ED31AC"/>
    <w:rsid w:val="00ED43F5"/>
    <w:rsid w:val="00EE1CB0"/>
    <w:rsid w:val="00EE2F50"/>
    <w:rsid w:val="00EE4FF4"/>
    <w:rsid w:val="00EF6B9A"/>
    <w:rsid w:val="00F15312"/>
    <w:rsid w:val="00F17CB5"/>
    <w:rsid w:val="00F32B41"/>
    <w:rsid w:val="00F619CA"/>
    <w:rsid w:val="00F61FFA"/>
    <w:rsid w:val="00F63C43"/>
    <w:rsid w:val="00F70DD0"/>
    <w:rsid w:val="00F72CCD"/>
    <w:rsid w:val="00F735D2"/>
    <w:rsid w:val="00F77B9B"/>
    <w:rsid w:val="00F83918"/>
    <w:rsid w:val="00F936CE"/>
    <w:rsid w:val="00F97D29"/>
    <w:rsid w:val="00FA0633"/>
    <w:rsid w:val="00FB1356"/>
    <w:rsid w:val="00FB78A9"/>
    <w:rsid w:val="00FC3D3C"/>
    <w:rsid w:val="00FC5168"/>
    <w:rsid w:val="00FE0FE2"/>
    <w:rsid w:val="00FE137F"/>
    <w:rsid w:val="00FE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DFCF05"/>
  <w15:docId w15:val="{D58F487A-8AA6-4B8A-B72B-3CEE9DDE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丸ｺﾞｼｯｸM-PRO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3231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qFormat/>
    <w:rsid w:val="00817ABB"/>
    <w:rPr>
      <w:kern w:val="2"/>
      <w:sz w:val="24"/>
      <w:szCs w:val="22"/>
    </w:rPr>
  </w:style>
  <w:style w:type="paragraph" w:styleId="2">
    <w:name w:val="toc 2"/>
    <w:basedOn w:val="a"/>
    <w:next w:val="a"/>
    <w:autoRedefine/>
    <w:uiPriority w:val="39"/>
    <w:unhideWhenUsed/>
    <w:qFormat/>
    <w:rsid w:val="00817ABB"/>
    <w:pPr>
      <w:tabs>
        <w:tab w:val="right" w:leader="dot" w:pos="9060"/>
      </w:tabs>
      <w:ind w:leftChars="59" w:left="142"/>
    </w:pPr>
    <w:rPr>
      <w:kern w:val="2"/>
      <w:sz w:val="24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817ABB"/>
    <w:pPr>
      <w:ind w:leftChars="200" w:left="480"/>
    </w:pPr>
    <w:rPr>
      <w:kern w:val="2"/>
      <w:sz w:val="24"/>
      <w:szCs w:val="22"/>
    </w:rPr>
  </w:style>
  <w:style w:type="paragraph" w:styleId="a3">
    <w:name w:val="header"/>
    <w:basedOn w:val="a"/>
    <w:link w:val="a4"/>
    <w:uiPriority w:val="99"/>
    <w:unhideWhenUsed/>
    <w:rsid w:val="00017D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DDC"/>
  </w:style>
  <w:style w:type="paragraph" w:styleId="a5">
    <w:name w:val="footer"/>
    <w:basedOn w:val="a"/>
    <w:link w:val="a6"/>
    <w:uiPriority w:val="99"/>
    <w:unhideWhenUsed/>
    <w:rsid w:val="00017D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DDC"/>
  </w:style>
  <w:style w:type="table" w:styleId="a7">
    <w:name w:val="Table Grid"/>
    <w:basedOn w:val="a1"/>
    <w:uiPriority w:val="59"/>
    <w:rsid w:val="00063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254D9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C739D5"/>
    <w:pPr>
      <w:jc w:val="center"/>
    </w:pPr>
  </w:style>
  <w:style w:type="character" w:customStyle="1" w:styleId="aa">
    <w:name w:val="記 (文字)"/>
    <w:basedOn w:val="a0"/>
    <w:link w:val="a9"/>
    <w:uiPriority w:val="99"/>
    <w:rsid w:val="00C739D5"/>
  </w:style>
  <w:style w:type="paragraph" w:styleId="ab">
    <w:name w:val="Closing"/>
    <w:basedOn w:val="a"/>
    <w:link w:val="ac"/>
    <w:uiPriority w:val="99"/>
    <w:unhideWhenUsed/>
    <w:rsid w:val="00C739D5"/>
    <w:pPr>
      <w:jc w:val="right"/>
    </w:pPr>
  </w:style>
  <w:style w:type="character" w:customStyle="1" w:styleId="ac">
    <w:name w:val="結語 (文字)"/>
    <w:basedOn w:val="a0"/>
    <w:link w:val="ab"/>
    <w:uiPriority w:val="99"/>
    <w:rsid w:val="00C739D5"/>
  </w:style>
  <w:style w:type="paragraph" w:styleId="ad">
    <w:name w:val="Document Map"/>
    <w:basedOn w:val="a"/>
    <w:link w:val="ae"/>
    <w:uiPriority w:val="99"/>
    <w:semiHidden/>
    <w:unhideWhenUsed/>
    <w:rsid w:val="00596E21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basedOn w:val="a0"/>
    <w:link w:val="ad"/>
    <w:uiPriority w:val="99"/>
    <w:semiHidden/>
    <w:rsid w:val="00596E21"/>
    <w:rPr>
      <w:rFonts w:ascii="MS UI Gothic" w:eastAsia="MS UI Gothic"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9D0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D081A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DE02E8"/>
    <w:rPr>
      <w:color w:val="0000FF" w:themeColor="hyperlink"/>
      <w:u w:val="single"/>
    </w:rPr>
  </w:style>
  <w:style w:type="paragraph" w:customStyle="1" w:styleId="Default">
    <w:name w:val="Default"/>
    <w:rsid w:val="0056636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f2">
    <w:name w:val="No Spacing"/>
    <w:uiPriority w:val="1"/>
    <w:qFormat/>
    <w:rsid w:val="00097C71"/>
    <w:pPr>
      <w:widowControl w:val="0"/>
      <w:jc w:val="both"/>
    </w:pPr>
  </w:style>
  <w:style w:type="character" w:styleId="af3">
    <w:name w:val="annotation reference"/>
    <w:basedOn w:val="a0"/>
    <w:uiPriority w:val="99"/>
    <w:semiHidden/>
    <w:unhideWhenUsed/>
    <w:rsid w:val="00036D37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036D3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036D37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36D3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036D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3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F86E3-E069-4712-830C-BF04A2BCF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埼玉県分散型エネルギー利活用設備整備費補助金交付要綱様式</vt:lpstr>
    </vt:vector>
  </TitlesOfParts>
  <Company>埼玉県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埼玉県分散型エネルギー利活用設備整備費補助金交付要綱様式</dc:title>
  <dc:creator>saitamaken</dc:creator>
  <cp:lastModifiedBy>佐野龍之介</cp:lastModifiedBy>
  <cp:revision>3</cp:revision>
  <cp:lastPrinted>2022-02-28T06:14:00Z</cp:lastPrinted>
  <dcterms:created xsi:type="dcterms:W3CDTF">2024-04-08T04:55:00Z</dcterms:created>
  <dcterms:modified xsi:type="dcterms:W3CDTF">2024-04-08T04:55:00Z</dcterms:modified>
</cp:coreProperties>
</file>