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96A" w:rsidRDefault="00257FF7">
      <w:pPr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/>
          <w:sz w:val="21"/>
          <w:szCs w:val="21"/>
        </w:rPr>
        <w:t xml:space="preserve">令和　　年　</w:t>
      </w:r>
      <w:r w:rsidR="00AA746F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 xml:space="preserve">　月　</w:t>
      </w:r>
      <w:r w:rsidR="00AA746F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 xml:space="preserve">　日</w:t>
      </w:r>
    </w:p>
    <w:p w:rsidR="008E296A" w:rsidRDefault="008E296A">
      <w:pPr>
        <w:rPr>
          <w:rFonts w:asciiTheme="minorEastAsia" w:eastAsiaTheme="minorEastAsia" w:hAnsiTheme="minorEastAsia"/>
          <w:sz w:val="21"/>
          <w:szCs w:val="21"/>
        </w:rPr>
      </w:pPr>
    </w:p>
    <w:p w:rsidR="008E296A" w:rsidRDefault="00257FF7">
      <w:r>
        <w:rPr>
          <w:rFonts w:asciiTheme="minorEastAsia" w:eastAsiaTheme="minorEastAsia" w:hAnsiTheme="minorEastAsia"/>
          <w:sz w:val="21"/>
          <w:szCs w:val="21"/>
        </w:rPr>
        <w:t>（</w:t>
      </w:r>
      <w:r w:rsidR="00AA746F">
        <w:rPr>
          <w:rFonts w:ascii="ＭＳ 明朝" w:eastAsia="ＭＳ 明朝" w:hAnsi="ＭＳ 明朝" w:cs="ＭＳ 明朝" w:hint="eastAsia"/>
          <w:sz w:val="21"/>
          <w:szCs w:val="21"/>
        </w:rPr>
        <w:t>宛</w:t>
      </w:r>
      <w:r>
        <w:rPr>
          <w:rFonts w:asciiTheme="minorEastAsia" w:eastAsiaTheme="minorEastAsia" w:hAnsiTheme="minorEastAsia"/>
          <w:sz w:val="21"/>
          <w:szCs w:val="21"/>
        </w:rPr>
        <w:t>先）</w:t>
      </w:r>
    </w:p>
    <w:p w:rsidR="008E296A" w:rsidRDefault="00257FF7">
      <w:r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055BD4" w:rsidRPr="00055BD4">
        <w:rPr>
          <w:rFonts w:ascii="ＭＳ 明朝" w:eastAsia="ＭＳ 明朝" w:hAnsi="ＭＳ 明朝" w:cs="ＭＳ 明朝" w:hint="eastAsia"/>
          <w:sz w:val="21"/>
          <w:szCs w:val="21"/>
        </w:rPr>
        <w:t>埼玉県知事</w:t>
      </w:r>
    </w:p>
    <w:p w:rsidR="008E296A" w:rsidRDefault="008E296A">
      <w:pPr>
        <w:rPr>
          <w:rFonts w:asciiTheme="minorEastAsia" w:eastAsiaTheme="minorEastAsia" w:hAnsiTheme="minorEastAsia"/>
          <w:sz w:val="21"/>
          <w:szCs w:val="21"/>
        </w:rPr>
      </w:pPr>
    </w:p>
    <w:p w:rsidR="008E296A" w:rsidRDefault="008E296A">
      <w:pPr>
        <w:rPr>
          <w:rFonts w:asciiTheme="minorEastAsia" w:eastAsiaTheme="minorEastAsia" w:hAnsiTheme="minorEastAsia"/>
          <w:sz w:val="21"/>
          <w:szCs w:val="21"/>
        </w:rPr>
      </w:pPr>
    </w:p>
    <w:p w:rsidR="008E296A" w:rsidRDefault="00257FF7">
      <w:r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 　</w:t>
      </w:r>
    </w:p>
    <w:p w:rsidR="00AA746F" w:rsidRDefault="00257FF7" w:rsidP="00AA746F">
      <w:pPr>
        <w:spacing w:line="360" w:lineRule="auto"/>
        <w:rPr>
          <w:rFonts w:ascii="游ゴシック" w:hAnsi="游ゴシック"/>
          <w:color w:val="000000"/>
          <w:sz w:val="22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住　　所　</w:t>
      </w:r>
    </w:p>
    <w:p w:rsidR="008E296A" w:rsidRPr="00AA746F" w:rsidRDefault="00257FF7" w:rsidP="00AA746F">
      <w:pPr>
        <w:spacing w:line="360" w:lineRule="auto"/>
        <w:rPr>
          <w:rFonts w:eastAsia="ＭＳ 明朝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氏　　名　</w:t>
      </w:r>
    </w:p>
    <w:p w:rsidR="008E296A" w:rsidRDefault="00257FF7" w:rsidP="00AA746F">
      <w:pPr>
        <w:spacing w:line="360" w:lineRule="auto"/>
      </w:pPr>
      <w:r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電話番号　</w:t>
      </w:r>
    </w:p>
    <w:p w:rsidR="008E296A" w:rsidRDefault="008E296A">
      <w:pPr>
        <w:rPr>
          <w:rFonts w:asciiTheme="minorEastAsia" w:eastAsiaTheme="minorEastAsia" w:hAnsiTheme="minorEastAsia"/>
          <w:sz w:val="21"/>
          <w:szCs w:val="21"/>
        </w:rPr>
      </w:pPr>
    </w:p>
    <w:p w:rsidR="008E296A" w:rsidRDefault="008E296A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8E296A" w:rsidRDefault="00257FF7">
      <w:pPr>
        <w:jc w:val="center"/>
      </w:pPr>
      <w:r>
        <w:rPr>
          <w:rFonts w:asciiTheme="minorEastAsia" w:eastAsiaTheme="minorEastAsia" w:hAnsiTheme="minorEastAsia"/>
          <w:sz w:val="21"/>
          <w:szCs w:val="21"/>
        </w:rPr>
        <w:t>災害時</w:t>
      </w:r>
      <w:r w:rsidR="008D511E">
        <w:rPr>
          <w:rFonts w:ascii="ＭＳ 明朝" w:eastAsia="ＭＳ 明朝" w:hAnsi="ＭＳ 明朝" w:cs="ＭＳ 明朝" w:hint="eastAsia"/>
          <w:sz w:val="21"/>
          <w:szCs w:val="21"/>
        </w:rPr>
        <w:t>等</w:t>
      </w:r>
      <w:r w:rsidR="005B71D4">
        <w:rPr>
          <w:rFonts w:ascii="ＭＳ 明朝" w:eastAsia="ＭＳ 明朝" w:hAnsi="ＭＳ 明朝" w:cs="ＭＳ 明朝" w:hint="eastAsia"/>
          <w:sz w:val="21"/>
          <w:szCs w:val="21"/>
        </w:rPr>
        <w:t>のエネルギー提供</w:t>
      </w:r>
      <w:r w:rsidR="007C46DE">
        <w:rPr>
          <w:rFonts w:ascii="ＭＳ 明朝" w:eastAsia="ＭＳ 明朝" w:hAnsi="ＭＳ 明朝" w:cs="ＭＳ 明朝" w:hint="eastAsia"/>
          <w:sz w:val="21"/>
          <w:szCs w:val="21"/>
        </w:rPr>
        <w:t>に関する</w:t>
      </w:r>
      <w:r>
        <w:rPr>
          <w:rFonts w:asciiTheme="minorEastAsia" w:eastAsiaTheme="minorEastAsia" w:hAnsiTheme="minorEastAsia"/>
          <w:sz w:val="21"/>
          <w:szCs w:val="21"/>
        </w:rPr>
        <w:t>資料</w:t>
      </w:r>
    </w:p>
    <w:p w:rsidR="008E296A" w:rsidRDefault="008E296A">
      <w:pPr>
        <w:rPr>
          <w:rFonts w:asciiTheme="minorEastAsia" w:eastAsiaTheme="minorEastAsia" w:hAnsiTheme="minorEastAsia"/>
          <w:sz w:val="21"/>
          <w:szCs w:val="21"/>
        </w:rPr>
      </w:pPr>
    </w:p>
    <w:p w:rsidR="008E296A" w:rsidRDefault="00257FF7" w:rsidP="00AA746F">
      <w:pPr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A53079">
        <w:rPr>
          <w:rFonts w:ascii="ＭＳ 明朝" w:eastAsia="ＭＳ 明朝" w:hAnsi="ＭＳ 明朝" w:cs="ＭＳ 明朝" w:hint="eastAsia"/>
          <w:sz w:val="21"/>
          <w:szCs w:val="21"/>
        </w:rPr>
        <w:t>本事業</w:t>
      </w:r>
      <w:r w:rsidR="00D956D7">
        <w:rPr>
          <w:rFonts w:ascii="ＭＳ 明朝" w:eastAsia="ＭＳ 明朝" w:hAnsi="ＭＳ 明朝" w:cs="ＭＳ 明朝" w:hint="eastAsia"/>
          <w:sz w:val="21"/>
          <w:szCs w:val="21"/>
        </w:rPr>
        <w:t>においては</w:t>
      </w:r>
      <w:r w:rsidR="009A173D">
        <w:rPr>
          <w:rFonts w:ascii="ＭＳ 明朝" w:eastAsia="ＭＳ 明朝" w:hAnsi="ＭＳ 明朝" w:cs="ＭＳ 明朝" w:hint="eastAsia"/>
          <w:sz w:val="21"/>
          <w:szCs w:val="21"/>
        </w:rPr>
        <w:t>、</w:t>
      </w:r>
      <w:r w:rsidR="00D956D7">
        <w:rPr>
          <w:rFonts w:ascii="ＭＳ 明朝" w:eastAsia="ＭＳ 明朝" w:hAnsi="ＭＳ 明朝" w:cs="ＭＳ 明朝" w:hint="eastAsia"/>
          <w:sz w:val="21"/>
          <w:szCs w:val="21"/>
        </w:rPr>
        <w:t>災害時等に</w:t>
      </w:r>
      <w:r w:rsidR="00D956D7" w:rsidRPr="00D956D7">
        <w:rPr>
          <w:rFonts w:ascii="ＭＳ 明朝" w:eastAsia="ＭＳ 明朝" w:hAnsi="ＭＳ 明朝" w:cs="ＭＳ 明朝" w:hint="eastAsia"/>
          <w:sz w:val="21"/>
          <w:szCs w:val="21"/>
        </w:rPr>
        <w:t>事業所を活用し、設置する設備により創られるエネルギーを地域住民に提供</w:t>
      </w:r>
      <w:r w:rsidR="00D956D7">
        <w:rPr>
          <w:rFonts w:ascii="ＭＳ 明朝" w:eastAsia="ＭＳ 明朝" w:hAnsi="ＭＳ 明朝" w:cs="ＭＳ 明朝" w:hint="eastAsia"/>
          <w:sz w:val="21"/>
          <w:szCs w:val="21"/>
        </w:rPr>
        <w:t>します。また、</w:t>
      </w:r>
      <w:r w:rsidR="00AA746F">
        <w:rPr>
          <w:rFonts w:ascii="ＭＳ 明朝" w:eastAsia="ＭＳ 明朝" w:hAnsi="ＭＳ 明朝" w:cs="ＭＳ 明朝" w:hint="eastAsia"/>
          <w:sz w:val="21"/>
          <w:szCs w:val="21"/>
        </w:rPr>
        <w:t>その旨を</w:t>
      </w:r>
      <w:r>
        <w:rPr>
          <w:rFonts w:asciiTheme="minorEastAsia" w:eastAsiaTheme="minorEastAsia" w:hAnsiTheme="minorEastAsia"/>
          <w:sz w:val="21"/>
          <w:szCs w:val="21"/>
        </w:rPr>
        <w:t>県HPに掲載することに同意するとともに事業所においても周知し、活動できる体制</w:t>
      </w:r>
      <w:r w:rsidR="00AA746F">
        <w:rPr>
          <w:rFonts w:ascii="ＭＳ 明朝" w:eastAsia="ＭＳ 明朝" w:hAnsi="ＭＳ 明朝" w:cs="ＭＳ 明朝" w:hint="eastAsia"/>
          <w:sz w:val="21"/>
          <w:szCs w:val="21"/>
        </w:rPr>
        <w:t>であることを証明します。</w:t>
      </w:r>
    </w:p>
    <w:p w:rsidR="00AA746F" w:rsidRPr="00AA746F" w:rsidRDefault="00AA746F" w:rsidP="00AA746F">
      <w:pPr>
        <w:rPr>
          <w:rFonts w:eastAsia="ＭＳ 明朝"/>
        </w:rPr>
      </w:pPr>
    </w:p>
    <w:p w:rsidR="008E296A" w:rsidRDefault="00257FF7">
      <w:pPr>
        <w:rPr>
          <w:rFonts w:asciiTheme="minorEastAsia" w:eastAsia="ＭＳ 明朝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１　災害時</w:t>
      </w:r>
      <w:r w:rsidR="00055BD4">
        <w:rPr>
          <w:rFonts w:ascii="ＭＳ 明朝" w:eastAsia="ＭＳ 明朝" w:hAnsi="ＭＳ 明朝" w:cs="ＭＳ 明朝" w:hint="eastAsia"/>
          <w:sz w:val="21"/>
          <w:szCs w:val="21"/>
        </w:rPr>
        <w:t>等に</w:t>
      </w:r>
      <w:r w:rsidR="008A4D44">
        <w:rPr>
          <w:rFonts w:ascii="ＭＳ 明朝" w:eastAsia="ＭＳ 明朝" w:hAnsi="ＭＳ 明朝" w:cs="ＭＳ 明朝" w:hint="eastAsia"/>
          <w:sz w:val="21"/>
          <w:szCs w:val="21"/>
        </w:rPr>
        <w:t>住民が立ち</w:t>
      </w:r>
      <w:r w:rsidR="008A4D44" w:rsidRPr="008A4D44">
        <w:rPr>
          <w:rFonts w:ascii="ＭＳ 明朝" w:eastAsia="ＭＳ 明朝" w:hAnsi="ＭＳ 明朝" w:cs="ＭＳ 明朝" w:hint="eastAsia"/>
          <w:sz w:val="21"/>
          <w:szCs w:val="21"/>
        </w:rPr>
        <w:t>入り可能な</w:t>
      </w:r>
      <w:r w:rsidR="00055BD4" w:rsidRPr="008A4D44">
        <w:rPr>
          <w:rFonts w:ascii="ＭＳ 明朝" w:eastAsia="ＭＳ 明朝" w:hAnsi="ＭＳ 明朝" w:cs="ＭＳ 明朝" w:hint="eastAsia"/>
          <w:sz w:val="21"/>
          <w:szCs w:val="21"/>
        </w:rPr>
        <w:t>エリ</w:t>
      </w:r>
      <w:r w:rsidR="004D0C3E" w:rsidRPr="008A4D44">
        <w:rPr>
          <w:rFonts w:ascii="ＭＳ 明朝" w:eastAsia="ＭＳ 明朝" w:hAnsi="ＭＳ 明朝" w:cs="ＭＳ 明朝" w:hint="eastAsia"/>
          <w:sz w:val="21"/>
          <w:szCs w:val="21"/>
        </w:rPr>
        <w:t>ア及び供給方法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F5E45" w:rsidTr="004D0C3E">
        <w:trPr>
          <w:trHeight w:val="2857"/>
        </w:trPr>
        <w:tc>
          <w:tcPr>
            <w:tcW w:w="9268" w:type="dxa"/>
          </w:tcPr>
          <w:p w:rsidR="004D0C3E" w:rsidRPr="00D956D7" w:rsidRDefault="004D0C3E">
            <w:pPr>
              <w:rPr>
                <w:rFonts w:asciiTheme="minorEastAsia" w:eastAsia="ＭＳ 明朝" w:hAnsiTheme="minorEastAsia"/>
                <w:sz w:val="21"/>
                <w:szCs w:val="21"/>
              </w:rPr>
            </w:pPr>
          </w:p>
        </w:tc>
      </w:tr>
    </w:tbl>
    <w:p w:rsidR="001F5E45" w:rsidRPr="001F5E45" w:rsidRDefault="001F5E45">
      <w:pPr>
        <w:rPr>
          <w:rFonts w:asciiTheme="minorEastAsia" w:eastAsia="ＭＳ 明朝" w:hAnsiTheme="minorEastAsia"/>
          <w:sz w:val="21"/>
          <w:szCs w:val="21"/>
        </w:rPr>
      </w:pPr>
    </w:p>
    <w:p w:rsidR="008E296A" w:rsidRPr="001F5E45" w:rsidRDefault="00AA746F">
      <w:r>
        <w:rPr>
          <w:rFonts w:ascii="ＭＳ 明朝" w:eastAsia="ＭＳ 明朝" w:hAnsi="ＭＳ 明朝" w:cs="ＭＳ 明朝" w:hint="eastAsia"/>
          <w:sz w:val="21"/>
          <w:szCs w:val="21"/>
        </w:rPr>
        <w:t>２</w:t>
      </w:r>
      <w:r w:rsidR="00257FF7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055BD4">
        <w:rPr>
          <w:rFonts w:ascii="ＭＳ 明朝" w:eastAsia="ＭＳ 明朝" w:hAnsi="ＭＳ 明朝" w:cs="ＭＳ 明朝" w:hint="eastAsia"/>
          <w:sz w:val="21"/>
          <w:szCs w:val="21"/>
        </w:rPr>
        <w:t>エネルギーの供給可能量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27"/>
        <w:gridCol w:w="6041"/>
      </w:tblGrid>
      <w:tr w:rsidR="001F5E45" w:rsidTr="008D511E">
        <w:tc>
          <w:tcPr>
            <w:tcW w:w="3227" w:type="dxa"/>
          </w:tcPr>
          <w:p w:rsidR="008D511E" w:rsidRDefault="001F5E45">
            <w:pPr>
              <w:rPr>
                <w:rFonts w:ascii="ＭＳ 明朝" w:eastAsia="ＭＳ 明朝" w:hAnsi="ＭＳ 明朝"/>
                <w:sz w:val="21"/>
              </w:rPr>
            </w:pPr>
            <w:r w:rsidRPr="001F5E45">
              <w:rPr>
                <w:rFonts w:ascii="ＭＳ 明朝" w:eastAsia="ＭＳ 明朝" w:hAnsi="ＭＳ 明朝" w:hint="eastAsia"/>
                <w:sz w:val="21"/>
              </w:rPr>
              <w:t>（１）供給可能なエネルギー量</w:t>
            </w:r>
          </w:p>
          <w:p w:rsidR="008D511E" w:rsidRPr="001F5E45" w:rsidRDefault="008D511E">
            <w:pPr>
              <w:rPr>
                <w:rFonts w:ascii="ＭＳ 明朝" w:eastAsia="ＭＳ 明朝" w:hAnsi="ＭＳ 明朝"/>
                <w:sz w:val="21"/>
              </w:rPr>
            </w:pPr>
            <w:r w:rsidRPr="008D511E">
              <w:rPr>
                <w:rFonts w:ascii="ＭＳ 明朝" w:eastAsia="ＭＳ 明朝" w:hAnsi="ＭＳ 明朝" w:hint="eastAsia"/>
                <w:sz w:val="16"/>
              </w:rPr>
              <w:t>※電気のみの供給の場合は単位を</w:t>
            </w:r>
            <w:r w:rsidRPr="008D511E">
              <w:rPr>
                <w:rFonts w:ascii="ＭＳ 明朝" w:eastAsia="ＭＳ 明朝" w:hAnsi="ＭＳ 明朝"/>
                <w:sz w:val="16"/>
              </w:rPr>
              <w:t>GJに換算すること</w:t>
            </w:r>
          </w:p>
        </w:tc>
        <w:tc>
          <w:tcPr>
            <w:tcW w:w="6041" w:type="dxa"/>
            <w:vAlign w:val="center"/>
          </w:tcPr>
          <w:p w:rsidR="008D511E" w:rsidRPr="001F5E45" w:rsidRDefault="001F5E45" w:rsidP="008D511E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1F5E45">
              <w:rPr>
                <w:rFonts w:ascii="ＭＳ 明朝" w:eastAsia="ＭＳ 明朝" w:hAnsi="ＭＳ 明朝" w:hint="eastAsia"/>
                <w:sz w:val="21"/>
              </w:rPr>
              <w:t>G</w:t>
            </w:r>
            <w:r w:rsidRPr="001F5E45">
              <w:rPr>
                <w:rFonts w:ascii="ＭＳ 明朝" w:eastAsia="ＭＳ 明朝" w:hAnsi="ＭＳ 明朝"/>
                <w:sz w:val="21"/>
              </w:rPr>
              <w:t>J</w:t>
            </w:r>
          </w:p>
        </w:tc>
      </w:tr>
      <w:tr w:rsidR="001F5E45" w:rsidTr="004D0C3E">
        <w:trPr>
          <w:trHeight w:val="2880"/>
        </w:trPr>
        <w:tc>
          <w:tcPr>
            <w:tcW w:w="3227" w:type="dxa"/>
          </w:tcPr>
          <w:p w:rsidR="00E078A2" w:rsidRPr="001F5E45" w:rsidRDefault="001F5E45">
            <w:pPr>
              <w:rPr>
                <w:rFonts w:ascii="ＭＳ 明朝" w:eastAsia="ＭＳ 明朝" w:hAnsi="ＭＳ 明朝"/>
                <w:sz w:val="21"/>
              </w:rPr>
            </w:pPr>
            <w:r w:rsidRPr="001F5E45">
              <w:rPr>
                <w:rFonts w:ascii="ＭＳ 明朝" w:eastAsia="ＭＳ 明朝" w:hAnsi="ＭＳ 明朝" w:hint="eastAsia"/>
                <w:sz w:val="21"/>
              </w:rPr>
              <w:t>（２）算出</w:t>
            </w:r>
            <w:r w:rsidR="00E078A2">
              <w:rPr>
                <w:rFonts w:ascii="ＭＳ 明朝" w:eastAsia="ＭＳ 明朝" w:hAnsi="ＭＳ 明朝" w:hint="eastAsia"/>
                <w:sz w:val="21"/>
              </w:rPr>
              <w:t>根拠</w:t>
            </w:r>
          </w:p>
        </w:tc>
        <w:tc>
          <w:tcPr>
            <w:tcW w:w="6041" w:type="dxa"/>
          </w:tcPr>
          <w:p w:rsidR="004D0C3E" w:rsidRPr="001F5E45" w:rsidRDefault="004D0C3E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8E296A" w:rsidRDefault="008E296A"/>
    <w:sectPr w:rsidR="008E296A">
      <w:headerReference w:type="default" r:id="rId7"/>
      <w:pgSz w:w="11906" w:h="16838"/>
      <w:pgMar w:top="1418" w:right="1418" w:bottom="1134" w:left="1418" w:header="851" w:footer="0" w:gutter="0"/>
      <w:cols w:space="720"/>
      <w:formProt w:val="0"/>
      <w:docGrid w:type="lines" w:linePitch="32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28E" w:rsidRDefault="0032628E">
      <w:r>
        <w:separator/>
      </w:r>
    </w:p>
  </w:endnote>
  <w:endnote w:type="continuationSeparator" w:id="0">
    <w:p w:rsidR="0032628E" w:rsidRDefault="0032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28E" w:rsidRDefault="0032628E">
      <w:r>
        <w:separator/>
      </w:r>
    </w:p>
  </w:footnote>
  <w:footnote w:type="continuationSeparator" w:id="0">
    <w:p w:rsidR="0032628E" w:rsidRDefault="0032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96A" w:rsidRDefault="008E296A">
    <w:pPr>
      <w:pStyle w:val="af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6A"/>
    <w:rsid w:val="00055BD4"/>
    <w:rsid w:val="000A4BCE"/>
    <w:rsid w:val="00185A8D"/>
    <w:rsid w:val="001F5E45"/>
    <w:rsid w:val="00257FF7"/>
    <w:rsid w:val="0032628E"/>
    <w:rsid w:val="003E0891"/>
    <w:rsid w:val="00400414"/>
    <w:rsid w:val="004D0C3E"/>
    <w:rsid w:val="005B71D4"/>
    <w:rsid w:val="00603E93"/>
    <w:rsid w:val="007C46DE"/>
    <w:rsid w:val="007E4C17"/>
    <w:rsid w:val="00813C23"/>
    <w:rsid w:val="00871D43"/>
    <w:rsid w:val="008A4D44"/>
    <w:rsid w:val="008D511E"/>
    <w:rsid w:val="008E296A"/>
    <w:rsid w:val="009111D6"/>
    <w:rsid w:val="009A173D"/>
    <w:rsid w:val="009D70BA"/>
    <w:rsid w:val="00A53079"/>
    <w:rsid w:val="00AA746F"/>
    <w:rsid w:val="00AC4D3C"/>
    <w:rsid w:val="00AC639B"/>
    <w:rsid w:val="00B55C87"/>
    <w:rsid w:val="00C94D96"/>
    <w:rsid w:val="00CA0AF3"/>
    <w:rsid w:val="00D956D7"/>
    <w:rsid w:val="00E078A2"/>
    <w:rsid w:val="00EA1F73"/>
    <w:rsid w:val="00EC239B"/>
    <w:rsid w:val="00F5340B"/>
    <w:rsid w:val="00F6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5DCAE00-06E7-40D3-991F-1C6A2A9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017DDC"/>
  </w:style>
  <w:style w:type="character" w:customStyle="1" w:styleId="a4">
    <w:name w:val="フッター (文字)"/>
    <w:basedOn w:val="a0"/>
    <w:uiPriority w:val="99"/>
    <w:qFormat/>
    <w:rsid w:val="00017DDC"/>
  </w:style>
  <w:style w:type="character" w:customStyle="1" w:styleId="a5">
    <w:name w:val="記 (文字)"/>
    <w:basedOn w:val="a0"/>
    <w:uiPriority w:val="99"/>
    <w:qFormat/>
    <w:rsid w:val="00C739D5"/>
  </w:style>
  <w:style w:type="character" w:customStyle="1" w:styleId="a6">
    <w:name w:val="結語 (文字)"/>
    <w:basedOn w:val="a0"/>
    <w:uiPriority w:val="99"/>
    <w:qFormat/>
    <w:rsid w:val="00C739D5"/>
  </w:style>
  <w:style w:type="character" w:customStyle="1" w:styleId="a7">
    <w:name w:val="見出しマップ (文字)"/>
    <w:basedOn w:val="a0"/>
    <w:uiPriority w:val="99"/>
    <w:semiHidden/>
    <w:qFormat/>
    <w:rsid w:val="00596E21"/>
    <w:rPr>
      <w:rFonts w:ascii="MS UI Gothic" w:eastAsia="MS UI Gothic" w:hAnsi="MS UI Gothic"/>
      <w:sz w:val="18"/>
      <w:szCs w:val="18"/>
    </w:rPr>
  </w:style>
  <w:style w:type="character" w:customStyle="1" w:styleId="a8">
    <w:name w:val="吹き出し (文字)"/>
    <w:basedOn w:val="a0"/>
    <w:uiPriority w:val="99"/>
    <w:semiHidden/>
    <w:qFormat/>
    <w:rsid w:val="009D0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インターネットリンク"/>
    <w:basedOn w:val="a0"/>
    <w:uiPriority w:val="99"/>
    <w:unhideWhenUsed/>
    <w:rsid w:val="00DE02E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HG丸ｺﾞｼｯｸM-PRO" w:cs="Times New Roman"/>
    </w:rPr>
  </w:style>
  <w:style w:type="character" w:customStyle="1" w:styleId="ListLabel2">
    <w:name w:val="ListLabel 2"/>
    <w:qFormat/>
    <w:rPr>
      <w:rFonts w:eastAsia="HG丸ｺﾞｼｯｸM-PRO" w:cs="Times New Roman"/>
    </w:rPr>
  </w:style>
  <w:style w:type="character" w:customStyle="1" w:styleId="ListLabel3">
    <w:name w:val="ListLabel 3"/>
    <w:qFormat/>
    <w:rPr>
      <w:rFonts w:eastAsia="HG丸ｺﾞｼｯｸM-PRO" w:cs="Times New Roman"/>
    </w:rPr>
  </w:style>
  <w:style w:type="character" w:customStyle="1" w:styleId="ListLabel4">
    <w:name w:val="ListLabel 4"/>
    <w:qFormat/>
    <w:rPr>
      <w:rFonts w:eastAsia="HG丸ｺﾞｼｯｸM-PRO" w:cs="Times New Roman"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ＭＳ ゴシック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Arial Unicode MS"/>
    </w:rPr>
  </w:style>
  <w:style w:type="paragraph" w:styleId="1">
    <w:name w:val="toc 1"/>
    <w:basedOn w:val="a"/>
    <w:next w:val="a"/>
    <w:autoRedefine/>
    <w:uiPriority w:val="39"/>
    <w:unhideWhenUsed/>
    <w:qFormat/>
    <w:rsid w:val="00817ABB"/>
    <w:rPr>
      <w:kern w:val="2"/>
      <w:sz w:val="24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817ABB"/>
    <w:pPr>
      <w:tabs>
        <w:tab w:val="right" w:leader="dot" w:pos="9060"/>
      </w:tabs>
      <w:ind w:left="142"/>
    </w:pPr>
    <w:rPr>
      <w:kern w:val="2"/>
      <w:sz w:val="24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817ABB"/>
    <w:pPr>
      <w:ind w:left="480"/>
    </w:pPr>
    <w:rPr>
      <w:kern w:val="2"/>
      <w:sz w:val="24"/>
      <w:szCs w:val="22"/>
    </w:rPr>
  </w:style>
  <w:style w:type="paragraph" w:styleId="af">
    <w:name w:val="header"/>
    <w:basedOn w:val="a"/>
    <w:uiPriority w:val="99"/>
    <w:unhideWhenUsed/>
    <w:rsid w:val="00017DDC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017DDC"/>
    <w:pPr>
      <w:tabs>
        <w:tab w:val="center" w:pos="4252"/>
        <w:tab w:val="right" w:pos="8504"/>
      </w:tabs>
      <w:snapToGrid w:val="0"/>
    </w:pPr>
  </w:style>
  <w:style w:type="paragraph" w:styleId="af1">
    <w:name w:val="List Paragraph"/>
    <w:basedOn w:val="a"/>
    <w:uiPriority w:val="34"/>
    <w:qFormat/>
    <w:rsid w:val="004254D9"/>
    <w:pPr>
      <w:ind w:left="840"/>
    </w:pPr>
  </w:style>
  <w:style w:type="paragraph" w:styleId="af2">
    <w:name w:val="Note Heading"/>
    <w:basedOn w:val="a"/>
    <w:next w:val="a"/>
    <w:uiPriority w:val="99"/>
    <w:unhideWhenUsed/>
    <w:qFormat/>
    <w:rsid w:val="00C739D5"/>
    <w:pPr>
      <w:jc w:val="center"/>
    </w:pPr>
  </w:style>
  <w:style w:type="paragraph" w:styleId="af3">
    <w:name w:val="Closing"/>
    <w:basedOn w:val="a"/>
    <w:uiPriority w:val="99"/>
    <w:unhideWhenUsed/>
    <w:qFormat/>
    <w:rsid w:val="00C739D5"/>
    <w:pPr>
      <w:jc w:val="right"/>
    </w:pPr>
  </w:style>
  <w:style w:type="paragraph" w:styleId="af4">
    <w:name w:val="Document Map"/>
    <w:basedOn w:val="a"/>
    <w:uiPriority w:val="99"/>
    <w:semiHidden/>
    <w:unhideWhenUsed/>
    <w:qFormat/>
    <w:rsid w:val="00596E21"/>
    <w:rPr>
      <w:rFonts w:ascii="MS UI Gothic" w:eastAsia="MS UI Gothic" w:hAnsi="MS UI Gothic"/>
      <w:sz w:val="18"/>
      <w:szCs w:val="18"/>
    </w:rPr>
  </w:style>
  <w:style w:type="paragraph" w:styleId="af5">
    <w:name w:val="Balloon Text"/>
    <w:basedOn w:val="a"/>
    <w:uiPriority w:val="99"/>
    <w:semiHidden/>
    <w:unhideWhenUsed/>
    <w:qFormat/>
    <w:rsid w:val="009D081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56636C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f6">
    <w:name w:val="No Spacing"/>
    <w:uiPriority w:val="1"/>
    <w:qFormat/>
    <w:rsid w:val="00097C71"/>
    <w:pPr>
      <w:widowControl w:val="0"/>
      <w:jc w:val="both"/>
    </w:pPr>
  </w:style>
  <w:style w:type="table" w:styleId="af7">
    <w:name w:val="Table Grid"/>
    <w:basedOn w:val="a1"/>
    <w:uiPriority w:val="59"/>
    <w:rsid w:val="0006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C1BC9-84A7-49D6-B505-6C75F6AC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埼玉県分散型エネルギー利活用設備整備費補助金交付要綱様式</vt:lpstr>
    </vt:vector>
  </TitlesOfParts>
  <Company>埼玉県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埼玉県分散型エネルギー利活用設備整備費補助金交付要綱様式</dc:title>
  <dc:subject/>
  <dc:creator>saitamaken</dc:creator>
  <dc:description/>
  <cp:lastModifiedBy>佐野龍之介</cp:lastModifiedBy>
  <cp:revision>2</cp:revision>
  <cp:lastPrinted>2022-02-28T06:14:00Z</cp:lastPrinted>
  <dcterms:created xsi:type="dcterms:W3CDTF">2024-06-11T01:38:00Z</dcterms:created>
  <dcterms:modified xsi:type="dcterms:W3CDTF">2024-06-11T01:38:00Z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埼玉県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