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987BB" w14:textId="59EC2495" w:rsidR="0088189A" w:rsidRPr="00D26422" w:rsidRDefault="007142B0" w:rsidP="004B20BB">
      <w:pPr>
        <w:jc w:val="center"/>
        <w:rPr>
          <w:rFonts w:ascii="ＭＳ 明朝" w:eastAsia="ＭＳ 明朝" w:hAnsi="ＭＳ 明朝"/>
          <w:sz w:val="28"/>
        </w:rPr>
      </w:pPr>
      <w:r>
        <w:rPr>
          <w:rFonts w:ascii="ＭＳ 明朝" w:eastAsia="ＭＳ 明朝" w:hAnsi="ＭＳ 明朝" w:hint="eastAsia"/>
          <w:sz w:val="28"/>
        </w:rPr>
        <w:t>第２学年○</w:t>
      </w:r>
      <w:r w:rsidR="00AA6C64" w:rsidRPr="00D26422">
        <w:rPr>
          <w:rFonts w:ascii="ＭＳ 明朝" w:eastAsia="ＭＳ 明朝" w:hAnsi="ＭＳ 明朝" w:hint="eastAsia"/>
          <w:sz w:val="28"/>
        </w:rPr>
        <w:t>組国語科</w:t>
      </w:r>
      <w:r w:rsidR="00460B75" w:rsidRPr="00D26422">
        <w:rPr>
          <w:rFonts w:ascii="ＭＳ 明朝" w:eastAsia="ＭＳ 明朝" w:hAnsi="ＭＳ 明朝" w:hint="eastAsia"/>
          <w:sz w:val="28"/>
        </w:rPr>
        <w:t>学習</w:t>
      </w:r>
      <w:r w:rsidR="00AA6C64" w:rsidRPr="00D26422">
        <w:rPr>
          <w:rFonts w:ascii="ＭＳ 明朝" w:eastAsia="ＭＳ 明朝" w:hAnsi="ＭＳ 明朝" w:hint="eastAsia"/>
          <w:sz w:val="28"/>
        </w:rPr>
        <w:t>指導案</w:t>
      </w:r>
    </w:p>
    <w:p w14:paraId="4C48FF14" w14:textId="6BD5FC7E" w:rsidR="00AA6C64" w:rsidRPr="00D26422" w:rsidRDefault="00655CE0" w:rsidP="00460B75">
      <w:pPr>
        <w:ind w:leftChars="2800" w:left="5880"/>
        <w:jc w:val="left"/>
        <w:rPr>
          <w:rFonts w:ascii="ＭＳ 明朝" w:eastAsia="ＭＳ 明朝" w:hAnsi="ＭＳ 明朝"/>
        </w:rPr>
      </w:pPr>
      <w:r>
        <w:rPr>
          <w:rFonts w:ascii="ＭＳ 明朝" w:eastAsia="ＭＳ 明朝" w:hAnsi="ＭＳ 明朝" w:hint="eastAsia"/>
        </w:rPr>
        <w:t xml:space="preserve">　</w:t>
      </w:r>
      <w:r w:rsidR="007142B0">
        <w:rPr>
          <w:rFonts w:ascii="ＭＳ 明朝" w:eastAsia="ＭＳ 明朝" w:hAnsi="ＭＳ 明朝" w:hint="eastAsia"/>
        </w:rPr>
        <w:t>令和３年１１月○日（○）第○</w:t>
      </w:r>
      <w:r w:rsidR="00AA6C64" w:rsidRPr="00D26422">
        <w:rPr>
          <w:rFonts w:ascii="ＭＳ 明朝" w:eastAsia="ＭＳ 明朝" w:hAnsi="ＭＳ 明朝" w:hint="eastAsia"/>
        </w:rPr>
        <w:t>校時</w:t>
      </w:r>
    </w:p>
    <w:p w14:paraId="276E7C8E" w14:textId="1FF3D9E4" w:rsidR="00AA6C64" w:rsidRPr="00D26422" w:rsidRDefault="00655CE0" w:rsidP="00655CE0">
      <w:pPr>
        <w:ind w:leftChars="2800" w:left="5880"/>
        <w:rPr>
          <w:rFonts w:ascii="ＭＳ 明朝" w:eastAsia="ＭＳ 明朝" w:hAnsi="ＭＳ 明朝"/>
        </w:rPr>
      </w:pPr>
      <w:r>
        <w:rPr>
          <w:rFonts w:ascii="ＭＳ 明朝" w:eastAsia="ＭＳ 明朝" w:hAnsi="ＭＳ 明朝" w:hint="eastAsia"/>
          <w:kern w:val="0"/>
        </w:rPr>
        <w:t xml:space="preserve">　</w:t>
      </w:r>
      <w:r w:rsidR="00AA6C64" w:rsidRPr="00655CE0">
        <w:rPr>
          <w:rFonts w:ascii="ＭＳ 明朝" w:eastAsia="ＭＳ 明朝" w:hAnsi="ＭＳ 明朝" w:hint="eastAsia"/>
          <w:kern w:val="0"/>
        </w:rPr>
        <w:t>活動場所</w:t>
      </w:r>
      <w:r>
        <w:rPr>
          <w:rFonts w:ascii="ＭＳ 明朝" w:eastAsia="ＭＳ 明朝" w:hAnsi="ＭＳ 明朝" w:hint="eastAsia"/>
          <w:kern w:val="0"/>
        </w:rPr>
        <w:t xml:space="preserve">　</w:t>
      </w:r>
      <w:r w:rsidR="00AA6C64" w:rsidRPr="00655CE0">
        <w:rPr>
          <w:rFonts w:ascii="ＭＳ 明朝" w:eastAsia="ＭＳ 明朝" w:hAnsi="ＭＳ 明朝" w:hint="eastAsia"/>
          <w:kern w:val="0"/>
        </w:rPr>
        <w:t xml:space="preserve">　</w:t>
      </w:r>
      <w:r>
        <w:rPr>
          <w:rFonts w:ascii="ＭＳ 明朝" w:eastAsia="ＭＳ 明朝" w:hAnsi="ＭＳ 明朝" w:hint="eastAsia"/>
          <w:kern w:val="0"/>
        </w:rPr>
        <w:t xml:space="preserve">　　　</w:t>
      </w:r>
      <w:r w:rsidR="007142B0" w:rsidRPr="00655CE0">
        <w:rPr>
          <w:rFonts w:ascii="ＭＳ 明朝" w:eastAsia="ＭＳ 明朝" w:hAnsi="ＭＳ 明朝" w:hint="eastAsia"/>
          <w:kern w:val="0"/>
        </w:rPr>
        <w:t>○</w:t>
      </w:r>
      <w:r>
        <w:rPr>
          <w:rFonts w:ascii="ＭＳ 明朝" w:eastAsia="ＭＳ 明朝" w:hAnsi="ＭＳ 明朝" w:hint="eastAsia"/>
          <w:kern w:val="0"/>
        </w:rPr>
        <w:t xml:space="preserve">　</w:t>
      </w:r>
      <w:r w:rsidR="007142B0" w:rsidRPr="00655CE0">
        <w:rPr>
          <w:rFonts w:ascii="ＭＳ 明朝" w:eastAsia="ＭＳ 明朝" w:hAnsi="ＭＳ 明朝" w:hint="eastAsia"/>
          <w:kern w:val="0"/>
        </w:rPr>
        <w:t>○</w:t>
      </w:r>
      <w:r>
        <w:rPr>
          <w:rFonts w:ascii="ＭＳ 明朝" w:eastAsia="ＭＳ 明朝" w:hAnsi="ＭＳ 明朝" w:hint="eastAsia"/>
          <w:kern w:val="0"/>
        </w:rPr>
        <w:t xml:space="preserve">　</w:t>
      </w:r>
      <w:r w:rsidR="007142B0" w:rsidRPr="00655CE0">
        <w:rPr>
          <w:rFonts w:ascii="ＭＳ 明朝" w:eastAsia="ＭＳ 明朝" w:hAnsi="ＭＳ 明朝" w:hint="eastAsia"/>
          <w:kern w:val="0"/>
        </w:rPr>
        <w:t>○</w:t>
      </w:r>
      <w:r>
        <w:rPr>
          <w:rFonts w:ascii="ＭＳ 明朝" w:eastAsia="ＭＳ 明朝" w:hAnsi="ＭＳ 明朝" w:hint="eastAsia"/>
          <w:kern w:val="0"/>
        </w:rPr>
        <w:t xml:space="preserve">　</w:t>
      </w:r>
      <w:r w:rsidR="007142B0" w:rsidRPr="00655CE0">
        <w:rPr>
          <w:rFonts w:ascii="ＭＳ 明朝" w:eastAsia="ＭＳ 明朝" w:hAnsi="ＭＳ 明朝" w:hint="eastAsia"/>
          <w:kern w:val="0"/>
        </w:rPr>
        <w:t>○</w:t>
      </w:r>
    </w:p>
    <w:p w14:paraId="0E55A159" w14:textId="084DFCC3" w:rsidR="00AA6C64" w:rsidRPr="00D26422" w:rsidRDefault="00655CE0" w:rsidP="00460B75">
      <w:pPr>
        <w:ind w:leftChars="2800" w:left="5880"/>
        <w:rPr>
          <w:rFonts w:ascii="ＭＳ 明朝" w:eastAsia="ＭＳ 明朝" w:hAnsi="ＭＳ 明朝"/>
        </w:rPr>
      </w:pPr>
      <w:r>
        <w:rPr>
          <w:rFonts w:ascii="ＭＳ 明朝" w:eastAsia="ＭＳ 明朝" w:hAnsi="ＭＳ 明朝" w:hint="eastAsia"/>
          <w:kern w:val="0"/>
        </w:rPr>
        <w:t xml:space="preserve">　</w:t>
      </w:r>
      <w:r w:rsidR="00AA6C64" w:rsidRPr="00655CE0">
        <w:rPr>
          <w:rFonts w:ascii="ＭＳ 明朝" w:eastAsia="ＭＳ 明朝" w:hAnsi="ＭＳ 明朝" w:hint="eastAsia"/>
          <w:kern w:val="0"/>
        </w:rPr>
        <w:t xml:space="preserve">授業者　</w:t>
      </w:r>
      <w:r w:rsidR="00FB79C5" w:rsidRPr="00655CE0">
        <w:rPr>
          <w:rFonts w:ascii="ＭＳ 明朝" w:eastAsia="ＭＳ 明朝" w:hAnsi="ＭＳ 明朝" w:hint="eastAsia"/>
          <w:kern w:val="0"/>
        </w:rPr>
        <w:t xml:space="preserve">教諭　</w:t>
      </w:r>
      <w:r>
        <w:rPr>
          <w:rFonts w:ascii="ＭＳ 明朝" w:eastAsia="ＭＳ 明朝" w:hAnsi="ＭＳ 明朝" w:hint="eastAsia"/>
          <w:kern w:val="0"/>
        </w:rPr>
        <w:t xml:space="preserve">　　</w:t>
      </w:r>
      <w:r w:rsidR="007142B0" w:rsidRPr="00655CE0">
        <w:rPr>
          <w:rFonts w:ascii="ＭＳ 明朝" w:eastAsia="ＭＳ 明朝" w:hAnsi="ＭＳ 明朝" w:hint="eastAsia"/>
          <w:kern w:val="0"/>
        </w:rPr>
        <w:t>○</w:t>
      </w:r>
      <w:r>
        <w:rPr>
          <w:rFonts w:ascii="ＭＳ 明朝" w:eastAsia="ＭＳ 明朝" w:hAnsi="ＭＳ 明朝" w:hint="eastAsia"/>
          <w:kern w:val="0"/>
        </w:rPr>
        <w:t xml:space="preserve">　</w:t>
      </w:r>
      <w:r w:rsidR="007142B0" w:rsidRPr="00655CE0">
        <w:rPr>
          <w:rFonts w:ascii="ＭＳ 明朝" w:eastAsia="ＭＳ 明朝" w:hAnsi="ＭＳ 明朝" w:hint="eastAsia"/>
          <w:kern w:val="0"/>
        </w:rPr>
        <w:t>○</w:t>
      </w:r>
      <w:r>
        <w:rPr>
          <w:rFonts w:ascii="ＭＳ 明朝" w:eastAsia="ＭＳ 明朝" w:hAnsi="ＭＳ 明朝" w:hint="eastAsia"/>
          <w:kern w:val="0"/>
        </w:rPr>
        <w:t xml:space="preserve">　</w:t>
      </w:r>
      <w:r w:rsidR="007142B0" w:rsidRPr="00655CE0">
        <w:rPr>
          <w:rFonts w:ascii="ＭＳ 明朝" w:eastAsia="ＭＳ 明朝" w:hAnsi="ＭＳ 明朝" w:hint="eastAsia"/>
          <w:kern w:val="0"/>
        </w:rPr>
        <w:t>○</w:t>
      </w:r>
      <w:r>
        <w:rPr>
          <w:rFonts w:ascii="ＭＳ 明朝" w:eastAsia="ＭＳ 明朝" w:hAnsi="ＭＳ 明朝" w:hint="eastAsia"/>
          <w:kern w:val="0"/>
        </w:rPr>
        <w:t xml:space="preserve">　</w:t>
      </w:r>
      <w:r w:rsidR="007142B0" w:rsidRPr="00655CE0">
        <w:rPr>
          <w:rFonts w:ascii="ＭＳ 明朝" w:eastAsia="ＭＳ 明朝" w:hAnsi="ＭＳ 明朝" w:hint="eastAsia"/>
          <w:kern w:val="0"/>
        </w:rPr>
        <w:t>○</w:t>
      </w:r>
    </w:p>
    <w:p w14:paraId="528BA30F" w14:textId="77777777" w:rsidR="00A318E7" w:rsidRPr="00D26422" w:rsidRDefault="00A318E7" w:rsidP="007D6958">
      <w:pPr>
        <w:rPr>
          <w:rFonts w:ascii="ＭＳ 明朝" w:eastAsia="ＭＳ 明朝" w:hAnsi="ＭＳ 明朝"/>
        </w:rPr>
      </w:pPr>
    </w:p>
    <w:p w14:paraId="061B89F5" w14:textId="77777777" w:rsidR="00AA6C64" w:rsidRPr="00D26422" w:rsidRDefault="00AA6C64">
      <w:pPr>
        <w:rPr>
          <w:rFonts w:ascii="ＭＳ 明朝" w:eastAsia="ＭＳ 明朝" w:hAnsi="ＭＳ 明朝"/>
        </w:rPr>
      </w:pPr>
      <w:r w:rsidRPr="00D26422">
        <w:rPr>
          <w:rFonts w:ascii="ＭＳ 明朝" w:eastAsia="ＭＳ 明朝" w:hAnsi="ＭＳ 明朝" w:hint="eastAsia"/>
        </w:rPr>
        <w:t>１　単元名・教材名</w:t>
      </w:r>
    </w:p>
    <w:p w14:paraId="69883F70" w14:textId="77777777" w:rsidR="004B20BB" w:rsidRPr="00D26422" w:rsidRDefault="004B20BB">
      <w:pPr>
        <w:rPr>
          <w:rFonts w:ascii="ＭＳ 明朝" w:eastAsia="ＭＳ 明朝" w:hAnsi="ＭＳ 明朝"/>
        </w:rPr>
      </w:pPr>
      <w:r w:rsidRPr="00D26422">
        <w:rPr>
          <w:rFonts w:ascii="ＭＳ 明朝" w:eastAsia="ＭＳ 明朝" w:hAnsi="ＭＳ 明朝" w:hint="eastAsia"/>
        </w:rPr>
        <w:t xml:space="preserve">　人物になりきって読もう　「扇の的―「平家物語」から」</w:t>
      </w:r>
    </w:p>
    <w:p w14:paraId="2A9AA4D2" w14:textId="5AAEB76E" w:rsidR="001A61CD" w:rsidRDefault="001A61CD"/>
    <w:p w14:paraId="7BBFF0A4" w14:textId="77777777" w:rsidR="00DD596E" w:rsidRDefault="00DD596E"/>
    <w:p w14:paraId="512ABE29" w14:textId="77777777" w:rsidR="004B20BB" w:rsidRPr="00D26422" w:rsidRDefault="004B20BB">
      <w:pPr>
        <w:rPr>
          <w:rFonts w:ascii="ＭＳ 明朝" w:eastAsia="ＭＳ 明朝" w:hAnsi="ＭＳ 明朝"/>
        </w:rPr>
      </w:pPr>
      <w:r w:rsidRPr="00D26422">
        <w:rPr>
          <w:rFonts w:ascii="ＭＳ 明朝" w:eastAsia="ＭＳ 明朝" w:hAnsi="ＭＳ 明朝" w:hint="eastAsia"/>
        </w:rPr>
        <w:t>２　単元について</w:t>
      </w:r>
    </w:p>
    <w:p w14:paraId="6FCDFC30" w14:textId="77777777" w:rsidR="004B20BB" w:rsidRPr="00D26422" w:rsidRDefault="004B20BB">
      <w:pPr>
        <w:rPr>
          <w:rFonts w:ascii="ＭＳ 明朝" w:eastAsia="ＭＳ 明朝" w:hAnsi="ＭＳ 明朝"/>
        </w:rPr>
      </w:pPr>
      <w:r w:rsidRPr="00D26422">
        <w:rPr>
          <w:rFonts w:ascii="ＭＳ 明朝" w:eastAsia="ＭＳ 明朝" w:hAnsi="ＭＳ 明朝" w:hint="eastAsia"/>
        </w:rPr>
        <w:t>（１）教材観</w:t>
      </w:r>
    </w:p>
    <w:p w14:paraId="4C50C0B6" w14:textId="1A4418C5" w:rsidR="00693CB2" w:rsidRPr="00D26422" w:rsidRDefault="00693CB2" w:rsidP="00693CB2">
      <w:pPr>
        <w:ind w:firstLineChars="100" w:firstLine="210"/>
        <w:rPr>
          <w:rFonts w:ascii="ＭＳ 明朝" w:eastAsia="ＭＳ 明朝" w:hAnsi="ＭＳ 明朝"/>
        </w:rPr>
      </w:pPr>
      <w:r w:rsidRPr="00D26422">
        <w:rPr>
          <w:rFonts w:ascii="ＭＳ 明朝" w:eastAsia="ＭＳ 明朝" w:hAnsi="ＭＳ 明朝" w:hint="eastAsia"/>
        </w:rPr>
        <w:t>「平家物語」は中世には「平曲」として広く語られ、現代でも多くの人達を引きつけている。それは、単なる出来事をなぞるだけにとどまらず、その歴史的事実の背景に登場人物それぞれの人間の生き様がいきいきと描かれているからである。学習の際はまず、その作品自体が持っている面白さを存分に味わうべきだと考える。古典</w:t>
      </w:r>
      <w:r w:rsidR="00BE2785" w:rsidRPr="00D26422">
        <w:rPr>
          <w:rFonts w:ascii="ＭＳ 明朝" w:eastAsia="ＭＳ 明朝" w:hAnsi="ＭＳ 明朝" w:hint="eastAsia"/>
        </w:rPr>
        <w:t>の</w:t>
      </w:r>
      <w:r w:rsidRPr="00D26422">
        <w:rPr>
          <w:rFonts w:ascii="ＭＳ 明朝" w:eastAsia="ＭＳ 明朝" w:hAnsi="ＭＳ 明朝" w:hint="eastAsia"/>
        </w:rPr>
        <w:t>学習は現</w:t>
      </w:r>
      <w:r w:rsidR="00C53B66" w:rsidRPr="00D26422">
        <w:rPr>
          <w:rFonts w:ascii="ＭＳ 明朝" w:eastAsia="ＭＳ 明朝" w:hAnsi="ＭＳ 明朝" w:hint="eastAsia"/>
        </w:rPr>
        <w:t>代語訳の確認に終始してしまうことも多いと考えられるが、本教材は、古典を文学作品としてより深く読むことが可能である。</w:t>
      </w:r>
    </w:p>
    <w:p w14:paraId="50FDE8F2" w14:textId="21C9EDB6" w:rsidR="004B20BB" w:rsidRPr="00D26422" w:rsidRDefault="00693CB2" w:rsidP="00693CB2">
      <w:pPr>
        <w:ind w:firstLineChars="100" w:firstLine="210"/>
        <w:rPr>
          <w:rFonts w:ascii="ＭＳ 明朝" w:eastAsia="ＭＳ 明朝" w:hAnsi="ＭＳ 明朝"/>
        </w:rPr>
      </w:pPr>
      <w:r w:rsidRPr="00D26422">
        <w:rPr>
          <w:rFonts w:ascii="ＭＳ 明朝" w:eastAsia="ＭＳ 明朝" w:hAnsi="ＭＳ 明朝" w:hint="eastAsia"/>
        </w:rPr>
        <w:t>今回取り上げる「扇の的」の場面では、屋島合戦の命運を任された那須与一の活躍が描かれる。直接的な心情表現はほとんどなされていないが、与一の言動や置かれた状況、情景描写などを丁寧に読み取ることでその心情に迫ることができると考える。既習の文学作品で学んだ人物の心情の捉え方を活かし、現代語訳も十分に活用しながら読み進め</w:t>
      </w:r>
      <w:r w:rsidR="00C53B66" w:rsidRPr="00D26422">
        <w:rPr>
          <w:rFonts w:ascii="ＭＳ 明朝" w:eastAsia="ＭＳ 明朝" w:hAnsi="ＭＳ 明朝" w:hint="eastAsia"/>
        </w:rPr>
        <w:t>ることで、生徒の汎用的な読解力が育成できる教材である</w:t>
      </w:r>
      <w:r w:rsidRPr="00D26422">
        <w:rPr>
          <w:rFonts w:ascii="ＭＳ 明朝" w:eastAsia="ＭＳ 明朝" w:hAnsi="ＭＳ 明朝" w:hint="eastAsia"/>
        </w:rPr>
        <w:t>。</w:t>
      </w:r>
    </w:p>
    <w:p w14:paraId="37DE7C28" w14:textId="77777777" w:rsidR="004B20BB" w:rsidRPr="00D26422" w:rsidRDefault="004B20BB">
      <w:pPr>
        <w:rPr>
          <w:rFonts w:ascii="ＭＳ 明朝" w:eastAsia="ＭＳ 明朝" w:hAnsi="ＭＳ 明朝"/>
        </w:rPr>
      </w:pPr>
    </w:p>
    <w:p w14:paraId="6D4DE81D" w14:textId="77777777" w:rsidR="004B20BB" w:rsidRPr="00D26422" w:rsidRDefault="004B20BB">
      <w:pPr>
        <w:rPr>
          <w:rFonts w:ascii="ＭＳ 明朝" w:eastAsia="ＭＳ 明朝" w:hAnsi="ＭＳ 明朝"/>
        </w:rPr>
      </w:pPr>
      <w:r w:rsidRPr="00D26422">
        <w:rPr>
          <w:rFonts w:ascii="ＭＳ 明朝" w:eastAsia="ＭＳ 明朝" w:hAnsi="ＭＳ 明朝" w:hint="eastAsia"/>
        </w:rPr>
        <w:t>（２）生徒の実態</w:t>
      </w:r>
    </w:p>
    <w:p w14:paraId="3C80DBAC" w14:textId="4E612A00" w:rsidR="00B06B4A" w:rsidRPr="00D26422" w:rsidRDefault="00B06B4A" w:rsidP="00B06B4A">
      <w:pPr>
        <w:ind w:firstLineChars="100" w:firstLine="210"/>
        <w:rPr>
          <w:rFonts w:ascii="ＭＳ 明朝" w:eastAsia="ＭＳ 明朝" w:hAnsi="ＭＳ 明朝"/>
        </w:rPr>
      </w:pPr>
      <w:r w:rsidRPr="00D26422">
        <w:rPr>
          <w:rFonts w:ascii="ＭＳ 明朝" w:eastAsia="ＭＳ 明朝" w:hAnsi="ＭＳ 明朝"/>
        </w:rPr>
        <w:t>4月に実施された令和3年度埼玉県学力・学習状況調査の平均正答率を見てみる</w:t>
      </w:r>
      <w:r w:rsidR="00C53B66" w:rsidRPr="00D26422">
        <w:rPr>
          <w:rFonts w:ascii="ＭＳ 明朝" w:eastAsia="ＭＳ 明朝" w:hAnsi="ＭＳ 明朝" w:hint="eastAsia"/>
        </w:rPr>
        <w:t>と、</w:t>
      </w:r>
      <w:r w:rsidRPr="00D26422">
        <w:rPr>
          <w:rFonts w:ascii="ＭＳ 明朝" w:eastAsia="ＭＳ 明朝" w:hAnsi="ＭＳ 明朝"/>
        </w:rPr>
        <w:t>国語科全体では、県が63.1%に対し、本校は</w:t>
      </w:r>
      <w:r w:rsidR="007142B0">
        <w:rPr>
          <w:rFonts w:ascii="ＭＳ 明朝" w:eastAsia="ＭＳ 明朝" w:hAnsi="ＭＳ 明朝" w:hint="eastAsia"/>
        </w:rPr>
        <w:t>○</w:t>
      </w:r>
      <w:r w:rsidRPr="00D26422">
        <w:rPr>
          <w:rFonts w:ascii="ＭＳ 明朝" w:eastAsia="ＭＳ 明朝" w:hAnsi="ＭＳ 明朝"/>
        </w:rPr>
        <w:t>%</w:t>
      </w:r>
      <w:r w:rsidR="007142B0">
        <w:rPr>
          <w:rFonts w:ascii="ＭＳ 明朝" w:eastAsia="ＭＳ 明朝" w:hAnsi="ＭＳ 明朝"/>
        </w:rPr>
        <w:t>で</w:t>
      </w:r>
      <w:r w:rsidRPr="00D26422">
        <w:rPr>
          <w:rFonts w:ascii="ＭＳ 明朝" w:eastAsia="ＭＳ 明朝" w:hAnsi="ＭＳ 明朝"/>
        </w:rPr>
        <w:t>あった。また古典では、「歴史的仮名遣いを現代仮名遣いに直す問題」「古典の中の登場人物の言動として適切なものを選ぶ問題」の2問が出題されているが、いずれも正答率は県平均に届いていない。特に「古典の中の登場人物の言動として適切なものを選ぶ問題」については県の平均正答率が64.4%なのに対し、本校は</w:t>
      </w:r>
      <w:r w:rsidR="007142B0">
        <w:rPr>
          <w:rFonts w:ascii="ＭＳ 明朝" w:eastAsia="ＭＳ 明朝" w:hAnsi="ＭＳ 明朝" w:hint="eastAsia"/>
        </w:rPr>
        <w:t>○</w:t>
      </w:r>
      <w:bookmarkStart w:id="0" w:name="_Hlk85195027"/>
      <w:r w:rsidR="007142B0">
        <w:rPr>
          <w:rFonts w:ascii="ＭＳ 明朝" w:eastAsia="ＭＳ 明朝" w:hAnsi="ＭＳ 明朝"/>
        </w:rPr>
        <w:t>％である</w:t>
      </w:r>
      <w:r w:rsidR="007142B0">
        <w:rPr>
          <w:rFonts w:ascii="ＭＳ 明朝" w:eastAsia="ＭＳ 明朝" w:hAnsi="ＭＳ 明朝" w:hint="eastAsia"/>
        </w:rPr>
        <w:t>。</w:t>
      </w:r>
      <w:r w:rsidRPr="00D26422">
        <w:rPr>
          <w:rFonts w:ascii="ＭＳ 明朝" w:eastAsia="ＭＳ 明朝" w:hAnsi="ＭＳ 明朝" w:hint="eastAsia"/>
        </w:rPr>
        <w:t>「本文または問いに書かれている情報を正確に読み取り、解釈する力」に課題がある</w:t>
      </w:r>
      <w:bookmarkEnd w:id="0"/>
      <w:r w:rsidRPr="00D26422">
        <w:rPr>
          <w:rFonts w:ascii="ＭＳ 明朝" w:eastAsia="ＭＳ 明朝" w:hAnsi="ＭＳ 明朝" w:hint="eastAsia"/>
        </w:rPr>
        <w:t>ことが分かる。</w:t>
      </w:r>
    </w:p>
    <w:p w14:paraId="36782762" w14:textId="1AD5E76C" w:rsidR="00B06B4A" w:rsidRPr="00D26422" w:rsidRDefault="00C53B66" w:rsidP="00B06B4A">
      <w:pPr>
        <w:ind w:firstLineChars="100" w:firstLine="210"/>
        <w:rPr>
          <w:rFonts w:ascii="ＭＳ 明朝" w:eastAsia="ＭＳ 明朝" w:hAnsi="ＭＳ 明朝"/>
        </w:rPr>
      </w:pPr>
      <w:r w:rsidRPr="00D26422">
        <w:rPr>
          <w:rFonts w:ascii="ＭＳ 明朝" w:eastAsia="ＭＳ 明朝" w:hAnsi="ＭＳ 明朝" w:hint="eastAsia"/>
        </w:rPr>
        <w:t>今年度</w:t>
      </w:r>
      <w:r w:rsidR="00BF16B6" w:rsidRPr="00D26422">
        <w:rPr>
          <w:rFonts w:ascii="ＭＳ 明朝" w:eastAsia="ＭＳ 明朝" w:hAnsi="ＭＳ 明朝" w:hint="eastAsia"/>
        </w:rPr>
        <w:t>、</w:t>
      </w:r>
      <w:r w:rsidR="00B06B4A" w:rsidRPr="00D26422">
        <w:rPr>
          <w:rFonts w:ascii="ＭＳ 明朝" w:eastAsia="ＭＳ 明朝" w:hAnsi="ＭＳ 明朝" w:hint="eastAsia"/>
        </w:rPr>
        <w:t>古典においては</w:t>
      </w:r>
      <w:r w:rsidR="00B06B4A" w:rsidRPr="00D26422">
        <w:rPr>
          <w:rFonts w:ascii="ＭＳ 明朝" w:eastAsia="ＭＳ 明朝" w:hAnsi="ＭＳ 明朝"/>
        </w:rPr>
        <w:t>1学期に「枕草子」の学習を行った。第一段「春はあけぼの」では歴史的仮名遣いなどの基礎知識を確認し、現代を生きる私たちの季節感との比較から、作者のものの見方や感じ方について考えた。第百四十五段「うつくしきもの」では、内容を正確につかむために主語に注意して読むことを学習した。また文学的文章においては、1学期に「アイスプラネット」、2学期に「夏の葬列」の学習を行った。文学的文章の「汎用的な読み方」として、「</w:t>
      </w:r>
      <w:r w:rsidR="007142B0">
        <w:rPr>
          <w:rFonts w:ascii="ＭＳ 明朝" w:eastAsia="ＭＳ 明朝" w:hAnsi="ＭＳ 明朝" w:hint="eastAsia"/>
        </w:rPr>
        <w:t>①</w:t>
      </w:r>
      <w:r w:rsidR="00B06B4A" w:rsidRPr="00D26422">
        <w:rPr>
          <w:rFonts w:ascii="ＭＳ 明朝" w:eastAsia="ＭＳ 明朝" w:hAnsi="ＭＳ 明朝"/>
        </w:rPr>
        <w:t>人物どうしの関係や置かれた状況をとらえること」「②人物の心</w:t>
      </w:r>
      <w:r w:rsidR="00B06B4A" w:rsidRPr="00D26422">
        <w:rPr>
          <w:rFonts w:ascii="ＭＳ 明朝" w:eastAsia="ＭＳ 明朝" w:hAnsi="ＭＳ 明朝" w:hint="eastAsia"/>
        </w:rPr>
        <w:t>情や考え方が分かる表現に注意して読むこと」「③登場人物の言動の理由や意味を考えること」「④作品全体における主人公の内面の変化をとらえること」の</w:t>
      </w:r>
      <w:r w:rsidR="00B06B4A" w:rsidRPr="00D26422">
        <w:rPr>
          <w:rFonts w:ascii="ＭＳ 明朝" w:eastAsia="ＭＳ 明朝" w:hAnsi="ＭＳ 明朝"/>
        </w:rPr>
        <w:t>4点を示し、</w:t>
      </w:r>
      <w:r w:rsidR="00994EB3" w:rsidRPr="00D26422">
        <w:rPr>
          <w:rFonts w:ascii="ＭＳ 明朝" w:eastAsia="ＭＳ 明朝" w:hAnsi="ＭＳ 明朝" w:hint="eastAsia"/>
        </w:rPr>
        <w:t>同じ読み方を使って2つの文学的文章を読んだ。文章が</w:t>
      </w:r>
      <w:r w:rsidR="00B06B4A" w:rsidRPr="00D26422">
        <w:rPr>
          <w:rFonts w:ascii="ＭＳ 明朝" w:eastAsia="ＭＳ 明朝" w:hAnsi="ＭＳ 明朝"/>
        </w:rPr>
        <w:t>異なっても「読み方」は同じであることを学んだ。</w:t>
      </w:r>
    </w:p>
    <w:p w14:paraId="3BDD7A44" w14:textId="573FA102" w:rsidR="00BF16B6" w:rsidRPr="00D26422" w:rsidRDefault="00C53B66" w:rsidP="00B06B4A">
      <w:pPr>
        <w:rPr>
          <w:rFonts w:ascii="ＭＳ 明朝" w:eastAsia="ＭＳ 明朝" w:hAnsi="ＭＳ 明朝"/>
        </w:rPr>
      </w:pPr>
      <w:r w:rsidRPr="00D26422">
        <w:rPr>
          <w:rFonts w:ascii="ＭＳ 明朝" w:eastAsia="ＭＳ 明朝" w:hAnsi="ＭＳ 明朝" w:hint="eastAsia"/>
        </w:rPr>
        <w:t xml:space="preserve">　</w:t>
      </w:r>
      <w:r w:rsidR="00B06B4A" w:rsidRPr="00D26422">
        <w:rPr>
          <w:rFonts w:ascii="ＭＳ 明朝" w:eastAsia="ＭＳ 明朝" w:hAnsi="ＭＳ 明朝"/>
        </w:rPr>
        <w:t>10月に実施したアンケート</w:t>
      </w:r>
      <w:r w:rsidR="00B06B4A" w:rsidRPr="00D26422">
        <w:rPr>
          <w:rFonts w:ascii="ＭＳ 明朝" w:eastAsia="ＭＳ 明朝" w:hAnsi="ＭＳ 明朝" w:hint="eastAsia"/>
        </w:rPr>
        <w:t>の</w:t>
      </w:r>
      <w:r w:rsidRPr="00D26422">
        <w:rPr>
          <w:rFonts w:ascii="ＭＳ 明朝" w:eastAsia="ＭＳ 明朝" w:hAnsi="ＭＳ 明朝" w:hint="eastAsia"/>
        </w:rPr>
        <w:t>結果では、</w:t>
      </w:r>
      <w:r w:rsidR="00B06B4A" w:rsidRPr="00D26422">
        <w:rPr>
          <w:rFonts w:ascii="ＭＳ 明朝" w:eastAsia="ＭＳ 明朝" w:hAnsi="ＭＳ 明朝"/>
        </w:rPr>
        <w:t>2学年全体の内、71％の生徒が、「文学的文章を読む際、注目すべき言葉や読み取るべき内容を意識している。」と答えて</w:t>
      </w:r>
      <w:r w:rsidR="00BF16B6" w:rsidRPr="00D26422">
        <w:rPr>
          <w:rFonts w:ascii="ＭＳ 明朝" w:eastAsia="ＭＳ 明朝" w:hAnsi="ＭＳ 明朝" w:hint="eastAsia"/>
        </w:rPr>
        <w:t>おり、「読み方を意識した読み」が少しずつ定着してきている</w:t>
      </w:r>
      <w:r w:rsidR="00B06B4A" w:rsidRPr="00D26422">
        <w:rPr>
          <w:rFonts w:ascii="ＭＳ 明朝" w:eastAsia="ＭＳ 明朝" w:hAnsi="ＭＳ 明朝"/>
        </w:rPr>
        <w:t>。しかし</w:t>
      </w:r>
      <w:r w:rsidR="00DF363C" w:rsidRPr="00D26422">
        <w:rPr>
          <w:rFonts w:ascii="ＭＳ 明朝" w:eastAsia="ＭＳ 明朝" w:hAnsi="ＭＳ 明朝" w:hint="eastAsia"/>
        </w:rPr>
        <w:t>実際のところ</w:t>
      </w:r>
      <w:r w:rsidR="00B06B4A" w:rsidRPr="00D26422">
        <w:rPr>
          <w:rFonts w:ascii="ＭＳ 明朝" w:eastAsia="ＭＳ 明朝" w:hAnsi="ＭＳ 明朝" w:hint="eastAsia"/>
        </w:rPr>
        <w:t>、</w:t>
      </w:r>
      <w:bookmarkStart w:id="1" w:name="_Hlk85195057"/>
      <w:r w:rsidR="00B06B4A" w:rsidRPr="00D26422">
        <w:rPr>
          <w:rFonts w:ascii="ＭＳ 明朝" w:eastAsia="ＭＳ 明朝" w:hAnsi="ＭＳ 明朝"/>
        </w:rPr>
        <w:t>「読み方」は</w:t>
      </w:r>
      <w:r w:rsidR="00507E84" w:rsidRPr="00D26422">
        <w:rPr>
          <w:rFonts w:ascii="ＭＳ 明朝" w:eastAsia="ＭＳ 明朝" w:hAnsi="ＭＳ 明朝" w:hint="eastAsia"/>
        </w:rPr>
        <w:t>何となく</w:t>
      </w:r>
      <w:r w:rsidR="00B06B4A" w:rsidRPr="00D26422">
        <w:rPr>
          <w:rFonts w:ascii="ＭＳ 明朝" w:eastAsia="ＭＳ 明朝" w:hAnsi="ＭＳ 明朝"/>
        </w:rPr>
        <w:t>分かってきたものの、文章を読む際にそ</w:t>
      </w:r>
      <w:r w:rsidR="00B06B4A" w:rsidRPr="00D26422">
        <w:rPr>
          <w:rFonts w:ascii="ＭＳ 明朝" w:eastAsia="ＭＳ 明朝" w:hAnsi="ＭＳ 明朝"/>
        </w:rPr>
        <w:lastRenderedPageBreak/>
        <w:t>れを具体的に活用できていない</w:t>
      </w:r>
      <w:bookmarkEnd w:id="1"/>
      <w:r w:rsidR="00B06B4A" w:rsidRPr="00D26422">
        <w:rPr>
          <w:rFonts w:ascii="ＭＳ 明朝" w:eastAsia="ＭＳ 明朝" w:hAnsi="ＭＳ 明朝"/>
        </w:rPr>
        <w:t>という</w:t>
      </w:r>
      <w:r w:rsidR="00DF363C" w:rsidRPr="00D26422">
        <w:rPr>
          <w:rFonts w:ascii="ＭＳ 明朝" w:eastAsia="ＭＳ 明朝" w:hAnsi="ＭＳ 明朝" w:hint="eastAsia"/>
        </w:rPr>
        <w:t>のが現状である</w:t>
      </w:r>
      <w:r w:rsidR="00B06B4A" w:rsidRPr="00D26422">
        <w:rPr>
          <w:rFonts w:ascii="ＭＳ 明朝" w:eastAsia="ＭＳ 明朝" w:hAnsi="ＭＳ 明朝"/>
        </w:rPr>
        <w:t>。</w:t>
      </w:r>
      <w:r w:rsidR="00507E84" w:rsidRPr="00D26422">
        <w:rPr>
          <w:rFonts w:ascii="ＭＳ 明朝" w:eastAsia="ＭＳ 明朝" w:hAnsi="ＭＳ 明朝" w:hint="eastAsia"/>
        </w:rPr>
        <w:t>教科書レベルの文章</w:t>
      </w:r>
      <w:r w:rsidR="00984C1A" w:rsidRPr="00D26422">
        <w:rPr>
          <w:rFonts w:ascii="ＭＳ 明朝" w:eastAsia="ＭＳ 明朝" w:hAnsi="ＭＳ 明朝" w:hint="eastAsia"/>
        </w:rPr>
        <w:t>の内容を正確に読み取れる</w:t>
      </w:r>
      <w:r w:rsidR="00507E84" w:rsidRPr="00D26422">
        <w:rPr>
          <w:rFonts w:ascii="ＭＳ 明朝" w:eastAsia="ＭＳ 明朝" w:hAnsi="ＭＳ 明朝" w:hint="eastAsia"/>
        </w:rPr>
        <w:t>生徒がいる一方で、漢字や語彙に</w:t>
      </w:r>
      <w:r w:rsidR="00984C1A" w:rsidRPr="00D26422">
        <w:rPr>
          <w:rFonts w:ascii="ＭＳ 明朝" w:eastAsia="ＭＳ 明朝" w:hAnsi="ＭＳ 明朝" w:hint="eastAsia"/>
        </w:rPr>
        <w:t>大きな</w:t>
      </w:r>
      <w:r w:rsidR="00507E84" w:rsidRPr="00D26422">
        <w:rPr>
          <w:rFonts w:ascii="ＭＳ 明朝" w:eastAsia="ＭＳ 明朝" w:hAnsi="ＭＳ 明朝" w:hint="eastAsia"/>
        </w:rPr>
        <w:t>課題がある</w:t>
      </w:r>
      <w:r w:rsidR="00905FCD" w:rsidRPr="00D26422">
        <w:rPr>
          <w:rFonts w:ascii="ＭＳ 明朝" w:eastAsia="ＭＳ 明朝" w:hAnsi="ＭＳ 明朝" w:hint="eastAsia"/>
        </w:rPr>
        <w:t>生徒も</w:t>
      </w:r>
      <w:r w:rsidR="00984C1A" w:rsidRPr="00D26422">
        <w:rPr>
          <w:rFonts w:ascii="ＭＳ 明朝" w:eastAsia="ＭＳ 明朝" w:hAnsi="ＭＳ 明朝" w:hint="eastAsia"/>
        </w:rPr>
        <w:t>一定数</w:t>
      </w:r>
      <w:r w:rsidR="00507E84" w:rsidRPr="00D26422">
        <w:rPr>
          <w:rFonts w:ascii="ＭＳ 明朝" w:eastAsia="ＭＳ 明朝" w:hAnsi="ＭＳ 明朝" w:hint="eastAsia"/>
        </w:rPr>
        <w:t>いるため、</w:t>
      </w:r>
      <w:r w:rsidR="00984C1A" w:rsidRPr="00D26422">
        <w:rPr>
          <w:rFonts w:ascii="ＭＳ 明朝" w:eastAsia="ＭＳ 明朝" w:hAnsi="ＭＳ 明朝" w:hint="eastAsia"/>
        </w:rPr>
        <w:t>「読み方」を使うための土台も同時に整える必要がある。</w:t>
      </w:r>
      <w:r w:rsidR="00B06B4A" w:rsidRPr="00D26422">
        <w:rPr>
          <w:rFonts w:ascii="ＭＳ 明朝" w:eastAsia="ＭＳ 明朝" w:hAnsi="ＭＳ 明朝" w:hint="eastAsia"/>
        </w:rPr>
        <w:t>またアンケートからは、古典に対して「難解なもの」というイメージを持つ生徒が</w:t>
      </w:r>
      <w:r w:rsidR="00905FCD" w:rsidRPr="00D26422">
        <w:rPr>
          <w:rFonts w:ascii="ＭＳ 明朝" w:eastAsia="ＭＳ 明朝" w:hAnsi="ＭＳ 明朝" w:hint="eastAsia"/>
        </w:rPr>
        <w:t>全体の7割に上ること</w:t>
      </w:r>
      <w:r w:rsidR="00B06B4A" w:rsidRPr="00D26422">
        <w:rPr>
          <w:rFonts w:ascii="ＭＳ 明朝" w:eastAsia="ＭＳ 明朝" w:hAnsi="ＭＳ 明朝" w:hint="eastAsia"/>
        </w:rPr>
        <w:t>や、「読むのが面倒だ」と考える生徒が一定数いることも分かった。</w:t>
      </w:r>
    </w:p>
    <w:p w14:paraId="7138ACFF" w14:textId="78AEA21C" w:rsidR="004B20BB" w:rsidRPr="00D26422" w:rsidRDefault="004B20BB">
      <w:pPr>
        <w:rPr>
          <w:rFonts w:ascii="ＭＳ 明朝" w:eastAsia="ＭＳ 明朝" w:hAnsi="ＭＳ 明朝"/>
        </w:rPr>
      </w:pPr>
    </w:p>
    <w:p w14:paraId="40AFAF83" w14:textId="6624F999" w:rsidR="00507E84" w:rsidRPr="00D26422" w:rsidRDefault="004B20BB" w:rsidP="00507E84">
      <w:pPr>
        <w:rPr>
          <w:rFonts w:ascii="ＭＳ 明朝" w:eastAsia="ＭＳ 明朝" w:hAnsi="ＭＳ 明朝"/>
        </w:rPr>
      </w:pPr>
      <w:r w:rsidRPr="00D26422">
        <w:rPr>
          <w:rFonts w:ascii="ＭＳ 明朝" w:eastAsia="ＭＳ 明朝" w:hAnsi="ＭＳ 明朝" w:hint="eastAsia"/>
        </w:rPr>
        <w:t>（３）指導観</w:t>
      </w:r>
    </w:p>
    <w:p w14:paraId="7297DB40" w14:textId="4FA3ADF4" w:rsidR="00DF363C" w:rsidRPr="00D26422" w:rsidRDefault="00DD596E" w:rsidP="00DF363C">
      <w:pPr>
        <w:rPr>
          <w:rFonts w:ascii="ＭＳ 明朝" w:eastAsia="ＭＳ 明朝" w:hAnsi="ＭＳ 明朝"/>
        </w:rPr>
      </w:pPr>
      <w:r>
        <w:rPr>
          <w:rFonts w:ascii="ＭＳ 明朝" w:eastAsia="ＭＳ 明朝" w:hAnsi="ＭＳ 明朝" w:cs="ＭＳ 明朝" w:hint="eastAsia"/>
        </w:rPr>
        <w:t>①</w:t>
      </w:r>
      <w:r w:rsidR="00DF363C" w:rsidRPr="00D26422">
        <w:rPr>
          <w:rFonts w:ascii="ＭＳ 明朝" w:eastAsia="ＭＳ 明朝" w:hAnsi="ＭＳ 明朝"/>
        </w:rPr>
        <w:t>文学的文章</w:t>
      </w:r>
      <w:r w:rsidR="00984C1A" w:rsidRPr="00D26422">
        <w:rPr>
          <w:rFonts w:ascii="ＭＳ 明朝" w:eastAsia="ＭＳ 明朝" w:hAnsi="ＭＳ 明朝" w:hint="eastAsia"/>
        </w:rPr>
        <w:t>の「読み方」を意識させる</w:t>
      </w:r>
    </w:p>
    <w:p w14:paraId="46C32E2C" w14:textId="26DC7109" w:rsidR="00DF363C" w:rsidRPr="00D26422" w:rsidRDefault="00DF363C" w:rsidP="00DF363C">
      <w:pPr>
        <w:ind w:firstLineChars="100" w:firstLine="210"/>
        <w:rPr>
          <w:rFonts w:ascii="ＭＳ 明朝" w:eastAsia="ＭＳ 明朝" w:hAnsi="ＭＳ 明朝"/>
        </w:rPr>
      </w:pPr>
      <w:r w:rsidRPr="00D26422">
        <w:rPr>
          <w:rFonts w:ascii="ＭＳ 明朝" w:eastAsia="ＭＳ 明朝" w:hAnsi="ＭＳ 明朝" w:hint="eastAsia"/>
        </w:rPr>
        <w:t>状況設定</w:t>
      </w:r>
      <w:r w:rsidR="00984C1A" w:rsidRPr="00D26422">
        <w:rPr>
          <w:rFonts w:ascii="ＭＳ 明朝" w:eastAsia="ＭＳ 明朝" w:hAnsi="ＭＳ 明朝" w:hint="eastAsia"/>
        </w:rPr>
        <w:t>をつかむこと</w:t>
      </w:r>
      <w:r w:rsidRPr="00D26422">
        <w:rPr>
          <w:rFonts w:ascii="ＭＳ 明朝" w:eastAsia="ＭＳ 明朝" w:hAnsi="ＭＳ 明朝" w:hint="eastAsia"/>
        </w:rPr>
        <w:t>、心情を読み取る上での手がかりとなる表現</w:t>
      </w:r>
      <w:r w:rsidR="00984C1A" w:rsidRPr="00D26422">
        <w:rPr>
          <w:rFonts w:ascii="ＭＳ 明朝" w:eastAsia="ＭＳ 明朝" w:hAnsi="ＭＳ 明朝" w:hint="eastAsia"/>
        </w:rPr>
        <w:t>に注目すること</w:t>
      </w:r>
      <w:r w:rsidRPr="00D26422">
        <w:rPr>
          <w:rFonts w:ascii="ＭＳ 明朝" w:eastAsia="ＭＳ 明朝" w:hAnsi="ＭＳ 明朝" w:hint="eastAsia"/>
        </w:rPr>
        <w:t>などの観点を提示し、</w:t>
      </w:r>
      <w:r w:rsidR="00330EBE" w:rsidRPr="00D26422">
        <w:rPr>
          <w:rFonts w:ascii="ＭＳ 明朝" w:eastAsia="ＭＳ 明朝" w:hAnsi="ＭＳ 明朝" w:hint="eastAsia"/>
        </w:rPr>
        <w:t>「平家物語」でも同じように</w:t>
      </w:r>
      <w:r w:rsidRPr="00D26422">
        <w:rPr>
          <w:rFonts w:ascii="ＭＳ 明朝" w:eastAsia="ＭＳ 明朝" w:hAnsi="ＭＳ 明朝" w:hint="eastAsia"/>
        </w:rPr>
        <w:t>意識して読ませる。</w:t>
      </w:r>
    </w:p>
    <w:p w14:paraId="48CF2B92" w14:textId="5CA6F7D3" w:rsidR="00DF363C" w:rsidRPr="00D26422" w:rsidRDefault="00330EBE" w:rsidP="00DF363C">
      <w:pPr>
        <w:rPr>
          <w:rFonts w:ascii="ＭＳ 明朝" w:eastAsia="ＭＳ 明朝" w:hAnsi="ＭＳ 明朝"/>
        </w:rPr>
      </w:pPr>
      <w:r w:rsidRPr="00D26422">
        <w:rPr>
          <w:rFonts w:ascii="ＭＳ 明朝" w:eastAsia="ＭＳ 明朝" w:hAnsi="ＭＳ 明朝" w:hint="eastAsia"/>
        </w:rPr>
        <w:t>②</w:t>
      </w:r>
      <w:r w:rsidR="00DF363C" w:rsidRPr="00D26422">
        <w:rPr>
          <w:rFonts w:ascii="ＭＳ 明朝" w:eastAsia="ＭＳ 明朝" w:hAnsi="ＭＳ 明朝"/>
        </w:rPr>
        <w:t xml:space="preserve"> 「根拠・理由・主張」を用いさせる。</w:t>
      </w:r>
    </w:p>
    <w:p w14:paraId="4EC754DB" w14:textId="5CE280D3" w:rsidR="00DF363C" w:rsidRPr="00D26422" w:rsidRDefault="00DF363C" w:rsidP="00DF363C">
      <w:pPr>
        <w:rPr>
          <w:rFonts w:ascii="ＭＳ 明朝" w:eastAsia="ＭＳ 明朝" w:hAnsi="ＭＳ 明朝"/>
        </w:rPr>
      </w:pPr>
      <w:r w:rsidRPr="00D26422">
        <w:rPr>
          <w:rFonts w:ascii="ＭＳ 明朝" w:eastAsia="ＭＳ 明朝" w:hAnsi="ＭＳ 明朝" w:hint="eastAsia"/>
        </w:rPr>
        <w:t xml:space="preserve">　課題の解決に必要な情報を文章から取り出し、情報を解釈し、それを基に自分の考えを述べるための型「根拠・理由・主張」を提示し、課題に取り組む際に意識的に用いさせる。</w:t>
      </w:r>
    </w:p>
    <w:p w14:paraId="500F4713" w14:textId="0CE906CA" w:rsidR="00DF363C" w:rsidRPr="00D26422" w:rsidRDefault="00330EBE" w:rsidP="00DF363C">
      <w:pPr>
        <w:rPr>
          <w:rFonts w:ascii="ＭＳ 明朝" w:eastAsia="ＭＳ 明朝" w:hAnsi="ＭＳ 明朝"/>
        </w:rPr>
      </w:pPr>
      <w:r w:rsidRPr="00D26422">
        <w:rPr>
          <w:rFonts w:ascii="ＭＳ 明朝" w:eastAsia="ＭＳ 明朝" w:hAnsi="ＭＳ 明朝" w:hint="eastAsia"/>
        </w:rPr>
        <w:t>③</w:t>
      </w:r>
      <w:r w:rsidR="00DF363C" w:rsidRPr="00D26422">
        <w:rPr>
          <w:rFonts w:ascii="ＭＳ 明朝" w:eastAsia="ＭＳ 明朝" w:hAnsi="ＭＳ 明朝"/>
        </w:rPr>
        <w:t xml:space="preserve"> 学習課題を、シンプルかつ、読みへのモチベーションが高まるものにする。</w:t>
      </w:r>
    </w:p>
    <w:p w14:paraId="752684DB" w14:textId="290F3726" w:rsidR="00DF363C" w:rsidRPr="00D26422" w:rsidRDefault="00984C1A" w:rsidP="00DF363C">
      <w:pPr>
        <w:ind w:firstLineChars="100" w:firstLine="210"/>
        <w:rPr>
          <w:rFonts w:ascii="ＭＳ 明朝" w:eastAsia="ＭＳ 明朝" w:hAnsi="ＭＳ 明朝"/>
        </w:rPr>
      </w:pPr>
      <w:r w:rsidRPr="00D26422">
        <w:rPr>
          <w:rFonts w:ascii="ＭＳ 明朝" w:eastAsia="ＭＳ 明朝" w:hAnsi="ＭＳ 明朝" w:hint="eastAsia"/>
        </w:rPr>
        <w:t>古典は難解で面倒だという生徒が少しでも取り組みやすくなるよう、</w:t>
      </w:r>
      <w:r w:rsidR="00DF363C" w:rsidRPr="00D26422">
        <w:rPr>
          <w:rFonts w:ascii="ＭＳ 明朝" w:eastAsia="ＭＳ 明朝" w:hAnsi="ＭＳ 明朝" w:hint="eastAsia"/>
        </w:rPr>
        <w:t>課題をシンプル</w:t>
      </w:r>
      <w:r w:rsidRPr="00D26422">
        <w:rPr>
          <w:rFonts w:ascii="ＭＳ 明朝" w:eastAsia="ＭＳ 明朝" w:hAnsi="ＭＳ 明朝" w:hint="eastAsia"/>
        </w:rPr>
        <w:t>なものにし</w:t>
      </w:r>
      <w:r w:rsidR="00DF363C" w:rsidRPr="00D26422">
        <w:rPr>
          <w:rFonts w:ascii="ＭＳ 明朝" w:eastAsia="ＭＳ 明朝" w:hAnsi="ＭＳ 明朝" w:hint="eastAsia"/>
        </w:rPr>
        <w:t>、自分にもできるかもしれないと思わせる</w:t>
      </w:r>
      <w:r w:rsidR="00460B75" w:rsidRPr="00D26422">
        <w:rPr>
          <w:rFonts w:ascii="ＭＳ 明朝" w:eastAsia="ＭＳ 明朝" w:hAnsi="ＭＳ 明朝" w:hint="eastAsia"/>
        </w:rPr>
        <w:t>ようにしたい</w:t>
      </w:r>
      <w:r w:rsidR="00DF363C" w:rsidRPr="00D26422">
        <w:rPr>
          <w:rFonts w:ascii="ＭＳ 明朝" w:eastAsia="ＭＳ 明朝" w:hAnsi="ＭＳ 明朝" w:hint="eastAsia"/>
        </w:rPr>
        <w:t>。また読みへのモチベーションを高めるために、言語活動を「『平家物語』を那須与一の日記に書き換える</w:t>
      </w:r>
      <w:r w:rsidR="00460B75" w:rsidRPr="00D26422">
        <w:rPr>
          <w:rFonts w:ascii="ＭＳ 明朝" w:eastAsia="ＭＳ 明朝" w:hAnsi="ＭＳ 明朝" w:hint="eastAsia"/>
        </w:rPr>
        <w:t>」とし、目的意識を持たせていく。</w:t>
      </w:r>
    </w:p>
    <w:p w14:paraId="28A3A1AF" w14:textId="4E3B9111" w:rsidR="001A61CD" w:rsidRPr="00D26422" w:rsidRDefault="001A61CD">
      <w:pPr>
        <w:rPr>
          <w:rFonts w:ascii="ＭＳ 明朝" w:eastAsia="ＭＳ 明朝" w:hAnsi="ＭＳ 明朝"/>
        </w:rPr>
      </w:pPr>
    </w:p>
    <w:p w14:paraId="5E391470" w14:textId="77777777" w:rsidR="001A61CD" w:rsidRPr="00D26422" w:rsidRDefault="001A61CD">
      <w:pPr>
        <w:rPr>
          <w:rFonts w:ascii="ＭＳ 明朝" w:eastAsia="ＭＳ 明朝" w:hAnsi="ＭＳ 明朝"/>
        </w:rPr>
      </w:pPr>
    </w:p>
    <w:p w14:paraId="61F0E106" w14:textId="10F1AC99" w:rsidR="004B20BB" w:rsidRPr="00D26422" w:rsidRDefault="004B20BB">
      <w:pPr>
        <w:rPr>
          <w:rFonts w:ascii="ＭＳ 明朝" w:eastAsia="ＭＳ 明朝" w:hAnsi="ＭＳ 明朝"/>
        </w:rPr>
      </w:pPr>
      <w:r w:rsidRPr="00D26422">
        <w:rPr>
          <w:rFonts w:ascii="ＭＳ 明朝" w:eastAsia="ＭＳ 明朝" w:hAnsi="ＭＳ 明朝" w:hint="eastAsia"/>
        </w:rPr>
        <w:t xml:space="preserve">３　</w:t>
      </w:r>
      <w:r w:rsidR="00330EBE" w:rsidRPr="00D26422">
        <w:rPr>
          <w:rFonts w:ascii="ＭＳ 明朝" w:eastAsia="ＭＳ 明朝" w:hAnsi="ＭＳ 明朝" w:hint="eastAsia"/>
        </w:rPr>
        <w:t>本</w:t>
      </w:r>
      <w:r w:rsidRPr="00D26422">
        <w:rPr>
          <w:rFonts w:ascii="ＭＳ 明朝" w:eastAsia="ＭＳ 明朝" w:hAnsi="ＭＳ 明朝" w:hint="eastAsia"/>
        </w:rPr>
        <w:t>研究の視点</w:t>
      </w:r>
      <w:r w:rsidR="00330EBE" w:rsidRPr="00D26422">
        <w:rPr>
          <w:rFonts w:ascii="ＭＳ 明朝" w:eastAsia="ＭＳ 明朝" w:hAnsi="ＭＳ 明朝" w:hint="eastAsia"/>
        </w:rPr>
        <w:t>との関連について</w:t>
      </w:r>
    </w:p>
    <w:p w14:paraId="227711E5" w14:textId="41ABC519" w:rsidR="00330EBE" w:rsidRPr="00D26422" w:rsidRDefault="00330EBE">
      <w:pPr>
        <w:rPr>
          <w:rFonts w:ascii="ＭＳ 明朝" w:eastAsia="ＭＳ 明朝" w:hAnsi="ＭＳ 明朝"/>
        </w:rPr>
      </w:pPr>
      <w:r w:rsidRPr="00D26422">
        <w:rPr>
          <w:rFonts w:ascii="ＭＳ 明朝" w:eastAsia="ＭＳ 明朝" w:hAnsi="ＭＳ 明朝" w:hint="eastAsia"/>
        </w:rPr>
        <w:t>（１）「学びの活動」の充実について</w:t>
      </w:r>
    </w:p>
    <w:p w14:paraId="75B519E2" w14:textId="3DD0D92B" w:rsidR="00330EBE" w:rsidRPr="00D26422" w:rsidRDefault="00994EB3">
      <w:pPr>
        <w:rPr>
          <w:rFonts w:ascii="ＭＳ 明朝" w:eastAsia="ＭＳ 明朝" w:hAnsi="ＭＳ 明朝"/>
        </w:rPr>
      </w:pPr>
      <w:r w:rsidRPr="00D26422">
        <w:rPr>
          <w:rFonts w:ascii="ＭＳ 明朝" w:eastAsia="ＭＳ 明朝" w:hAnsi="ＭＳ 明朝" w:hint="eastAsia"/>
        </w:rPr>
        <w:t xml:space="preserve">　主体的・対話的で深い学びを実現し、「学びの活動」を充実させるために、まず、身につけたい力を明確にし、それに適した言語活動を設定するようにしている。さらに、各授業では始めに「めあて」を示してゴールを</w:t>
      </w:r>
      <w:r w:rsidR="00A47CE4" w:rsidRPr="00D26422">
        <w:rPr>
          <w:rFonts w:ascii="ＭＳ 明朝" w:eastAsia="ＭＳ 明朝" w:hAnsi="ＭＳ 明朝" w:hint="eastAsia"/>
        </w:rPr>
        <w:t>全体で</w:t>
      </w:r>
      <w:r w:rsidRPr="00D26422">
        <w:rPr>
          <w:rFonts w:ascii="ＭＳ 明朝" w:eastAsia="ＭＳ 明朝" w:hAnsi="ＭＳ 明朝" w:hint="eastAsia"/>
        </w:rPr>
        <w:t>共有し、「見通し」として「今まで学んだ</w:t>
      </w:r>
      <w:r w:rsidR="00806261" w:rsidRPr="00D26422">
        <w:rPr>
          <w:rFonts w:ascii="ＭＳ 明朝" w:eastAsia="ＭＳ 明朝" w:hAnsi="ＭＳ 明朝" w:hint="eastAsia"/>
        </w:rPr>
        <w:t>考え方や知識の中</w:t>
      </w:r>
      <w:r w:rsidRPr="00D26422">
        <w:rPr>
          <w:rFonts w:ascii="ＭＳ 明朝" w:eastAsia="ＭＳ 明朝" w:hAnsi="ＭＳ 明朝" w:hint="eastAsia"/>
        </w:rPr>
        <w:t>で何を使</w:t>
      </w:r>
      <w:r w:rsidR="00A47CE4" w:rsidRPr="00D26422">
        <w:rPr>
          <w:rFonts w:ascii="ＭＳ 明朝" w:eastAsia="ＭＳ 明朝" w:hAnsi="ＭＳ 明朝" w:hint="eastAsia"/>
        </w:rPr>
        <w:t>えば</w:t>
      </w:r>
      <w:r w:rsidRPr="00D26422">
        <w:rPr>
          <w:rFonts w:ascii="ＭＳ 明朝" w:eastAsia="ＭＳ 明朝" w:hAnsi="ＭＳ 明朝" w:hint="eastAsia"/>
        </w:rPr>
        <w:t>今日の課題を解決できそうか」を考えさせてから、「学び合い」に入るようにしている。</w:t>
      </w:r>
    </w:p>
    <w:p w14:paraId="60F82AA8" w14:textId="315F6DBF" w:rsidR="000022CF" w:rsidRPr="00D26422" w:rsidRDefault="00A47CE4">
      <w:pPr>
        <w:rPr>
          <w:rFonts w:ascii="ＭＳ 明朝" w:eastAsia="ＭＳ 明朝" w:hAnsi="ＭＳ 明朝"/>
        </w:rPr>
      </w:pPr>
      <w:r w:rsidRPr="00D26422">
        <w:rPr>
          <w:rFonts w:ascii="ＭＳ 明朝" w:eastAsia="ＭＳ 明朝" w:hAnsi="ＭＳ 明朝" w:hint="eastAsia"/>
        </w:rPr>
        <w:t xml:space="preserve">　日々の授業では、</w:t>
      </w:r>
      <w:r w:rsidR="001A61CD" w:rsidRPr="00D26422">
        <w:rPr>
          <w:rFonts w:ascii="ＭＳ 明朝" w:eastAsia="ＭＳ 明朝" w:hAnsi="ＭＳ 明朝" w:hint="eastAsia"/>
        </w:rPr>
        <w:t>学習内容の転移を期待し、</w:t>
      </w:r>
      <w:r w:rsidR="007142B0">
        <w:rPr>
          <w:rFonts w:ascii="ＭＳ 明朝" w:eastAsia="ＭＳ 明朝" w:hAnsi="ＭＳ 明朝" w:hint="eastAsia"/>
        </w:rPr>
        <w:t>他教科や</w:t>
      </w:r>
      <w:r w:rsidRPr="00D26422">
        <w:rPr>
          <w:rFonts w:ascii="ＭＳ 明朝" w:eastAsia="ＭＳ 明朝" w:hAnsi="ＭＳ 明朝" w:hint="eastAsia"/>
        </w:rPr>
        <w:t>他単元でも活用できる「考え方や方法」を積極的に伝えるようにしている。</w:t>
      </w:r>
      <w:r w:rsidR="000022CF" w:rsidRPr="00D26422">
        <w:rPr>
          <w:rFonts w:ascii="ＭＳ 明朝" w:eastAsia="ＭＳ 明朝" w:hAnsi="ＭＳ 明朝" w:hint="eastAsia"/>
        </w:rPr>
        <w:t>また</w:t>
      </w:r>
      <w:r w:rsidR="003A6CA6" w:rsidRPr="00D26422">
        <w:rPr>
          <w:rFonts w:ascii="ＭＳ 明朝" w:eastAsia="ＭＳ 明朝" w:hAnsi="ＭＳ 明朝" w:hint="eastAsia"/>
        </w:rPr>
        <w:t>共通の「考え方や方法」があると</w:t>
      </w:r>
      <w:r w:rsidR="000022CF" w:rsidRPr="00D26422">
        <w:rPr>
          <w:rFonts w:ascii="ＭＳ 明朝" w:eastAsia="ＭＳ 明朝" w:hAnsi="ＭＳ 明朝" w:hint="eastAsia"/>
        </w:rPr>
        <w:t>、「学び合い」</w:t>
      </w:r>
      <w:r w:rsidR="00531CF5" w:rsidRPr="00D26422">
        <w:rPr>
          <w:rFonts w:ascii="ＭＳ 明朝" w:eastAsia="ＭＳ 明朝" w:hAnsi="ＭＳ 明朝" w:hint="eastAsia"/>
        </w:rPr>
        <w:t>の際も</w:t>
      </w:r>
      <w:r w:rsidR="003A6CA6" w:rsidRPr="00D26422">
        <w:rPr>
          <w:rFonts w:ascii="ＭＳ 明朝" w:eastAsia="ＭＳ 明朝" w:hAnsi="ＭＳ 明朝" w:hint="eastAsia"/>
        </w:rPr>
        <w:t>同じ</w:t>
      </w:r>
      <w:r w:rsidR="00531CF5" w:rsidRPr="00D26422">
        <w:rPr>
          <w:rFonts w:ascii="ＭＳ 明朝" w:eastAsia="ＭＳ 明朝" w:hAnsi="ＭＳ 明朝" w:hint="eastAsia"/>
        </w:rPr>
        <w:t>観点を持つことができるので、生徒どうしの</w:t>
      </w:r>
      <w:r w:rsidR="003A6CA6" w:rsidRPr="00D26422">
        <w:rPr>
          <w:rFonts w:ascii="ＭＳ 明朝" w:eastAsia="ＭＳ 明朝" w:hAnsi="ＭＳ 明朝" w:hint="eastAsia"/>
        </w:rPr>
        <w:t>意見</w:t>
      </w:r>
      <w:r w:rsidR="00531CF5" w:rsidRPr="00D26422">
        <w:rPr>
          <w:rFonts w:ascii="ＭＳ 明朝" w:eastAsia="ＭＳ 明朝" w:hAnsi="ＭＳ 明朝" w:hint="eastAsia"/>
        </w:rPr>
        <w:t>やその根拠の違いが焦点化しやすく、</w:t>
      </w:r>
      <w:r w:rsidR="007142B0">
        <w:rPr>
          <w:rFonts w:ascii="ＭＳ 明朝" w:eastAsia="ＭＳ 明朝" w:hAnsi="ＭＳ 明朝" w:hint="eastAsia"/>
        </w:rPr>
        <w:t>話</w:t>
      </w:r>
      <w:r w:rsidR="001161E5" w:rsidRPr="00D26422">
        <w:rPr>
          <w:rFonts w:ascii="ＭＳ 明朝" w:eastAsia="ＭＳ 明朝" w:hAnsi="ＭＳ 明朝" w:hint="eastAsia"/>
        </w:rPr>
        <w:t>合いの中での深まりも期待できる。</w:t>
      </w:r>
    </w:p>
    <w:p w14:paraId="66257367" w14:textId="1A85A9C2" w:rsidR="00330EBE" w:rsidRPr="00D26422" w:rsidRDefault="00460B75" w:rsidP="001161E5">
      <w:pPr>
        <w:ind w:firstLineChars="100" w:firstLine="210"/>
        <w:rPr>
          <w:rFonts w:ascii="ＭＳ 明朝" w:eastAsia="ＭＳ 明朝" w:hAnsi="ＭＳ 明朝"/>
        </w:rPr>
      </w:pPr>
      <w:r w:rsidRPr="00D26422">
        <w:rPr>
          <w:rFonts w:ascii="ＭＳ 明朝" w:eastAsia="ＭＳ 明朝" w:hAnsi="ＭＳ 明朝" w:hint="eastAsia"/>
        </w:rPr>
        <w:t>古典を文学作品として読み味わえるようになることを目指す本</w:t>
      </w:r>
      <w:r w:rsidR="00A47CE4" w:rsidRPr="00D26422">
        <w:rPr>
          <w:rFonts w:ascii="ＭＳ 明朝" w:eastAsia="ＭＳ 明朝" w:hAnsi="ＭＳ 明朝" w:hint="eastAsia"/>
        </w:rPr>
        <w:t>単元では、以下のような</w:t>
      </w:r>
      <w:r w:rsidR="000022CF" w:rsidRPr="00D26422">
        <w:rPr>
          <w:rFonts w:ascii="ＭＳ 明朝" w:eastAsia="ＭＳ 明朝" w:hAnsi="ＭＳ 明朝" w:hint="eastAsia"/>
        </w:rPr>
        <w:t>既習の「考え方・方法」を「見通し」として持たせ、「学び合い」で活用させたい。</w:t>
      </w:r>
    </w:p>
    <w:p w14:paraId="19BD291D" w14:textId="77777777" w:rsidR="00330EBE" w:rsidRPr="00D26422" w:rsidRDefault="00330EBE">
      <w:pPr>
        <w:rPr>
          <w:rFonts w:ascii="ＭＳ 明朝" w:eastAsia="ＭＳ 明朝" w:hAnsi="ＭＳ 明朝"/>
        </w:rPr>
      </w:pPr>
    </w:p>
    <w:p w14:paraId="0B5FF7D8" w14:textId="02DE0EB3" w:rsidR="00330EBE" w:rsidRPr="00D26422" w:rsidRDefault="00DD596E" w:rsidP="000022CF">
      <w:pPr>
        <w:ind w:firstLineChars="100" w:firstLine="210"/>
        <w:rPr>
          <w:rFonts w:ascii="ＭＳ 明朝" w:eastAsia="ＭＳ 明朝" w:hAnsi="ＭＳ 明朝"/>
        </w:rPr>
      </w:pPr>
      <w:r>
        <w:rPr>
          <w:rFonts w:ascii="ＭＳ 明朝" w:eastAsia="ＭＳ 明朝" w:hAnsi="ＭＳ 明朝" w:hint="eastAsia"/>
        </w:rPr>
        <w:t>①</w:t>
      </w:r>
      <w:r w:rsidR="001161E5" w:rsidRPr="00D26422">
        <w:rPr>
          <w:rFonts w:ascii="ＭＳ 明朝" w:eastAsia="ＭＳ 明朝" w:hAnsi="ＭＳ 明朝" w:hint="eastAsia"/>
        </w:rPr>
        <w:t>登場人物の心情や考えが読み取れる描写</w:t>
      </w:r>
    </w:p>
    <w:p w14:paraId="7BB3D509" w14:textId="3138F970" w:rsidR="00330EBE" w:rsidRPr="00D26422" w:rsidRDefault="00330EBE" w:rsidP="00330EBE">
      <w:pPr>
        <w:ind w:leftChars="100" w:left="210" w:firstLineChars="100" w:firstLine="210"/>
        <w:rPr>
          <w:rFonts w:ascii="ＭＳ 明朝" w:eastAsia="ＭＳ 明朝" w:hAnsi="ＭＳ 明朝"/>
        </w:rPr>
      </w:pPr>
      <w:r w:rsidRPr="00D26422">
        <w:rPr>
          <w:rFonts w:ascii="ＭＳ 明朝" w:eastAsia="ＭＳ 明朝" w:hAnsi="ＭＳ 明朝" w:hint="eastAsia"/>
        </w:rPr>
        <w:t>文章にはその種類に応じた読み方があり、ただ漫然と読んでいるだけでは読み解いたことにはならない。</w:t>
      </w:r>
      <w:r w:rsidR="000022CF" w:rsidRPr="00D26422">
        <w:rPr>
          <w:rFonts w:ascii="ＭＳ 明朝" w:eastAsia="ＭＳ 明朝" w:hAnsi="ＭＳ 明朝" w:hint="eastAsia"/>
        </w:rPr>
        <w:t>そこで、</w:t>
      </w:r>
      <w:r w:rsidRPr="00D26422">
        <w:rPr>
          <w:rFonts w:ascii="ＭＳ 明朝" w:eastAsia="ＭＳ 明朝" w:hAnsi="ＭＳ 明朝" w:hint="eastAsia"/>
        </w:rPr>
        <w:t>文学作品を学習する際は、次のような登場人物の心情</w:t>
      </w:r>
      <w:r w:rsidR="001161E5" w:rsidRPr="00D26422">
        <w:rPr>
          <w:rFonts w:ascii="ＭＳ 明朝" w:eastAsia="ＭＳ 明朝" w:hAnsi="ＭＳ 明朝" w:hint="eastAsia"/>
        </w:rPr>
        <w:t>や考え</w:t>
      </w:r>
      <w:r w:rsidRPr="00D26422">
        <w:rPr>
          <w:rFonts w:ascii="ＭＳ 明朝" w:eastAsia="ＭＳ 明朝" w:hAnsi="ＭＳ 明朝" w:hint="eastAsia"/>
        </w:rPr>
        <w:t>を</w:t>
      </w:r>
      <w:r w:rsidR="001161E5" w:rsidRPr="00D26422">
        <w:rPr>
          <w:rFonts w:ascii="ＭＳ 明朝" w:eastAsia="ＭＳ 明朝" w:hAnsi="ＭＳ 明朝" w:hint="eastAsia"/>
        </w:rPr>
        <w:t>読み取るため</w:t>
      </w:r>
      <w:r w:rsidRPr="00D26422">
        <w:rPr>
          <w:rFonts w:ascii="ＭＳ 明朝" w:eastAsia="ＭＳ 明朝" w:hAnsi="ＭＳ 明朝" w:hint="eastAsia"/>
        </w:rPr>
        <w:t>の</w:t>
      </w:r>
      <w:r w:rsidR="001161E5" w:rsidRPr="00D26422">
        <w:rPr>
          <w:rFonts w:ascii="ＭＳ 明朝" w:eastAsia="ＭＳ 明朝" w:hAnsi="ＭＳ 明朝" w:hint="eastAsia"/>
        </w:rPr>
        <w:t>描写</w:t>
      </w:r>
      <w:r w:rsidRPr="00D26422">
        <w:rPr>
          <w:rFonts w:ascii="ＭＳ 明朝" w:eastAsia="ＭＳ 明朝" w:hAnsi="ＭＳ 明朝" w:hint="eastAsia"/>
        </w:rPr>
        <w:t>を生徒に示し、意識させるようにしている。</w:t>
      </w:r>
    </w:p>
    <w:tbl>
      <w:tblPr>
        <w:tblStyle w:val="a3"/>
        <w:tblW w:w="9418" w:type="dxa"/>
        <w:tblInd w:w="164" w:type="dxa"/>
        <w:tblLook w:val="04A0" w:firstRow="1" w:lastRow="0" w:firstColumn="1" w:lastColumn="0" w:noHBand="0" w:noVBand="1"/>
      </w:tblPr>
      <w:tblGrid>
        <w:gridCol w:w="1770"/>
        <w:gridCol w:w="7648"/>
      </w:tblGrid>
      <w:tr w:rsidR="00330EBE" w:rsidRPr="00D26422" w14:paraId="607AE1F7" w14:textId="77777777" w:rsidTr="00F62362">
        <w:tc>
          <w:tcPr>
            <w:tcW w:w="1770" w:type="dxa"/>
            <w:vAlign w:val="center"/>
          </w:tcPr>
          <w:p w14:paraId="3D00A39F" w14:textId="77777777" w:rsidR="00330EBE" w:rsidRPr="00D26422" w:rsidRDefault="00330EBE" w:rsidP="00F62362">
            <w:pPr>
              <w:rPr>
                <w:rFonts w:ascii="ＭＳ 明朝" w:eastAsia="ＭＳ 明朝" w:hAnsi="ＭＳ 明朝"/>
              </w:rPr>
            </w:pPr>
            <w:r w:rsidRPr="00D26422">
              <w:rPr>
                <w:rFonts w:ascii="ＭＳ 明朝" w:eastAsia="ＭＳ 明朝" w:hAnsi="ＭＳ 明朝" w:hint="eastAsia"/>
              </w:rPr>
              <w:t>感情を表す言葉</w:t>
            </w:r>
          </w:p>
        </w:tc>
        <w:tc>
          <w:tcPr>
            <w:tcW w:w="7648" w:type="dxa"/>
            <w:vAlign w:val="center"/>
          </w:tcPr>
          <w:p w14:paraId="5C91CD39" w14:textId="77777777" w:rsidR="00330EBE" w:rsidRPr="00D26422" w:rsidRDefault="00330EBE" w:rsidP="00F62362">
            <w:pPr>
              <w:rPr>
                <w:rFonts w:ascii="ＭＳ 明朝" w:eastAsia="ＭＳ 明朝" w:hAnsi="ＭＳ 明朝"/>
              </w:rPr>
            </w:pPr>
            <w:r w:rsidRPr="00D26422">
              <w:rPr>
                <w:rFonts w:ascii="ＭＳ 明朝" w:eastAsia="ＭＳ 明朝" w:hAnsi="ＭＳ 明朝" w:hint="eastAsia"/>
              </w:rPr>
              <w:t>「うれしい」「不満」など、気持ちを直接表したり、思っていることを説明したりする。</w:t>
            </w:r>
          </w:p>
        </w:tc>
      </w:tr>
      <w:tr w:rsidR="00330EBE" w:rsidRPr="00D26422" w14:paraId="22A36B4D" w14:textId="77777777" w:rsidTr="00F62362">
        <w:tc>
          <w:tcPr>
            <w:tcW w:w="1770" w:type="dxa"/>
            <w:vAlign w:val="center"/>
          </w:tcPr>
          <w:p w14:paraId="653BADE6" w14:textId="77777777" w:rsidR="00330EBE" w:rsidRPr="00D26422" w:rsidRDefault="00330EBE" w:rsidP="00F62362">
            <w:pPr>
              <w:rPr>
                <w:rFonts w:ascii="ＭＳ 明朝" w:eastAsia="ＭＳ 明朝" w:hAnsi="ＭＳ 明朝"/>
              </w:rPr>
            </w:pPr>
            <w:r w:rsidRPr="00D26422">
              <w:rPr>
                <w:rFonts w:ascii="ＭＳ 明朝" w:eastAsia="ＭＳ 明朝" w:hAnsi="ＭＳ 明朝" w:hint="eastAsia"/>
              </w:rPr>
              <w:t>行動・様子</w:t>
            </w:r>
          </w:p>
        </w:tc>
        <w:tc>
          <w:tcPr>
            <w:tcW w:w="7648" w:type="dxa"/>
            <w:vAlign w:val="center"/>
          </w:tcPr>
          <w:p w14:paraId="3D8B4358" w14:textId="77777777" w:rsidR="00330EBE" w:rsidRPr="00D26422" w:rsidRDefault="00330EBE" w:rsidP="00F62362">
            <w:pPr>
              <w:rPr>
                <w:rFonts w:ascii="ＭＳ 明朝" w:eastAsia="ＭＳ 明朝" w:hAnsi="ＭＳ 明朝"/>
              </w:rPr>
            </w:pPr>
            <w:r w:rsidRPr="00D26422">
              <w:rPr>
                <w:rFonts w:ascii="ＭＳ 明朝" w:eastAsia="ＭＳ 明朝" w:hAnsi="ＭＳ 明朝" w:hint="eastAsia"/>
              </w:rPr>
              <w:t>行動は心情を表す。「スキップする」＝楽しい気分である　等</w:t>
            </w:r>
          </w:p>
        </w:tc>
      </w:tr>
      <w:tr w:rsidR="00330EBE" w:rsidRPr="00D26422" w14:paraId="7358B41A" w14:textId="77777777" w:rsidTr="00F62362">
        <w:tc>
          <w:tcPr>
            <w:tcW w:w="1770" w:type="dxa"/>
            <w:vAlign w:val="center"/>
          </w:tcPr>
          <w:p w14:paraId="725824C3" w14:textId="77777777" w:rsidR="00330EBE" w:rsidRPr="00D26422" w:rsidRDefault="00330EBE" w:rsidP="00F62362">
            <w:pPr>
              <w:rPr>
                <w:rFonts w:ascii="ＭＳ 明朝" w:eastAsia="ＭＳ 明朝" w:hAnsi="ＭＳ 明朝"/>
              </w:rPr>
            </w:pPr>
            <w:r w:rsidRPr="00D26422">
              <w:rPr>
                <w:rFonts w:ascii="ＭＳ 明朝" w:eastAsia="ＭＳ 明朝" w:hAnsi="ＭＳ 明朝" w:hint="eastAsia"/>
              </w:rPr>
              <w:t>会話文</w:t>
            </w:r>
          </w:p>
        </w:tc>
        <w:tc>
          <w:tcPr>
            <w:tcW w:w="7648" w:type="dxa"/>
            <w:vAlign w:val="center"/>
          </w:tcPr>
          <w:p w14:paraId="3A874B18" w14:textId="77777777" w:rsidR="00330EBE" w:rsidRPr="00D26422" w:rsidRDefault="00330EBE" w:rsidP="00F62362">
            <w:pPr>
              <w:rPr>
                <w:rFonts w:ascii="ＭＳ 明朝" w:eastAsia="ＭＳ 明朝" w:hAnsi="ＭＳ 明朝"/>
              </w:rPr>
            </w:pPr>
            <w:r w:rsidRPr="00D26422">
              <w:rPr>
                <w:rFonts w:ascii="ＭＳ 明朝" w:eastAsia="ＭＳ 明朝" w:hAnsi="ＭＳ 明朝" w:hint="eastAsia"/>
              </w:rPr>
              <w:t>発言したときのその人の気持ち、相手に対しての気持ちがわかる。口調や呼び名からも相手への気持ちや相手との関係性がわかる。</w:t>
            </w:r>
          </w:p>
        </w:tc>
      </w:tr>
      <w:tr w:rsidR="00330EBE" w:rsidRPr="00D26422" w14:paraId="5EA01249" w14:textId="77777777" w:rsidTr="00F62362">
        <w:tc>
          <w:tcPr>
            <w:tcW w:w="1770" w:type="dxa"/>
            <w:vAlign w:val="center"/>
          </w:tcPr>
          <w:p w14:paraId="2D02483A" w14:textId="77777777" w:rsidR="00330EBE" w:rsidRPr="00D26422" w:rsidRDefault="00330EBE" w:rsidP="00F62362">
            <w:pPr>
              <w:rPr>
                <w:rFonts w:ascii="ＭＳ 明朝" w:eastAsia="ＭＳ 明朝" w:hAnsi="ＭＳ 明朝"/>
              </w:rPr>
            </w:pPr>
            <w:r w:rsidRPr="00D26422">
              <w:rPr>
                <w:rFonts w:ascii="ＭＳ 明朝" w:eastAsia="ＭＳ 明朝" w:hAnsi="ＭＳ 明朝" w:hint="eastAsia"/>
              </w:rPr>
              <w:lastRenderedPageBreak/>
              <w:t>情景描写</w:t>
            </w:r>
          </w:p>
        </w:tc>
        <w:tc>
          <w:tcPr>
            <w:tcW w:w="7648" w:type="dxa"/>
            <w:vAlign w:val="center"/>
          </w:tcPr>
          <w:p w14:paraId="4B99996F" w14:textId="77777777" w:rsidR="00330EBE" w:rsidRPr="00D26422" w:rsidRDefault="00330EBE" w:rsidP="00F62362">
            <w:pPr>
              <w:rPr>
                <w:rFonts w:ascii="ＭＳ 明朝" w:eastAsia="ＭＳ 明朝" w:hAnsi="ＭＳ 明朝"/>
              </w:rPr>
            </w:pPr>
            <w:r w:rsidRPr="00D26422">
              <w:rPr>
                <w:rFonts w:ascii="ＭＳ 明朝" w:eastAsia="ＭＳ 明朝" w:hAnsi="ＭＳ 明朝" w:hint="eastAsia"/>
              </w:rPr>
              <w:t>風景や天候、明暗や色でも心情を読むことができる。</w:t>
            </w:r>
          </w:p>
        </w:tc>
      </w:tr>
    </w:tbl>
    <w:p w14:paraId="3DEA67FD" w14:textId="5D2ABADD" w:rsidR="00330EBE" w:rsidRPr="00D26422" w:rsidRDefault="00330EBE" w:rsidP="00330EBE">
      <w:pPr>
        <w:ind w:leftChars="100" w:left="210" w:firstLineChars="100" w:firstLine="210"/>
        <w:rPr>
          <w:rFonts w:ascii="ＭＳ 明朝" w:eastAsia="ＭＳ 明朝" w:hAnsi="ＭＳ 明朝"/>
        </w:rPr>
      </w:pPr>
      <w:r w:rsidRPr="00D26422">
        <w:rPr>
          <w:rFonts w:ascii="ＭＳ 明朝" w:eastAsia="ＭＳ 明朝" w:hAnsi="ＭＳ 明朝" w:hint="eastAsia"/>
        </w:rPr>
        <w:t>なお、これらの</w:t>
      </w:r>
      <w:r w:rsidR="001161E5" w:rsidRPr="00D26422">
        <w:rPr>
          <w:rFonts w:ascii="ＭＳ 明朝" w:eastAsia="ＭＳ 明朝" w:hAnsi="ＭＳ 明朝" w:hint="eastAsia"/>
        </w:rPr>
        <w:t>描写</w:t>
      </w:r>
      <w:r w:rsidRPr="00D26422">
        <w:rPr>
          <w:rFonts w:ascii="ＭＳ 明朝" w:eastAsia="ＭＳ 明朝" w:hAnsi="ＭＳ 明朝" w:hint="eastAsia"/>
        </w:rPr>
        <w:t>は、教科書巻末の「文学的な文章を読むために」の内容を参考にした。国語の学習時のみならず、様々な文学的文章を読む際に汎用的な力であり、生徒たちが少しずつ使えるようにしていきたい。</w:t>
      </w:r>
    </w:p>
    <w:p w14:paraId="64A43D35" w14:textId="77777777" w:rsidR="00330EBE" w:rsidRPr="00D26422" w:rsidRDefault="00330EBE" w:rsidP="00330EBE">
      <w:pPr>
        <w:ind w:leftChars="100" w:left="210"/>
        <w:rPr>
          <w:rFonts w:ascii="ＭＳ 明朝" w:eastAsia="ＭＳ 明朝" w:hAnsi="ＭＳ 明朝"/>
        </w:rPr>
      </w:pPr>
    </w:p>
    <w:p w14:paraId="0BCD1477" w14:textId="189D88CA" w:rsidR="00330EBE" w:rsidRPr="00D26422" w:rsidRDefault="00DD596E" w:rsidP="000022CF">
      <w:pPr>
        <w:ind w:firstLineChars="100" w:firstLine="210"/>
        <w:rPr>
          <w:rFonts w:ascii="ＭＳ 明朝" w:eastAsia="ＭＳ 明朝" w:hAnsi="ＭＳ 明朝"/>
        </w:rPr>
      </w:pPr>
      <w:r>
        <w:rPr>
          <w:rFonts w:ascii="ＭＳ 明朝" w:eastAsia="ＭＳ 明朝" w:hAnsi="ＭＳ 明朝" w:hint="eastAsia"/>
        </w:rPr>
        <w:t>②</w:t>
      </w:r>
      <w:r w:rsidR="00330EBE" w:rsidRPr="00D26422">
        <w:rPr>
          <w:rFonts w:ascii="ＭＳ 明朝" w:eastAsia="ＭＳ 明朝" w:hAnsi="ＭＳ 明朝"/>
        </w:rPr>
        <w:t xml:space="preserve"> </w:t>
      </w:r>
      <w:r w:rsidR="00330EBE" w:rsidRPr="00D26422">
        <w:rPr>
          <w:rFonts w:ascii="ＭＳ 明朝" w:eastAsia="ＭＳ 明朝" w:hAnsi="ＭＳ 明朝" w:hint="eastAsia"/>
        </w:rPr>
        <w:t>「根拠・理由・主張</w:t>
      </w:r>
      <w:r w:rsidR="007142B0">
        <w:rPr>
          <w:rFonts w:ascii="ＭＳ 明朝" w:eastAsia="ＭＳ 明朝" w:hAnsi="ＭＳ 明朝" w:hint="eastAsia"/>
        </w:rPr>
        <w:t>について</w:t>
      </w:r>
      <w:r w:rsidR="00330EBE" w:rsidRPr="00D26422">
        <w:rPr>
          <w:rFonts w:ascii="ＭＳ 明朝" w:eastAsia="ＭＳ 明朝" w:hAnsi="ＭＳ 明朝" w:hint="eastAsia"/>
        </w:rPr>
        <w:t>」</w:t>
      </w:r>
    </w:p>
    <w:p w14:paraId="5596D685" w14:textId="3402EF10" w:rsidR="00330EBE" w:rsidRPr="00D26422" w:rsidRDefault="00330EBE" w:rsidP="00330EBE">
      <w:pPr>
        <w:ind w:leftChars="100" w:left="210" w:firstLineChars="100" w:firstLine="210"/>
        <w:rPr>
          <w:rFonts w:ascii="ＭＳ 明朝" w:eastAsia="ＭＳ 明朝" w:hAnsi="ＭＳ 明朝"/>
        </w:rPr>
      </w:pPr>
      <w:r w:rsidRPr="00D26422">
        <w:rPr>
          <w:rFonts w:ascii="ＭＳ 明朝" w:eastAsia="ＭＳ 明朝" w:hAnsi="ＭＳ 明朝" w:hint="eastAsia"/>
        </w:rPr>
        <w:t>学習課題の具体は以下のようなものである。</w:t>
      </w:r>
    </w:p>
    <w:p w14:paraId="16B09C7D" w14:textId="77777777" w:rsidR="00330EBE" w:rsidRPr="00D26422" w:rsidRDefault="00330EBE" w:rsidP="00330EBE">
      <w:pPr>
        <w:rPr>
          <w:rFonts w:ascii="ＭＳ 明朝" w:eastAsia="ＭＳ 明朝" w:hAnsi="ＭＳ 明朝"/>
        </w:rPr>
      </w:pPr>
      <w:r w:rsidRPr="00D26422">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5C102480" wp14:editId="5EAC2A4C">
                <wp:simplePos x="0" y="0"/>
                <wp:positionH relativeFrom="margin">
                  <wp:align>right</wp:align>
                </wp:positionH>
                <wp:positionV relativeFrom="paragraph">
                  <wp:posOffset>27139</wp:posOffset>
                </wp:positionV>
                <wp:extent cx="5964075" cy="1750563"/>
                <wp:effectExtent l="0" t="0" r="17780" b="21590"/>
                <wp:wrapNone/>
                <wp:docPr id="3" name="テキスト ボックス 3"/>
                <wp:cNvGraphicFramePr/>
                <a:graphic xmlns:a="http://schemas.openxmlformats.org/drawingml/2006/main">
                  <a:graphicData uri="http://schemas.microsoft.com/office/word/2010/wordprocessingShape">
                    <wps:wsp>
                      <wps:cNvSpPr txBox="1"/>
                      <wps:spPr>
                        <a:xfrm>
                          <a:off x="0" y="0"/>
                          <a:ext cx="5964075" cy="1750563"/>
                        </a:xfrm>
                        <a:prstGeom prst="rect">
                          <a:avLst/>
                        </a:prstGeom>
                        <a:solidFill>
                          <a:sysClr val="window" lastClr="FFFFFF"/>
                        </a:solidFill>
                        <a:ln w="6350">
                          <a:solidFill>
                            <a:prstClr val="black"/>
                          </a:solidFill>
                        </a:ln>
                      </wps:spPr>
                      <wps:txbx>
                        <w:txbxContent>
                          <w:p w14:paraId="68205C4D" w14:textId="1FE4B6F5" w:rsidR="00330EBE" w:rsidRPr="00D26422" w:rsidRDefault="00330EBE" w:rsidP="00994EB3">
                            <w:pPr>
                              <w:spacing w:line="360" w:lineRule="exact"/>
                              <w:rPr>
                                <w:rFonts w:ascii="ＭＳ 明朝" w:eastAsia="ＭＳ 明朝" w:hAnsi="ＭＳ 明朝"/>
                              </w:rPr>
                            </w:pPr>
                            <w:r w:rsidRPr="00D26422">
                              <w:rPr>
                                <w:rFonts w:ascii="ＭＳ 明朝" w:eastAsia="ＭＳ 明朝" w:hAnsi="ＭＳ 明朝" w:hint="eastAsia"/>
                              </w:rPr>
                              <w:t>学習課題</w:t>
                            </w:r>
                            <w:r w:rsidRPr="00D26422">
                              <w:rPr>
                                <w:rFonts w:ascii="ＭＳ 明朝" w:eastAsia="ＭＳ 明朝" w:hAnsi="ＭＳ 明朝"/>
                              </w:rPr>
                              <w:t xml:space="preserve">　</w:t>
                            </w:r>
                            <w:r w:rsidRPr="00D26422">
                              <w:rPr>
                                <w:rFonts w:ascii="ＭＳ 明朝" w:eastAsia="ＭＳ 明朝" w:hAnsi="ＭＳ 明朝" w:hint="eastAsia"/>
                              </w:rPr>
                              <w:t>次の</w:t>
                            </w:r>
                            <w:r w:rsidRPr="00D26422">
                              <w:rPr>
                                <w:rFonts w:ascii="ＭＳ 明朝" w:eastAsia="ＭＳ 明朝" w:hAnsi="ＭＳ 明朝"/>
                              </w:rPr>
                              <w:t>短歌の季節はいつか。「</w:t>
                            </w:r>
                            <w:r w:rsidR="007142B0" w:rsidRPr="00D26422">
                              <w:rPr>
                                <w:rFonts w:ascii="ＭＳ 明朝" w:eastAsia="ＭＳ 明朝" w:hAnsi="ＭＳ 明朝" w:hint="eastAsia"/>
                              </w:rPr>
                              <w:t>根拠・理由・主張</w:t>
                            </w:r>
                            <w:r w:rsidRPr="00D26422">
                              <w:rPr>
                                <w:rFonts w:ascii="ＭＳ 明朝" w:eastAsia="ＭＳ 明朝" w:hAnsi="ＭＳ 明朝"/>
                              </w:rPr>
                              <w:t>」</w:t>
                            </w:r>
                            <w:r w:rsidRPr="00D26422">
                              <w:rPr>
                                <w:rFonts w:ascii="ＭＳ 明朝" w:eastAsia="ＭＳ 明朝" w:hAnsi="ＭＳ 明朝" w:hint="eastAsia"/>
                              </w:rPr>
                              <w:t>を用いて考えよう</w:t>
                            </w:r>
                            <w:r w:rsidRPr="00D26422">
                              <w:rPr>
                                <w:rFonts w:ascii="ＭＳ 明朝" w:eastAsia="ＭＳ 明朝" w:hAnsi="ＭＳ 明朝"/>
                              </w:rPr>
                              <w:t>。</w:t>
                            </w:r>
                          </w:p>
                          <w:p w14:paraId="3C81E46B" w14:textId="0E1438E2" w:rsidR="00330EBE" w:rsidRPr="00D26422" w:rsidRDefault="00330EBE" w:rsidP="00994EB3">
                            <w:pPr>
                              <w:spacing w:line="360" w:lineRule="exact"/>
                              <w:ind w:firstLineChars="100" w:firstLine="210"/>
                              <w:rPr>
                                <w:rFonts w:ascii="ＭＳ 明朝" w:eastAsia="ＭＳ 明朝" w:hAnsi="ＭＳ 明朝"/>
                              </w:rPr>
                            </w:pPr>
                            <w:r w:rsidRPr="00D26422">
                              <w:rPr>
                                <w:rFonts w:ascii="ＭＳ 明朝" w:eastAsia="ＭＳ 明朝" w:hAnsi="ＭＳ 明朝" w:hint="eastAsia"/>
                              </w:rPr>
                              <w:t>不来方の</w:t>
                            </w:r>
                            <w:r w:rsidRPr="00D26422">
                              <w:rPr>
                                <w:rFonts w:ascii="ＭＳ 明朝" w:eastAsia="ＭＳ 明朝" w:hAnsi="ＭＳ 明朝"/>
                              </w:rPr>
                              <w:t>お城の草に寝ころびて空に吸</w:t>
                            </w:r>
                            <w:r w:rsidRPr="00D26422">
                              <w:rPr>
                                <w:rFonts w:ascii="ＭＳ 明朝" w:eastAsia="ＭＳ 明朝" w:hAnsi="ＭＳ 明朝" w:hint="eastAsia"/>
                              </w:rPr>
                              <w:t>はれし</w:t>
                            </w:r>
                            <w:r w:rsidRPr="00D26422">
                              <w:rPr>
                                <w:rFonts w:ascii="ＭＳ 明朝" w:eastAsia="ＭＳ 明朝" w:hAnsi="ＭＳ 明朝"/>
                              </w:rPr>
                              <w:t>十五の心</w:t>
                            </w:r>
                            <w:r w:rsidRPr="00D26422">
                              <w:rPr>
                                <w:rFonts w:ascii="ＭＳ 明朝" w:eastAsia="ＭＳ 明朝" w:hAnsi="ＭＳ 明朝" w:hint="eastAsia"/>
                              </w:rPr>
                              <w:t xml:space="preserve">　</w:t>
                            </w:r>
                            <w:r w:rsidR="00994EB3" w:rsidRPr="00D26422">
                              <w:rPr>
                                <w:rFonts w:ascii="ＭＳ 明朝" w:eastAsia="ＭＳ 明朝" w:hAnsi="ＭＳ 明朝" w:hint="eastAsia"/>
                              </w:rPr>
                              <w:t xml:space="preserve">　</w:t>
                            </w:r>
                            <w:r w:rsidRPr="00D26422">
                              <w:rPr>
                                <w:rFonts w:ascii="ＭＳ 明朝" w:eastAsia="ＭＳ 明朝" w:hAnsi="ＭＳ 明朝"/>
                              </w:rPr>
                              <w:t>石川啄木</w:t>
                            </w:r>
                          </w:p>
                          <w:p w14:paraId="5E24ACAB" w14:textId="77777777" w:rsidR="00330EBE" w:rsidRPr="00D26422" w:rsidRDefault="00330EBE" w:rsidP="00994EB3">
                            <w:pPr>
                              <w:spacing w:line="360" w:lineRule="exact"/>
                              <w:rPr>
                                <w:rFonts w:ascii="ＭＳ 明朝" w:eastAsia="ＭＳ 明朝" w:hAnsi="ＭＳ 明朝"/>
                              </w:rPr>
                            </w:pPr>
                            <w:r w:rsidRPr="00D26422">
                              <w:rPr>
                                <w:rFonts w:ascii="ＭＳ 明朝" w:eastAsia="ＭＳ 明朝" w:hAnsi="ＭＳ 明朝" w:hint="eastAsia"/>
                                <w:bdr w:val="single" w:sz="4" w:space="0" w:color="auto"/>
                              </w:rPr>
                              <w:t>根拠</w:t>
                            </w:r>
                            <w:r w:rsidRPr="00D26422">
                              <w:rPr>
                                <w:rFonts w:ascii="ＭＳ 明朝" w:eastAsia="ＭＳ 明朝" w:hAnsi="ＭＳ 明朝"/>
                              </w:rPr>
                              <w:t>：</w:t>
                            </w:r>
                            <w:r w:rsidRPr="00D26422">
                              <w:rPr>
                                <w:rFonts w:ascii="ＭＳ 明朝" w:eastAsia="ＭＳ 明朝" w:hAnsi="ＭＳ 明朝" w:hint="eastAsia"/>
                              </w:rPr>
                              <w:t>歌の中の「お城の草に</w:t>
                            </w:r>
                            <w:r w:rsidRPr="00D26422">
                              <w:rPr>
                                <w:rFonts w:ascii="ＭＳ 明朝" w:eastAsia="ＭＳ 明朝" w:hAnsi="ＭＳ 明朝"/>
                              </w:rPr>
                              <w:t>寝ころびて空に吸</w:t>
                            </w:r>
                            <w:r w:rsidRPr="00D26422">
                              <w:rPr>
                                <w:rFonts w:ascii="ＭＳ 明朝" w:eastAsia="ＭＳ 明朝" w:hAnsi="ＭＳ 明朝" w:hint="eastAsia"/>
                              </w:rPr>
                              <w:t>はれし」という</w:t>
                            </w:r>
                            <w:r w:rsidRPr="00D26422">
                              <w:rPr>
                                <w:rFonts w:ascii="ＭＳ 明朝" w:eastAsia="ＭＳ 明朝" w:hAnsi="ＭＳ 明朝"/>
                              </w:rPr>
                              <w:t>言葉</w:t>
                            </w:r>
                            <w:r w:rsidRPr="00D26422">
                              <w:rPr>
                                <w:rFonts w:ascii="ＭＳ 明朝" w:eastAsia="ＭＳ 明朝" w:hAnsi="ＭＳ 明朝" w:hint="eastAsia"/>
                              </w:rPr>
                              <w:t>。</w:t>
                            </w:r>
                            <w:r w:rsidRPr="00D26422">
                              <w:rPr>
                                <w:rFonts w:ascii="ＭＳ 明朝" w:eastAsia="ＭＳ 明朝" w:hAnsi="ＭＳ 明朝"/>
                              </w:rPr>
                              <w:t>（</w:t>
                            </w:r>
                            <w:r w:rsidRPr="00D26422">
                              <w:rPr>
                                <w:rFonts w:ascii="ＭＳ 明朝" w:eastAsia="ＭＳ 明朝" w:hAnsi="ＭＳ 明朝" w:hint="eastAsia"/>
                              </w:rPr>
                              <w:t>本文理解</w:t>
                            </w:r>
                            <w:r w:rsidRPr="00D26422">
                              <w:rPr>
                                <w:rFonts w:ascii="ＭＳ 明朝" w:eastAsia="ＭＳ 明朝" w:hAnsi="ＭＳ 明朝"/>
                              </w:rPr>
                              <w:t>、</w:t>
                            </w:r>
                            <w:r w:rsidRPr="00D26422">
                              <w:rPr>
                                <w:rFonts w:ascii="ＭＳ 明朝" w:eastAsia="ＭＳ 明朝" w:hAnsi="ＭＳ 明朝" w:hint="eastAsia"/>
                              </w:rPr>
                              <w:t>情報の</w:t>
                            </w:r>
                            <w:r w:rsidRPr="00D26422">
                              <w:rPr>
                                <w:rFonts w:ascii="ＭＳ 明朝" w:eastAsia="ＭＳ 明朝" w:hAnsi="ＭＳ 明朝"/>
                              </w:rPr>
                              <w:t>取り出し）</w:t>
                            </w:r>
                          </w:p>
                          <w:p w14:paraId="4001071E" w14:textId="77777777" w:rsidR="00330EBE" w:rsidRPr="00D26422" w:rsidRDefault="00330EBE" w:rsidP="00994EB3">
                            <w:pPr>
                              <w:spacing w:line="360" w:lineRule="exact"/>
                              <w:ind w:left="630" w:hangingChars="300" w:hanging="630"/>
                              <w:rPr>
                                <w:rFonts w:ascii="ＭＳ 明朝" w:eastAsia="ＭＳ 明朝" w:hAnsi="ＭＳ 明朝"/>
                              </w:rPr>
                            </w:pPr>
                            <w:r w:rsidRPr="00D26422">
                              <w:rPr>
                                <w:rFonts w:ascii="ＭＳ 明朝" w:eastAsia="ＭＳ 明朝" w:hAnsi="ＭＳ 明朝" w:hint="eastAsia"/>
                                <w:bdr w:val="single" w:sz="4" w:space="0" w:color="auto"/>
                              </w:rPr>
                              <w:t>理由</w:t>
                            </w:r>
                            <w:r w:rsidRPr="00D26422">
                              <w:rPr>
                                <w:rFonts w:ascii="ＭＳ 明朝" w:eastAsia="ＭＳ 明朝" w:hAnsi="ＭＳ 明朝"/>
                              </w:rPr>
                              <w:t>：</w:t>
                            </w:r>
                            <w:r w:rsidRPr="00D26422">
                              <w:rPr>
                                <w:rFonts w:ascii="ＭＳ 明朝" w:eastAsia="ＭＳ 明朝" w:hAnsi="ＭＳ 明朝" w:hint="eastAsia"/>
                              </w:rPr>
                              <w:t>寝ころべるくらい</w:t>
                            </w:r>
                            <w:r w:rsidRPr="00D26422">
                              <w:rPr>
                                <w:rFonts w:ascii="ＭＳ 明朝" w:eastAsia="ＭＳ 明朝" w:hAnsi="ＭＳ 明朝"/>
                              </w:rPr>
                              <w:t>草の丈がある</w:t>
                            </w:r>
                            <w:r w:rsidRPr="00D26422">
                              <w:rPr>
                                <w:rFonts w:ascii="ＭＳ 明朝" w:eastAsia="ＭＳ 明朝" w:hAnsi="ＭＳ 明朝" w:hint="eastAsia"/>
                              </w:rPr>
                              <w:t>とすれば</w:t>
                            </w:r>
                            <w:r w:rsidRPr="00D26422">
                              <w:rPr>
                                <w:rFonts w:ascii="ＭＳ 明朝" w:eastAsia="ＭＳ 明朝" w:hAnsi="ＭＳ 明朝"/>
                              </w:rPr>
                              <w:t>、</w:t>
                            </w:r>
                            <w:r w:rsidRPr="00D26422">
                              <w:rPr>
                                <w:rFonts w:ascii="ＭＳ 明朝" w:eastAsia="ＭＳ 明朝" w:hAnsi="ＭＳ 明朝" w:hint="eastAsia"/>
                              </w:rPr>
                              <w:t>草の生い茂る夏か秋だと判断できる</w:t>
                            </w:r>
                            <w:r w:rsidRPr="00D26422">
                              <w:rPr>
                                <w:rFonts w:ascii="ＭＳ 明朝" w:eastAsia="ＭＳ 明朝" w:hAnsi="ＭＳ 明朝"/>
                              </w:rPr>
                              <w:t>。また</w:t>
                            </w:r>
                            <w:r w:rsidRPr="00D26422">
                              <w:rPr>
                                <w:rFonts w:ascii="ＭＳ 明朝" w:eastAsia="ＭＳ 明朝" w:hAnsi="ＭＳ 明朝" w:hint="eastAsia"/>
                              </w:rPr>
                              <w:t>「空に吸</w:t>
                            </w:r>
                            <w:r w:rsidRPr="00D26422">
                              <w:rPr>
                                <w:rFonts w:ascii="ＭＳ 明朝" w:eastAsia="ＭＳ 明朝" w:hAnsi="ＭＳ 明朝"/>
                              </w:rPr>
                              <w:t>は</w:t>
                            </w:r>
                            <w:r w:rsidRPr="00D26422">
                              <w:rPr>
                                <w:rFonts w:ascii="ＭＳ 明朝" w:eastAsia="ＭＳ 明朝" w:hAnsi="ＭＳ 明朝" w:hint="eastAsia"/>
                              </w:rPr>
                              <w:t>れし」という言葉から、</w:t>
                            </w:r>
                            <w:r w:rsidRPr="00D26422">
                              <w:rPr>
                                <w:rFonts w:ascii="ＭＳ 明朝" w:eastAsia="ＭＳ 明朝" w:hAnsi="ＭＳ 明朝"/>
                              </w:rPr>
                              <w:t>空が高く見えたと解釈できる。</w:t>
                            </w:r>
                            <w:r w:rsidRPr="00D26422">
                              <w:rPr>
                                <w:rFonts w:ascii="ＭＳ 明朝" w:eastAsia="ＭＳ 明朝" w:hAnsi="ＭＳ 明朝" w:hint="eastAsia"/>
                              </w:rPr>
                              <w:t>「</w:t>
                            </w:r>
                            <w:r w:rsidRPr="00D26422">
                              <w:rPr>
                                <w:rFonts w:ascii="ＭＳ 明朝" w:eastAsia="ＭＳ 明朝" w:hAnsi="ＭＳ 明朝"/>
                              </w:rPr>
                              <w:t>天高く馬肥ゆる秋</w:t>
                            </w:r>
                            <w:r w:rsidRPr="00D26422">
                              <w:rPr>
                                <w:rFonts w:ascii="ＭＳ 明朝" w:eastAsia="ＭＳ 明朝" w:hAnsi="ＭＳ 明朝" w:hint="eastAsia"/>
                              </w:rPr>
                              <w:t>」</w:t>
                            </w:r>
                            <w:r w:rsidRPr="00D26422">
                              <w:rPr>
                                <w:rFonts w:ascii="ＭＳ 明朝" w:eastAsia="ＭＳ 明朝" w:hAnsi="ＭＳ 明朝"/>
                              </w:rPr>
                              <w:t>という言葉</w:t>
                            </w:r>
                            <w:r w:rsidRPr="00D26422">
                              <w:rPr>
                                <w:rFonts w:ascii="ＭＳ 明朝" w:eastAsia="ＭＳ 明朝" w:hAnsi="ＭＳ 明朝" w:hint="eastAsia"/>
                              </w:rPr>
                              <w:t>が</w:t>
                            </w:r>
                            <w:r w:rsidRPr="00D26422">
                              <w:rPr>
                                <w:rFonts w:ascii="ＭＳ 明朝" w:eastAsia="ＭＳ 明朝" w:hAnsi="ＭＳ 明朝"/>
                              </w:rPr>
                              <w:t>あるように、秋は空が高く見える季節である。</w:t>
                            </w:r>
                            <w:r w:rsidRPr="00D26422">
                              <w:rPr>
                                <w:rFonts w:ascii="ＭＳ 明朝" w:eastAsia="ＭＳ 明朝" w:hAnsi="ＭＳ 明朝" w:hint="eastAsia"/>
                              </w:rPr>
                              <w:t>（記述を基にした解釈）</w:t>
                            </w:r>
                          </w:p>
                          <w:p w14:paraId="027AF26D" w14:textId="77777777" w:rsidR="00330EBE" w:rsidRPr="00D26422" w:rsidRDefault="00330EBE" w:rsidP="00994EB3">
                            <w:pPr>
                              <w:spacing w:line="360" w:lineRule="exact"/>
                              <w:rPr>
                                <w:rFonts w:ascii="ＭＳ 明朝" w:eastAsia="ＭＳ 明朝" w:hAnsi="ＭＳ 明朝"/>
                              </w:rPr>
                            </w:pPr>
                            <w:r w:rsidRPr="00D26422">
                              <w:rPr>
                                <w:rFonts w:ascii="ＭＳ 明朝" w:eastAsia="ＭＳ 明朝" w:hAnsi="ＭＳ 明朝" w:hint="eastAsia"/>
                                <w:bdr w:val="single" w:sz="4" w:space="0" w:color="auto"/>
                              </w:rPr>
                              <w:t>主張</w:t>
                            </w:r>
                            <w:r w:rsidRPr="00D26422">
                              <w:rPr>
                                <w:rFonts w:ascii="ＭＳ 明朝" w:eastAsia="ＭＳ 明朝" w:hAnsi="ＭＳ 明朝"/>
                              </w:rPr>
                              <w:t>：</w:t>
                            </w:r>
                            <w:r w:rsidRPr="00D26422">
                              <w:rPr>
                                <w:rFonts w:ascii="ＭＳ 明朝" w:eastAsia="ＭＳ 明朝" w:hAnsi="ＭＳ 明朝" w:hint="eastAsia"/>
                              </w:rPr>
                              <w:t>季節は「</w:t>
                            </w:r>
                            <w:r w:rsidRPr="00D26422">
                              <w:rPr>
                                <w:rFonts w:ascii="ＭＳ 明朝" w:eastAsia="ＭＳ 明朝" w:hAnsi="ＭＳ 明朝"/>
                              </w:rPr>
                              <w:t>秋</w:t>
                            </w:r>
                            <w:r w:rsidRPr="00D26422">
                              <w:rPr>
                                <w:rFonts w:ascii="ＭＳ 明朝" w:eastAsia="ＭＳ 明朝" w:hAnsi="ＭＳ 明朝" w:hint="eastAsia"/>
                              </w:rPr>
                              <w:t>」</w:t>
                            </w:r>
                            <w:r w:rsidRPr="00D26422">
                              <w:rPr>
                                <w:rFonts w:ascii="ＭＳ 明朝" w:eastAsia="ＭＳ 明朝" w:hAnsi="ＭＳ 明朝"/>
                              </w:rPr>
                              <w:t>である。</w:t>
                            </w:r>
                            <w:r w:rsidRPr="00D26422">
                              <w:rPr>
                                <w:rFonts w:ascii="ＭＳ 明朝" w:eastAsia="ＭＳ 明朝" w:hAnsi="ＭＳ 明朝" w:hint="eastAsia"/>
                              </w:rPr>
                              <w:t>（自分の考え）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02480" id="_x0000_t202" coordsize="21600,21600" o:spt="202" path="m,l,21600r21600,l21600,xe">
                <v:stroke joinstyle="miter"/>
                <v:path gradientshapeok="t" o:connecttype="rect"/>
              </v:shapetype>
              <v:shape id="テキスト ボックス 3" o:spid="_x0000_s1026" type="#_x0000_t202" style="position:absolute;left:0;text-align:left;margin-left:418.4pt;margin-top:2.15pt;width:469.6pt;height:137.8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" fillcolor="window" strokeweight=".5pt">
                <v:textbox>
                  <w:txbxContent>
                    <w:p w14:paraId="68205C4D" w14:textId="1FE4B6F5" w:rsidR="00330EBE" w:rsidRPr="00D26422" w:rsidRDefault="00330EBE" w:rsidP="00994EB3">
                      <w:pPr>
                        <w:spacing w:line="360" w:lineRule="exact"/>
                        <w:rPr>
                          <w:rFonts w:ascii="ＭＳ 明朝" w:eastAsia="ＭＳ 明朝" w:hAnsi="ＭＳ 明朝"/>
                        </w:rPr>
                      </w:pPr>
                      <w:r w:rsidRPr="00D26422">
                        <w:rPr>
                          <w:rFonts w:ascii="ＭＳ 明朝" w:eastAsia="ＭＳ 明朝" w:hAnsi="ＭＳ 明朝" w:hint="eastAsia"/>
                        </w:rPr>
                        <w:t>学習課題</w:t>
                      </w:r>
                      <w:r w:rsidRPr="00D26422">
                        <w:rPr>
                          <w:rFonts w:ascii="ＭＳ 明朝" w:eastAsia="ＭＳ 明朝" w:hAnsi="ＭＳ 明朝"/>
                        </w:rPr>
                        <w:t xml:space="preserve">　</w:t>
                      </w:r>
                      <w:r w:rsidRPr="00D26422">
                        <w:rPr>
                          <w:rFonts w:ascii="ＭＳ 明朝" w:eastAsia="ＭＳ 明朝" w:hAnsi="ＭＳ 明朝" w:hint="eastAsia"/>
                        </w:rPr>
                        <w:t>次の</w:t>
                      </w:r>
                      <w:r w:rsidRPr="00D26422">
                        <w:rPr>
                          <w:rFonts w:ascii="ＭＳ 明朝" w:eastAsia="ＭＳ 明朝" w:hAnsi="ＭＳ 明朝"/>
                        </w:rPr>
                        <w:t>短歌の季節はいつか。「</w:t>
                      </w:r>
                      <w:r w:rsidR="007142B0" w:rsidRPr="00D26422">
                        <w:rPr>
                          <w:rFonts w:ascii="ＭＳ 明朝" w:eastAsia="ＭＳ 明朝" w:hAnsi="ＭＳ 明朝" w:hint="eastAsia"/>
                        </w:rPr>
                        <w:t>根拠・理由・主張</w:t>
                      </w:r>
                      <w:r w:rsidRPr="00D26422">
                        <w:rPr>
                          <w:rFonts w:ascii="ＭＳ 明朝" w:eastAsia="ＭＳ 明朝" w:hAnsi="ＭＳ 明朝"/>
                        </w:rPr>
                        <w:t>」</w:t>
                      </w:r>
                      <w:r w:rsidRPr="00D26422">
                        <w:rPr>
                          <w:rFonts w:ascii="ＭＳ 明朝" w:eastAsia="ＭＳ 明朝" w:hAnsi="ＭＳ 明朝" w:hint="eastAsia"/>
                        </w:rPr>
                        <w:t>を用いて考えよう</w:t>
                      </w:r>
                      <w:r w:rsidRPr="00D26422">
                        <w:rPr>
                          <w:rFonts w:ascii="ＭＳ 明朝" w:eastAsia="ＭＳ 明朝" w:hAnsi="ＭＳ 明朝"/>
                        </w:rPr>
                        <w:t>。</w:t>
                      </w:r>
                    </w:p>
                    <w:p w14:paraId="3C81E46B" w14:textId="0E1438E2" w:rsidR="00330EBE" w:rsidRPr="00D26422" w:rsidRDefault="00330EBE" w:rsidP="00994EB3">
                      <w:pPr>
                        <w:spacing w:line="360" w:lineRule="exact"/>
                        <w:ind w:firstLineChars="100" w:firstLine="210"/>
                        <w:rPr>
                          <w:rFonts w:ascii="ＭＳ 明朝" w:eastAsia="ＭＳ 明朝" w:hAnsi="ＭＳ 明朝"/>
                        </w:rPr>
                      </w:pPr>
                      <w:r w:rsidRPr="00D26422">
                        <w:rPr>
                          <w:rFonts w:ascii="ＭＳ 明朝" w:eastAsia="ＭＳ 明朝" w:hAnsi="ＭＳ 明朝" w:hint="eastAsia"/>
                        </w:rPr>
                        <w:t>不来方の</w:t>
                      </w:r>
                      <w:r w:rsidRPr="00D26422">
                        <w:rPr>
                          <w:rFonts w:ascii="ＭＳ 明朝" w:eastAsia="ＭＳ 明朝" w:hAnsi="ＭＳ 明朝"/>
                        </w:rPr>
                        <w:t>お城の草に寝ころびて空に吸</w:t>
                      </w:r>
                      <w:r w:rsidRPr="00D26422">
                        <w:rPr>
                          <w:rFonts w:ascii="ＭＳ 明朝" w:eastAsia="ＭＳ 明朝" w:hAnsi="ＭＳ 明朝" w:hint="eastAsia"/>
                        </w:rPr>
                        <w:t>はれし</w:t>
                      </w:r>
                      <w:r w:rsidRPr="00D26422">
                        <w:rPr>
                          <w:rFonts w:ascii="ＭＳ 明朝" w:eastAsia="ＭＳ 明朝" w:hAnsi="ＭＳ 明朝"/>
                        </w:rPr>
                        <w:t>十五の心</w:t>
                      </w:r>
                      <w:r w:rsidRPr="00D26422">
                        <w:rPr>
                          <w:rFonts w:ascii="ＭＳ 明朝" w:eastAsia="ＭＳ 明朝" w:hAnsi="ＭＳ 明朝" w:hint="eastAsia"/>
                        </w:rPr>
                        <w:t xml:space="preserve">　</w:t>
                      </w:r>
                      <w:r w:rsidR="00994EB3" w:rsidRPr="00D26422">
                        <w:rPr>
                          <w:rFonts w:ascii="ＭＳ 明朝" w:eastAsia="ＭＳ 明朝" w:hAnsi="ＭＳ 明朝" w:hint="eastAsia"/>
                        </w:rPr>
                        <w:t xml:space="preserve">　</w:t>
                      </w:r>
                      <w:r w:rsidRPr="00D26422">
                        <w:rPr>
                          <w:rFonts w:ascii="ＭＳ 明朝" w:eastAsia="ＭＳ 明朝" w:hAnsi="ＭＳ 明朝"/>
                        </w:rPr>
                        <w:t>石川啄木</w:t>
                      </w:r>
                    </w:p>
                    <w:p w14:paraId="5E24ACAB" w14:textId="77777777" w:rsidR="00330EBE" w:rsidRPr="00D26422" w:rsidRDefault="00330EBE" w:rsidP="00994EB3">
                      <w:pPr>
                        <w:spacing w:line="360" w:lineRule="exact"/>
                        <w:rPr>
                          <w:rFonts w:ascii="ＭＳ 明朝" w:eastAsia="ＭＳ 明朝" w:hAnsi="ＭＳ 明朝"/>
                        </w:rPr>
                      </w:pPr>
                      <w:r w:rsidRPr="00D26422">
                        <w:rPr>
                          <w:rFonts w:ascii="ＭＳ 明朝" w:eastAsia="ＭＳ 明朝" w:hAnsi="ＭＳ 明朝" w:hint="eastAsia"/>
                          <w:bdr w:val="single" w:sz="4" w:space="0" w:color="auto"/>
                        </w:rPr>
                        <w:t>根拠</w:t>
                      </w:r>
                      <w:r w:rsidRPr="00D26422">
                        <w:rPr>
                          <w:rFonts w:ascii="ＭＳ 明朝" w:eastAsia="ＭＳ 明朝" w:hAnsi="ＭＳ 明朝"/>
                        </w:rPr>
                        <w:t>：</w:t>
                      </w:r>
                      <w:r w:rsidRPr="00D26422">
                        <w:rPr>
                          <w:rFonts w:ascii="ＭＳ 明朝" w:eastAsia="ＭＳ 明朝" w:hAnsi="ＭＳ 明朝" w:hint="eastAsia"/>
                        </w:rPr>
                        <w:t>歌の中の「お城の草に</w:t>
                      </w:r>
                      <w:r w:rsidRPr="00D26422">
                        <w:rPr>
                          <w:rFonts w:ascii="ＭＳ 明朝" w:eastAsia="ＭＳ 明朝" w:hAnsi="ＭＳ 明朝"/>
                        </w:rPr>
                        <w:t>寝ころびて空に吸</w:t>
                      </w:r>
                      <w:r w:rsidRPr="00D26422">
                        <w:rPr>
                          <w:rFonts w:ascii="ＭＳ 明朝" w:eastAsia="ＭＳ 明朝" w:hAnsi="ＭＳ 明朝" w:hint="eastAsia"/>
                        </w:rPr>
                        <w:t>はれし」という</w:t>
                      </w:r>
                      <w:r w:rsidRPr="00D26422">
                        <w:rPr>
                          <w:rFonts w:ascii="ＭＳ 明朝" w:eastAsia="ＭＳ 明朝" w:hAnsi="ＭＳ 明朝"/>
                        </w:rPr>
                        <w:t>言葉</w:t>
                      </w:r>
                      <w:r w:rsidRPr="00D26422">
                        <w:rPr>
                          <w:rFonts w:ascii="ＭＳ 明朝" w:eastAsia="ＭＳ 明朝" w:hAnsi="ＭＳ 明朝" w:hint="eastAsia"/>
                        </w:rPr>
                        <w:t>。</w:t>
                      </w:r>
                      <w:r w:rsidRPr="00D26422">
                        <w:rPr>
                          <w:rFonts w:ascii="ＭＳ 明朝" w:eastAsia="ＭＳ 明朝" w:hAnsi="ＭＳ 明朝"/>
                        </w:rPr>
                        <w:t>（</w:t>
                      </w:r>
                      <w:r w:rsidRPr="00D26422">
                        <w:rPr>
                          <w:rFonts w:ascii="ＭＳ 明朝" w:eastAsia="ＭＳ 明朝" w:hAnsi="ＭＳ 明朝" w:hint="eastAsia"/>
                        </w:rPr>
                        <w:t>本文理解</w:t>
                      </w:r>
                      <w:r w:rsidRPr="00D26422">
                        <w:rPr>
                          <w:rFonts w:ascii="ＭＳ 明朝" w:eastAsia="ＭＳ 明朝" w:hAnsi="ＭＳ 明朝"/>
                        </w:rPr>
                        <w:t>、</w:t>
                      </w:r>
                      <w:r w:rsidRPr="00D26422">
                        <w:rPr>
                          <w:rFonts w:ascii="ＭＳ 明朝" w:eastAsia="ＭＳ 明朝" w:hAnsi="ＭＳ 明朝" w:hint="eastAsia"/>
                        </w:rPr>
                        <w:t>情報の</w:t>
                      </w:r>
                      <w:r w:rsidRPr="00D26422">
                        <w:rPr>
                          <w:rFonts w:ascii="ＭＳ 明朝" w:eastAsia="ＭＳ 明朝" w:hAnsi="ＭＳ 明朝"/>
                        </w:rPr>
                        <w:t>取り出し）</w:t>
                      </w:r>
                    </w:p>
                    <w:p w14:paraId="4001071E" w14:textId="77777777" w:rsidR="00330EBE" w:rsidRPr="00D26422" w:rsidRDefault="00330EBE" w:rsidP="00994EB3">
                      <w:pPr>
                        <w:spacing w:line="360" w:lineRule="exact"/>
                        <w:ind w:left="630" w:hangingChars="300" w:hanging="630"/>
                        <w:rPr>
                          <w:rFonts w:ascii="ＭＳ 明朝" w:eastAsia="ＭＳ 明朝" w:hAnsi="ＭＳ 明朝"/>
                        </w:rPr>
                      </w:pPr>
                      <w:r w:rsidRPr="00D26422">
                        <w:rPr>
                          <w:rFonts w:ascii="ＭＳ 明朝" w:eastAsia="ＭＳ 明朝" w:hAnsi="ＭＳ 明朝" w:hint="eastAsia"/>
                          <w:bdr w:val="single" w:sz="4" w:space="0" w:color="auto"/>
                        </w:rPr>
                        <w:t>理由</w:t>
                      </w:r>
                      <w:r w:rsidRPr="00D26422">
                        <w:rPr>
                          <w:rFonts w:ascii="ＭＳ 明朝" w:eastAsia="ＭＳ 明朝" w:hAnsi="ＭＳ 明朝"/>
                        </w:rPr>
                        <w:t>：</w:t>
                      </w:r>
                      <w:r w:rsidRPr="00D26422">
                        <w:rPr>
                          <w:rFonts w:ascii="ＭＳ 明朝" w:eastAsia="ＭＳ 明朝" w:hAnsi="ＭＳ 明朝" w:hint="eastAsia"/>
                        </w:rPr>
                        <w:t>寝ころべるくらい</w:t>
                      </w:r>
                      <w:r w:rsidRPr="00D26422">
                        <w:rPr>
                          <w:rFonts w:ascii="ＭＳ 明朝" w:eastAsia="ＭＳ 明朝" w:hAnsi="ＭＳ 明朝"/>
                        </w:rPr>
                        <w:t>草の丈がある</w:t>
                      </w:r>
                      <w:r w:rsidRPr="00D26422">
                        <w:rPr>
                          <w:rFonts w:ascii="ＭＳ 明朝" w:eastAsia="ＭＳ 明朝" w:hAnsi="ＭＳ 明朝" w:hint="eastAsia"/>
                        </w:rPr>
                        <w:t>とすれば</w:t>
                      </w:r>
                      <w:r w:rsidRPr="00D26422">
                        <w:rPr>
                          <w:rFonts w:ascii="ＭＳ 明朝" w:eastAsia="ＭＳ 明朝" w:hAnsi="ＭＳ 明朝"/>
                        </w:rPr>
                        <w:t>、</w:t>
                      </w:r>
                      <w:r w:rsidRPr="00D26422">
                        <w:rPr>
                          <w:rFonts w:ascii="ＭＳ 明朝" w:eastAsia="ＭＳ 明朝" w:hAnsi="ＭＳ 明朝" w:hint="eastAsia"/>
                        </w:rPr>
                        <w:t>草の生い茂る夏か秋だと判断できる</w:t>
                      </w:r>
                      <w:r w:rsidRPr="00D26422">
                        <w:rPr>
                          <w:rFonts w:ascii="ＭＳ 明朝" w:eastAsia="ＭＳ 明朝" w:hAnsi="ＭＳ 明朝"/>
                        </w:rPr>
                        <w:t>。また</w:t>
                      </w:r>
                      <w:r w:rsidRPr="00D26422">
                        <w:rPr>
                          <w:rFonts w:ascii="ＭＳ 明朝" w:eastAsia="ＭＳ 明朝" w:hAnsi="ＭＳ 明朝" w:hint="eastAsia"/>
                        </w:rPr>
                        <w:t>「空に吸</w:t>
                      </w:r>
                      <w:r w:rsidRPr="00D26422">
                        <w:rPr>
                          <w:rFonts w:ascii="ＭＳ 明朝" w:eastAsia="ＭＳ 明朝" w:hAnsi="ＭＳ 明朝"/>
                        </w:rPr>
                        <w:t>は</w:t>
                      </w:r>
                      <w:r w:rsidRPr="00D26422">
                        <w:rPr>
                          <w:rFonts w:ascii="ＭＳ 明朝" w:eastAsia="ＭＳ 明朝" w:hAnsi="ＭＳ 明朝" w:hint="eastAsia"/>
                        </w:rPr>
                        <w:t>れし」という言葉から、</w:t>
                      </w:r>
                      <w:r w:rsidRPr="00D26422">
                        <w:rPr>
                          <w:rFonts w:ascii="ＭＳ 明朝" w:eastAsia="ＭＳ 明朝" w:hAnsi="ＭＳ 明朝"/>
                        </w:rPr>
                        <w:t>空が高く見えたと解釈できる。</w:t>
                      </w:r>
                      <w:r w:rsidRPr="00D26422">
                        <w:rPr>
                          <w:rFonts w:ascii="ＭＳ 明朝" w:eastAsia="ＭＳ 明朝" w:hAnsi="ＭＳ 明朝" w:hint="eastAsia"/>
                        </w:rPr>
                        <w:t>「</w:t>
                      </w:r>
                      <w:r w:rsidRPr="00D26422">
                        <w:rPr>
                          <w:rFonts w:ascii="ＭＳ 明朝" w:eastAsia="ＭＳ 明朝" w:hAnsi="ＭＳ 明朝"/>
                        </w:rPr>
                        <w:t>天高く馬肥ゆる秋</w:t>
                      </w:r>
                      <w:r w:rsidRPr="00D26422">
                        <w:rPr>
                          <w:rFonts w:ascii="ＭＳ 明朝" w:eastAsia="ＭＳ 明朝" w:hAnsi="ＭＳ 明朝" w:hint="eastAsia"/>
                        </w:rPr>
                        <w:t>」</w:t>
                      </w:r>
                      <w:r w:rsidRPr="00D26422">
                        <w:rPr>
                          <w:rFonts w:ascii="ＭＳ 明朝" w:eastAsia="ＭＳ 明朝" w:hAnsi="ＭＳ 明朝"/>
                        </w:rPr>
                        <w:t>という言葉</w:t>
                      </w:r>
                      <w:r w:rsidRPr="00D26422">
                        <w:rPr>
                          <w:rFonts w:ascii="ＭＳ 明朝" w:eastAsia="ＭＳ 明朝" w:hAnsi="ＭＳ 明朝" w:hint="eastAsia"/>
                        </w:rPr>
                        <w:t>が</w:t>
                      </w:r>
                      <w:r w:rsidRPr="00D26422">
                        <w:rPr>
                          <w:rFonts w:ascii="ＭＳ 明朝" w:eastAsia="ＭＳ 明朝" w:hAnsi="ＭＳ 明朝"/>
                        </w:rPr>
                        <w:t>あるように、秋は空が高く見える季節である。</w:t>
                      </w:r>
                      <w:r w:rsidRPr="00D26422">
                        <w:rPr>
                          <w:rFonts w:ascii="ＭＳ 明朝" w:eastAsia="ＭＳ 明朝" w:hAnsi="ＭＳ 明朝" w:hint="eastAsia"/>
                        </w:rPr>
                        <w:t>（記述を基にした解釈）</w:t>
                      </w:r>
                    </w:p>
                    <w:p w14:paraId="027AF26D" w14:textId="77777777" w:rsidR="00330EBE" w:rsidRPr="00D26422" w:rsidRDefault="00330EBE" w:rsidP="00994EB3">
                      <w:pPr>
                        <w:spacing w:line="360" w:lineRule="exact"/>
                        <w:rPr>
                          <w:rFonts w:ascii="ＭＳ 明朝" w:eastAsia="ＭＳ 明朝" w:hAnsi="ＭＳ 明朝"/>
                        </w:rPr>
                      </w:pPr>
                      <w:r w:rsidRPr="00D26422">
                        <w:rPr>
                          <w:rFonts w:ascii="ＭＳ 明朝" w:eastAsia="ＭＳ 明朝" w:hAnsi="ＭＳ 明朝" w:hint="eastAsia"/>
                          <w:bdr w:val="single" w:sz="4" w:space="0" w:color="auto"/>
                        </w:rPr>
                        <w:t>主張</w:t>
                      </w:r>
                      <w:r w:rsidRPr="00D26422">
                        <w:rPr>
                          <w:rFonts w:ascii="ＭＳ 明朝" w:eastAsia="ＭＳ 明朝" w:hAnsi="ＭＳ 明朝"/>
                        </w:rPr>
                        <w:t>：</w:t>
                      </w:r>
                      <w:r w:rsidRPr="00D26422">
                        <w:rPr>
                          <w:rFonts w:ascii="ＭＳ 明朝" w:eastAsia="ＭＳ 明朝" w:hAnsi="ＭＳ 明朝" w:hint="eastAsia"/>
                        </w:rPr>
                        <w:t>季節は「</w:t>
                      </w:r>
                      <w:r w:rsidRPr="00D26422">
                        <w:rPr>
                          <w:rFonts w:ascii="ＭＳ 明朝" w:eastAsia="ＭＳ 明朝" w:hAnsi="ＭＳ 明朝"/>
                        </w:rPr>
                        <w:t>秋</w:t>
                      </w:r>
                      <w:r w:rsidRPr="00D26422">
                        <w:rPr>
                          <w:rFonts w:ascii="ＭＳ 明朝" w:eastAsia="ＭＳ 明朝" w:hAnsi="ＭＳ 明朝" w:hint="eastAsia"/>
                        </w:rPr>
                        <w:t>」</w:t>
                      </w:r>
                      <w:r w:rsidRPr="00D26422">
                        <w:rPr>
                          <w:rFonts w:ascii="ＭＳ 明朝" w:eastAsia="ＭＳ 明朝" w:hAnsi="ＭＳ 明朝"/>
                        </w:rPr>
                        <w:t>である。</w:t>
                      </w:r>
                      <w:r w:rsidRPr="00D26422">
                        <w:rPr>
                          <w:rFonts w:ascii="ＭＳ 明朝" w:eastAsia="ＭＳ 明朝" w:hAnsi="ＭＳ 明朝" w:hint="eastAsia"/>
                        </w:rPr>
                        <w:t>（自分の考え）</w:t>
                      </w:r>
                    </w:p>
                  </w:txbxContent>
                </v:textbox>
                <w10:wrap anchorx="margin"/>
              </v:shape>
            </w:pict>
          </mc:Fallback>
        </mc:AlternateContent>
      </w:r>
    </w:p>
    <w:p w14:paraId="107017AB" w14:textId="77777777" w:rsidR="00330EBE" w:rsidRPr="00D26422" w:rsidRDefault="00330EBE" w:rsidP="00330EBE">
      <w:pPr>
        <w:rPr>
          <w:rFonts w:ascii="ＭＳ 明朝" w:eastAsia="ＭＳ 明朝" w:hAnsi="ＭＳ 明朝"/>
        </w:rPr>
      </w:pPr>
    </w:p>
    <w:p w14:paraId="3748ADB3" w14:textId="77777777" w:rsidR="00330EBE" w:rsidRPr="00D26422" w:rsidRDefault="00330EBE" w:rsidP="00330EBE">
      <w:pPr>
        <w:rPr>
          <w:rFonts w:ascii="ＭＳ 明朝" w:eastAsia="ＭＳ 明朝" w:hAnsi="ＭＳ 明朝"/>
        </w:rPr>
      </w:pPr>
    </w:p>
    <w:p w14:paraId="7A3C76CD" w14:textId="77777777" w:rsidR="00330EBE" w:rsidRPr="00D26422" w:rsidRDefault="00330EBE" w:rsidP="00330EBE">
      <w:pPr>
        <w:rPr>
          <w:rFonts w:ascii="ＭＳ 明朝" w:eastAsia="ＭＳ 明朝" w:hAnsi="ＭＳ 明朝"/>
        </w:rPr>
      </w:pPr>
    </w:p>
    <w:p w14:paraId="7CA6A150" w14:textId="77777777" w:rsidR="00330EBE" w:rsidRPr="00D26422" w:rsidRDefault="00330EBE" w:rsidP="00330EBE">
      <w:pPr>
        <w:rPr>
          <w:rFonts w:ascii="ＭＳ 明朝" w:eastAsia="ＭＳ 明朝" w:hAnsi="ＭＳ 明朝"/>
        </w:rPr>
      </w:pPr>
    </w:p>
    <w:p w14:paraId="1F876A3C" w14:textId="77777777" w:rsidR="00330EBE" w:rsidRPr="00D26422" w:rsidRDefault="00330EBE" w:rsidP="00330EBE">
      <w:pPr>
        <w:rPr>
          <w:rFonts w:ascii="ＭＳ 明朝" w:eastAsia="ＭＳ 明朝" w:hAnsi="ＭＳ 明朝"/>
        </w:rPr>
      </w:pPr>
    </w:p>
    <w:p w14:paraId="29033021" w14:textId="77777777" w:rsidR="00330EBE" w:rsidRPr="00D26422" w:rsidRDefault="00330EBE" w:rsidP="00330EBE">
      <w:pPr>
        <w:rPr>
          <w:rFonts w:ascii="ＭＳ 明朝" w:eastAsia="ＭＳ 明朝" w:hAnsi="ＭＳ 明朝"/>
        </w:rPr>
      </w:pPr>
    </w:p>
    <w:p w14:paraId="399C6D34" w14:textId="77777777" w:rsidR="00330EBE" w:rsidRPr="00D26422" w:rsidRDefault="00330EBE" w:rsidP="000022CF">
      <w:pPr>
        <w:rPr>
          <w:rFonts w:ascii="ＭＳ 明朝" w:eastAsia="ＭＳ 明朝" w:hAnsi="ＭＳ 明朝"/>
        </w:rPr>
      </w:pPr>
    </w:p>
    <w:p w14:paraId="6DDF1D6D" w14:textId="063A9C52" w:rsidR="00330EBE" w:rsidRPr="00D26422" w:rsidRDefault="00330EBE" w:rsidP="00330EBE">
      <w:pPr>
        <w:ind w:leftChars="100" w:left="210" w:firstLineChars="100" w:firstLine="210"/>
        <w:rPr>
          <w:rFonts w:ascii="ＭＳ 明朝" w:eastAsia="ＭＳ 明朝" w:hAnsi="ＭＳ 明朝"/>
        </w:rPr>
      </w:pPr>
      <w:r w:rsidRPr="00D26422">
        <w:rPr>
          <w:rFonts w:ascii="ＭＳ 明朝" w:eastAsia="ＭＳ 明朝" w:hAnsi="ＭＳ 明朝" w:hint="eastAsia"/>
        </w:rPr>
        <w:t>「</w:t>
      </w:r>
      <w:r w:rsidR="007142B0" w:rsidRPr="00D26422">
        <w:rPr>
          <w:rFonts w:ascii="ＭＳ 明朝" w:eastAsia="ＭＳ 明朝" w:hAnsi="ＭＳ 明朝" w:hint="eastAsia"/>
        </w:rPr>
        <w:t>根拠・理由・主張</w:t>
      </w:r>
      <w:r w:rsidRPr="00D26422">
        <w:rPr>
          <w:rFonts w:ascii="ＭＳ 明朝" w:eastAsia="ＭＳ 明朝" w:hAnsi="ＭＳ 明朝" w:hint="eastAsia"/>
        </w:rPr>
        <w:t>」は、</w:t>
      </w:r>
      <w:r w:rsidR="000022CF" w:rsidRPr="00D26422">
        <w:rPr>
          <w:rFonts w:ascii="ＭＳ 明朝" w:eastAsia="ＭＳ 明朝" w:hAnsi="ＭＳ 明朝" w:hint="eastAsia"/>
        </w:rPr>
        <w:t>本文の記述</w:t>
      </w:r>
      <w:r w:rsidRPr="00D26422">
        <w:rPr>
          <w:rFonts w:ascii="ＭＳ 明朝" w:eastAsia="ＭＳ 明朝" w:hAnsi="ＭＳ 明朝" w:hint="eastAsia"/>
        </w:rPr>
        <w:t>に立ち返</w:t>
      </w:r>
      <w:r w:rsidR="000022CF" w:rsidRPr="00D26422">
        <w:rPr>
          <w:rFonts w:ascii="ＭＳ 明朝" w:eastAsia="ＭＳ 明朝" w:hAnsi="ＭＳ 明朝" w:hint="eastAsia"/>
        </w:rPr>
        <w:t>って考える</w:t>
      </w:r>
      <w:r w:rsidRPr="00D26422">
        <w:rPr>
          <w:rFonts w:ascii="ＭＳ 明朝" w:eastAsia="ＭＳ 明朝" w:hAnsi="ＭＳ 明朝" w:hint="eastAsia"/>
        </w:rPr>
        <w:t>という「読むこと」の基本にして最も重要な思考方法を常に意識させることが出来るという点で非常に有効である。さらに、読み取った内容を交流する際は、「どこを根拠とし、どのように解釈したのか」を比較させることで、より妥当な読みに近づくことができると考える。</w:t>
      </w:r>
    </w:p>
    <w:p w14:paraId="32AAE66E" w14:textId="6156E0F3" w:rsidR="00330EBE" w:rsidRPr="00D26422" w:rsidRDefault="00330EBE">
      <w:pPr>
        <w:rPr>
          <w:rFonts w:ascii="ＭＳ 明朝" w:eastAsia="ＭＳ 明朝" w:hAnsi="ＭＳ 明朝"/>
        </w:rPr>
      </w:pPr>
    </w:p>
    <w:p w14:paraId="5D00C60F" w14:textId="1623A261" w:rsidR="00330EBE" w:rsidRPr="00D26422" w:rsidRDefault="00330EBE">
      <w:pPr>
        <w:rPr>
          <w:rFonts w:ascii="ＭＳ 明朝" w:eastAsia="ＭＳ 明朝" w:hAnsi="ＭＳ 明朝"/>
        </w:rPr>
      </w:pPr>
      <w:r w:rsidRPr="00D26422">
        <w:rPr>
          <w:rFonts w:ascii="ＭＳ 明朝" w:eastAsia="ＭＳ 明朝" w:hAnsi="ＭＳ 明朝" w:hint="eastAsia"/>
        </w:rPr>
        <w:t>（２）「まとめ」・「振り返り」の充実について</w:t>
      </w:r>
    </w:p>
    <w:p w14:paraId="2003CEF2" w14:textId="742E8256" w:rsidR="00330EBE" w:rsidRPr="00D26422" w:rsidRDefault="001161E5">
      <w:pPr>
        <w:rPr>
          <w:rFonts w:ascii="ＭＳ 明朝" w:eastAsia="ＭＳ 明朝" w:hAnsi="ＭＳ 明朝"/>
        </w:rPr>
      </w:pPr>
      <w:r w:rsidRPr="00D26422">
        <w:rPr>
          <w:rFonts w:ascii="ＭＳ 明朝" w:eastAsia="ＭＳ 明朝" w:hAnsi="ＭＳ 明朝" w:hint="eastAsia"/>
        </w:rPr>
        <w:t xml:space="preserve">　「まとめ」では、生徒と授業者で、本時の「めあて」に対して、何を学んだかを確認・整理している。1時間の思考の流れを板書に残し、授業の終わりに、生徒に本時の学習のキーワードを発表させ、それを基にまとめの文を作る。まとめは、ノート、ワークシート、振り返りカード等に書かせ、学習内容の定着を図っている。「まとめ」が他単元の「見通し」や「学び合い」へとつながるように</w:t>
      </w:r>
      <w:r w:rsidR="003A6CA6" w:rsidRPr="00D26422">
        <w:rPr>
          <w:rFonts w:ascii="ＭＳ 明朝" w:eastAsia="ＭＳ 明朝" w:hAnsi="ＭＳ 明朝" w:hint="eastAsia"/>
        </w:rPr>
        <w:t>意識し、授業内容を構想することが重要だと考える。</w:t>
      </w:r>
    </w:p>
    <w:p w14:paraId="70F5A0C2" w14:textId="4FAFFC75" w:rsidR="004B20BB" w:rsidRPr="00D26422" w:rsidRDefault="003A6CA6">
      <w:pPr>
        <w:rPr>
          <w:rFonts w:ascii="ＭＳ 明朝" w:eastAsia="ＭＳ 明朝" w:hAnsi="ＭＳ 明朝"/>
        </w:rPr>
      </w:pPr>
      <w:r w:rsidRPr="00D26422">
        <w:rPr>
          <w:rFonts w:ascii="ＭＳ 明朝" w:eastAsia="ＭＳ 明朝" w:hAnsi="ＭＳ 明朝" w:hint="eastAsia"/>
        </w:rPr>
        <w:t xml:space="preserve">　「振り返り」では、</w:t>
      </w:r>
      <w:r w:rsidR="00DE2990" w:rsidRPr="00D26422">
        <w:rPr>
          <w:rFonts w:ascii="ＭＳ 明朝" w:eastAsia="ＭＳ 明朝" w:hAnsi="ＭＳ 明朝" w:hint="eastAsia"/>
        </w:rPr>
        <w:t>生徒が個人で学習を振り返り、振り返りカードに記入する。「振り返り」に書かれるべきこととして、できるようになったことや学びの良さ</w:t>
      </w:r>
      <w:r w:rsidR="000C0755" w:rsidRPr="00D26422">
        <w:rPr>
          <w:rFonts w:ascii="ＭＳ 明朝" w:eastAsia="ＭＳ 明朝" w:hAnsi="ＭＳ 明朝" w:hint="eastAsia"/>
        </w:rPr>
        <w:t>の</w:t>
      </w:r>
      <w:r w:rsidR="00DE2990" w:rsidRPr="00D26422">
        <w:rPr>
          <w:rFonts w:ascii="ＭＳ 明朝" w:eastAsia="ＭＳ 明朝" w:hAnsi="ＭＳ 明朝" w:hint="eastAsia"/>
        </w:rPr>
        <w:t>確認</w:t>
      </w:r>
      <w:r w:rsidR="000C0755" w:rsidRPr="00D26422">
        <w:rPr>
          <w:rFonts w:ascii="ＭＳ 明朝" w:eastAsia="ＭＳ 明朝" w:hAnsi="ＭＳ 明朝" w:hint="eastAsia"/>
        </w:rPr>
        <w:t>や</w:t>
      </w:r>
      <w:r w:rsidR="00DE2990" w:rsidRPr="00D26422">
        <w:rPr>
          <w:rFonts w:ascii="ＭＳ 明朝" w:eastAsia="ＭＳ 明朝" w:hAnsi="ＭＳ 明朝" w:hint="eastAsia"/>
        </w:rPr>
        <w:t>実感、わかったことやわからなかったこと、新たに出てきた質問、考えたことや感じたことなどが挙げられる。</w:t>
      </w:r>
      <w:r w:rsidR="000C0755" w:rsidRPr="00D26422">
        <w:rPr>
          <w:rFonts w:ascii="ＭＳ 明朝" w:eastAsia="ＭＳ 明朝" w:hAnsi="ＭＳ 明朝" w:hint="eastAsia"/>
        </w:rPr>
        <w:t>授業で使用する</w:t>
      </w:r>
      <w:r w:rsidR="00DE2990" w:rsidRPr="00D26422">
        <w:rPr>
          <w:rFonts w:ascii="ＭＳ 明朝" w:eastAsia="ＭＳ 明朝" w:hAnsi="ＭＳ 明朝" w:hint="eastAsia"/>
        </w:rPr>
        <w:t>振り返りカードには</w:t>
      </w:r>
      <w:r w:rsidR="007142B0">
        <w:rPr>
          <w:rFonts w:ascii="ＭＳ 明朝" w:eastAsia="ＭＳ 明朝" w:hAnsi="ＭＳ 明朝" w:hint="eastAsia"/>
        </w:rPr>
        <w:t>、友だちとの関わりでの共通点や相違点等</w:t>
      </w:r>
      <w:r w:rsidR="00DE2990" w:rsidRPr="00D26422">
        <w:rPr>
          <w:rFonts w:ascii="ＭＳ 明朝" w:eastAsia="ＭＳ 明朝" w:hAnsi="ＭＳ 明朝" w:hint="eastAsia"/>
        </w:rPr>
        <w:t>「</w:t>
      </w:r>
      <w:r w:rsidR="007142B0">
        <w:rPr>
          <w:rFonts w:ascii="ＭＳ 明朝" w:eastAsia="ＭＳ 明朝" w:hAnsi="ＭＳ 明朝" w:hint="eastAsia"/>
        </w:rPr>
        <w:t>①</w:t>
      </w:r>
      <w:r w:rsidR="00DE2990" w:rsidRPr="00D26422">
        <w:rPr>
          <w:rFonts w:ascii="ＭＳ 明朝" w:eastAsia="ＭＳ 明朝" w:hAnsi="ＭＳ 明朝" w:hint="eastAsia"/>
        </w:rPr>
        <w:t>考えたこと・感じたこと」と「</w:t>
      </w:r>
      <w:r w:rsidR="00CB027F" w:rsidRPr="00D26422">
        <w:rPr>
          <w:rFonts w:ascii="ＭＳ 明朝" w:eastAsia="ＭＳ 明朝" w:hAnsi="ＭＳ 明朝" w:hint="eastAsia"/>
        </w:rPr>
        <w:t>②</w:t>
      </w:r>
      <w:r w:rsidR="00DE2990" w:rsidRPr="00D26422">
        <w:rPr>
          <w:rFonts w:ascii="ＭＳ 明朝" w:eastAsia="ＭＳ 明朝" w:hAnsi="ＭＳ 明朝" w:hint="eastAsia"/>
        </w:rPr>
        <w:t>質問」を記入する欄</w:t>
      </w:r>
      <w:r w:rsidR="00CB027F" w:rsidRPr="00D26422">
        <w:rPr>
          <w:rFonts w:ascii="ＭＳ 明朝" w:eastAsia="ＭＳ 明朝" w:hAnsi="ＭＳ 明朝" w:hint="eastAsia"/>
        </w:rPr>
        <w:t>を設けた。①については必ず記入させ、②は何かあれば記入させることにしている。</w:t>
      </w:r>
      <w:r w:rsidR="000C0755" w:rsidRPr="00D26422">
        <w:rPr>
          <w:rFonts w:ascii="ＭＳ 明朝" w:eastAsia="ＭＳ 明朝" w:hAnsi="ＭＳ 明朝" w:hint="eastAsia"/>
        </w:rPr>
        <w:t>生徒の振り返りの中で</w:t>
      </w:r>
      <w:r w:rsidR="00CB027F" w:rsidRPr="00D26422">
        <w:rPr>
          <w:rFonts w:ascii="ＭＳ 明朝" w:eastAsia="ＭＳ 明朝" w:hAnsi="ＭＳ 明朝" w:hint="eastAsia"/>
        </w:rPr>
        <w:t>新たな視点を与えるものは、教科通信に載せたり、次時の冒頭で紹介したりして共有できるようにする。</w:t>
      </w:r>
      <w:r w:rsidR="000C0755" w:rsidRPr="00D26422">
        <w:rPr>
          <w:rFonts w:ascii="ＭＳ 明朝" w:eastAsia="ＭＳ 明朝" w:hAnsi="ＭＳ 明朝" w:hint="eastAsia"/>
        </w:rPr>
        <w:t>また</w:t>
      </w:r>
      <w:r w:rsidR="006E3BFF" w:rsidRPr="00D26422">
        <w:rPr>
          <w:rFonts w:ascii="ＭＳ 明朝" w:eastAsia="ＭＳ 明朝" w:hAnsi="ＭＳ 明朝" w:hint="eastAsia"/>
        </w:rPr>
        <w:t>、</w:t>
      </w:r>
      <w:r w:rsidR="000C0755" w:rsidRPr="00D26422">
        <w:rPr>
          <w:rFonts w:ascii="ＭＳ 明朝" w:eastAsia="ＭＳ 明朝" w:hAnsi="ＭＳ 明朝" w:hint="eastAsia"/>
        </w:rPr>
        <w:t>振り返りは授業を受けた生徒の生の声であるため、</w:t>
      </w:r>
      <w:r w:rsidR="00CB027F" w:rsidRPr="00D26422">
        <w:rPr>
          <w:rFonts w:ascii="ＭＳ 明朝" w:eastAsia="ＭＳ 明朝" w:hAnsi="ＭＳ 明朝" w:hint="eastAsia"/>
        </w:rPr>
        <w:t>授業改善にも活用している。</w:t>
      </w:r>
    </w:p>
    <w:p w14:paraId="1A251CCD" w14:textId="1EAA349C" w:rsidR="004B20BB" w:rsidRPr="00D26422" w:rsidRDefault="004B20BB">
      <w:pPr>
        <w:rPr>
          <w:rFonts w:ascii="ＭＳ 明朝" w:eastAsia="ＭＳ 明朝" w:hAnsi="ＭＳ 明朝"/>
        </w:rPr>
      </w:pPr>
    </w:p>
    <w:p w14:paraId="56F225B2" w14:textId="77777777" w:rsidR="00DD596E" w:rsidRDefault="00DD596E">
      <w:pPr>
        <w:rPr>
          <w:rFonts w:ascii="ＭＳ 明朝" w:eastAsia="ＭＳ 明朝" w:hAnsi="ＭＳ 明朝"/>
        </w:rPr>
      </w:pPr>
    </w:p>
    <w:p w14:paraId="7A94A26E" w14:textId="77777777" w:rsidR="00DD596E" w:rsidRDefault="00DD596E">
      <w:pPr>
        <w:rPr>
          <w:rFonts w:ascii="ＭＳ 明朝" w:eastAsia="ＭＳ 明朝" w:hAnsi="ＭＳ 明朝"/>
        </w:rPr>
      </w:pPr>
    </w:p>
    <w:p w14:paraId="5E63862C" w14:textId="77777777" w:rsidR="00DD596E" w:rsidRDefault="00DD596E">
      <w:pPr>
        <w:rPr>
          <w:rFonts w:ascii="ＭＳ 明朝" w:eastAsia="ＭＳ 明朝" w:hAnsi="ＭＳ 明朝"/>
        </w:rPr>
      </w:pPr>
    </w:p>
    <w:p w14:paraId="088E5E87" w14:textId="77777777" w:rsidR="00DD596E" w:rsidRDefault="00DD596E">
      <w:pPr>
        <w:rPr>
          <w:rFonts w:ascii="ＭＳ 明朝" w:eastAsia="ＭＳ 明朝" w:hAnsi="ＭＳ 明朝"/>
        </w:rPr>
      </w:pPr>
    </w:p>
    <w:p w14:paraId="11EC13A7" w14:textId="77777777" w:rsidR="00DD596E" w:rsidRDefault="00DD596E">
      <w:pPr>
        <w:rPr>
          <w:rFonts w:ascii="ＭＳ 明朝" w:eastAsia="ＭＳ 明朝" w:hAnsi="ＭＳ 明朝"/>
        </w:rPr>
      </w:pPr>
    </w:p>
    <w:p w14:paraId="4122BDE9" w14:textId="77777777" w:rsidR="00DD596E" w:rsidRDefault="00DD596E">
      <w:pPr>
        <w:rPr>
          <w:rFonts w:ascii="ＭＳ 明朝" w:eastAsia="ＭＳ 明朝" w:hAnsi="ＭＳ 明朝"/>
        </w:rPr>
      </w:pPr>
    </w:p>
    <w:p w14:paraId="1CCEB4B9" w14:textId="33A7A2F1" w:rsidR="004B20BB" w:rsidRPr="00D26422" w:rsidRDefault="004B20BB">
      <w:pPr>
        <w:rPr>
          <w:rFonts w:ascii="ＭＳ 明朝" w:eastAsia="ＭＳ 明朝" w:hAnsi="ＭＳ 明朝"/>
        </w:rPr>
      </w:pPr>
      <w:r w:rsidRPr="00D26422">
        <w:rPr>
          <w:rFonts w:ascii="ＭＳ 明朝" w:eastAsia="ＭＳ 明朝" w:hAnsi="ＭＳ 明朝" w:hint="eastAsia"/>
        </w:rPr>
        <w:lastRenderedPageBreak/>
        <w:t>４　単元の目標</w:t>
      </w:r>
    </w:p>
    <w:p w14:paraId="10C40C69" w14:textId="33842D5D" w:rsidR="004906F2" w:rsidRPr="00D26422" w:rsidRDefault="004906F2" w:rsidP="00CA0024">
      <w:pPr>
        <w:ind w:left="210" w:hangingChars="100" w:hanging="210"/>
        <w:rPr>
          <w:rFonts w:ascii="ＭＳ 明朝" w:eastAsia="ＭＳ 明朝" w:hAnsi="ＭＳ 明朝"/>
        </w:rPr>
      </w:pPr>
      <w:r w:rsidRPr="00D26422">
        <w:rPr>
          <w:rFonts w:ascii="ＭＳ 明朝" w:eastAsia="ＭＳ 明朝" w:hAnsi="ＭＳ 明朝" w:hint="eastAsia"/>
        </w:rPr>
        <w:t>⑴現代語訳や語注などを手掛かりに作品を読むことを通して、古典に表れたものの見方や考え方を知ること</w:t>
      </w:r>
      <w:r w:rsidR="00287CB7" w:rsidRPr="00D26422">
        <w:rPr>
          <w:rFonts w:ascii="ＭＳ 明朝" w:eastAsia="ＭＳ 明朝" w:hAnsi="ＭＳ 明朝" w:hint="eastAsia"/>
        </w:rPr>
        <w:t xml:space="preserve">ができる。　　　　　　　　　　　　　　　　　　　</w:t>
      </w:r>
      <w:r w:rsidRPr="00D26422">
        <w:rPr>
          <w:rFonts w:ascii="ＭＳ 明朝" w:eastAsia="ＭＳ 明朝" w:hAnsi="ＭＳ 明朝" w:hint="eastAsia"/>
        </w:rPr>
        <w:t xml:space="preserve">　</w:t>
      </w:r>
      <w:r w:rsidR="00460B75" w:rsidRPr="00D26422">
        <w:rPr>
          <w:rFonts w:ascii="ＭＳ 明朝" w:eastAsia="ＭＳ 明朝" w:hAnsi="ＭＳ 明朝" w:hint="eastAsia"/>
        </w:rPr>
        <w:t xml:space="preserve">　</w:t>
      </w:r>
      <w:r w:rsidR="00DD596E">
        <w:rPr>
          <w:rFonts w:ascii="ＭＳ 明朝" w:eastAsia="ＭＳ 明朝" w:hAnsi="ＭＳ 明朝" w:hint="eastAsia"/>
        </w:rPr>
        <w:t xml:space="preserve">　　　　　</w:t>
      </w:r>
      <w:r w:rsidR="00460B75" w:rsidRPr="00D26422">
        <w:rPr>
          <w:rFonts w:ascii="ＭＳ 明朝" w:eastAsia="ＭＳ 明朝" w:hAnsi="ＭＳ 明朝" w:hint="eastAsia"/>
        </w:rPr>
        <w:t xml:space="preserve">　</w:t>
      </w:r>
      <w:r w:rsidR="000B4DDB" w:rsidRPr="00D26422">
        <w:rPr>
          <w:rFonts w:ascii="ＭＳ 明朝" w:eastAsia="ＭＳ 明朝" w:hAnsi="ＭＳ 明朝" w:hint="eastAsia"/>
        </w:rPr>
        <w:t>〈</w:t>
      </w:r>
      <w:r w:rsidRPr="00D26422">
        <w:rPr>
          <w:rFonts w:ascii="ＭＳ 明朝" w:eastAsia="ＭＳ 明朝" w:hAnsi="ＭＳ 明朝" w:hint="eastAsia"/>
        </w:rPr>
        <w:t>知識及び技能</w:t>
      </w:r>
      <w:r w:rsidR="000B4DDB" w:rsidRPr="00D26422">
        <w:rPr>
          <w:rFonts w:ascii="ＭＳ 明朝" w:eastAsia="ＭＳ 明朝" w:hAnsi="ＭＳ 明朝" w:hint="eastAsia"/>
        </w:rPr>
        <w:t>〉</w:t>
      </w:r>
      <w:r w:rsidR="00DD596E">
        <w:rPr>
          <w:rFonts w:ascii="ＭＳ 明朝" w:eastAsia="ＭＳ 明朝" w:hAnsi="ＭＳ 明朝" w:hint="eastAsia"/>
        </w:rPr>
        <w:t>（３）イ</w:t>
      </w:r>
    </w:p>
    <w:p w14:paraId="4C1CE0E6" w14:textId="4ED36F10" w:rsidR="004906F2" w:rsidRPr="00D26422" w:rsidRDefault="004906F2" w:rsidP="004906F2">
      <w:pPr>
        <w:rPr>
          <w:rFonts w:ascii="ＭＳ 明朝" w:eastAsia="ＭＳ 明朝" w:hAnsi="ＭＳ 明朝"/>
        </w:rPr>
      </w:pPr>
      <w:r w:rsidRPr="00D26422">
        <w:rPr>
          <w:rFonts w:ascii="ＭＳ 明朝" w:eastAsia="ＭＳ 明朝" w:hAnsi="ＭＳ 明朝" w:hint="eastAsia"/>
        </w:rPr>
        <w:t>⑵登場人物の言動の意味などについて考え、内容を解釈することができる。</w:t>
      </w:r>
    </w:p>
    <w:p w14:paraId="0AECBFB5" w14:textId="597AE3E2" w:rsidR="004906F2" w:rsidRPr="00D26422" w:rsidRDefault="000B4DDB" w:rsidP="000B4DDB">
      <w:pPr>
        <w:jc w:val="right"/>
        <w:rPr>
          <w:rFonts w:ascii="ＭＳ 明朝" w:eastAsia="ＭＳ 明朝" w:hAnsi="ＭＳ 明朝"/>
        </w:rPr>
      </w:pPr>
      <w:r w:rsidRPr="00D26422">
        <w:rPr>
          <w:rFonts w:ascii="ＭＳ 明朝" w:eastAsia="ＭＳ 明朝" w:hAnsi="ＭＳ 明朝" w:hint="eastAsia"/>
        </w:rPr>
        <w:t>〈</w:t>
      </w:r>
      <w:r w:rsidR="004906F2" w:rsidRPr="00D26422">
        <w:rPr>
          <w:rFonts w:ascii="ＭＳ 明朝" w:eastAsia="ＭＳ 明朝" w:hAnsi="ＭＳ 明朝" w:hint="eastAsia"/>
        </w:rPr>
        <w:t>思考力、判断力、表現力等</w:t>
      </w:r>
      <w:r w:rsidRPr="00D26422">
        <w:rPr>
          <w:rFonts w:ascii="ＭＳ 明朝" w:eastAsia="ＭＳ 明朝" w:hAnsi="ＭＳ 明朝" w:hint="eastAsia"/>
        </w:rPr>
        <w:t>〉</w:t>
      </w:r>
      <w:r w:rsidR="00DD596E">
        <w:rPr>
          <w:rFonts w:ascii="ＭＳ 明朝" w:eastAsia="ＭＳ 明朝" w:hAnsi="ＭＳ 明朝" w:hint="eastAsia"/>
        </w:rPr>
        <w:t>Ｃ（１）イ</w:t>
      </w:r>
    </w:p>
    <w:p w14:paraId="378348AA" w14:textId="631DAE5C" w:rsidR="004906F2" w:rsidRPr="00D26422" w:rsidRDefault="004906F2" w:rsidP="00CA0024">
      <w:pPr>
        <w:ind w:left="210" w:hangingChars="100" w:hanging="210"/>
        <w:rPr>
          <w:rFonts w:ascii="ＭＳ 明朝" w:eastAsia="ＭＳ 明朝" w:hAnsi="ＭＳ 明朝"/>
        </w:rPr>
      </w:pPr>
      <w:r w:rsidRPr="00D26422">
        <w:rPr>
          <w:rFonts w:ascii="ＭＳ 明朝" w:eastAsia="ＭＳ 明朝" w:hAnsi="ＭＳ 明朝" w:hint="eastAsia"/>
        </w:rPr>
        <w:t xml:space="preserve">⑶文章を読んで理解したことや考えたことを知識や経験と結び付け，自分の考えを広げたり深めたりすることができる。　　　　　　　　　　　　　　　</w:t>
      </w:r>
      <w:r w:rsidR="00460B75" w:rsidRPr="00D26422">
        <w:rPr>
          <w:rFonts w:ascii="ＭＳ 明朝" w:eastAsia="ＭＳ 明朝" w:hAnsi="ＭＳ 明朝" w:hint="eastAsia"/>
        </w:rPr>
        <w:t xml:space="preserve">　　　</w:t>
      </w:r>
      <w:r w:rsidR="000B4DDB" w:rsidRPr="00D26422">
        <w:rPr>
          <w:rFonts w:ascii="ＭＳ 明朝" w:eastAsia="ＭＳ 明朝" w:hAnsi="ＭＳ 明朝" w:hint="eastAsia"/>
        </w:rPr>
        <w:t>〈</w:t>
      </w:r>
      <w:r w:rsidRPr="00D26422">
        <w:rPr>
          <w:rFonts w:ascii="ＭＳ 明朝" w:eastAsia="ＭＳ 明朝" w:hAnsi="ＭＳ 明朝" w:hint="eastAsia"/>
        </w:rPr>
        <w:t>思考力、判断力、表現力等</w:t>
      </w:r>
      <w:r w:rsidR="000B4DDB" w:rsidRPr="00D26422">
        <w:rPr>
          <w:rFonts w:ascii="ＭＳ 明朝" w:eastAsia="ＭＳ 明朝" w:hAnsi="ＭＳ 明朝" w:hint="eastAsia"/>
        </w:rPr>
        <w:t>〉</w:t>
      </w:r>
      <w:r w:rsidR="00EA3F98">
        <w:rPr>
          <w:rFonts w:ascii="ＭＳ 明朝" w:eastAsia="ＭＳ 明朝" w:hAnsi="ＭＳ 明朝" w:hint="eastAsia"/>
        </w:rPr>
        <w:t>Ｃ（１）オ</w:t>
      </w:r>
    </w:p>
    <w:p w14:paraId="4287674B" w14:textId="77777777" w:rsidR="004906F2" w:rsidRPr="00D26422" w:rsidRDefault="004906F2" w:rsidP="004906F2">
      <w:pPr>
        <w:rPr>
          <w:rFonts w:ascii="ＭＳ 明朝" w:eastAsia="ＭＳ 明朝" w:hAnsi="ＭＳ 明朝"/>
        </w:rPr>
      </w:pPr>
      <w:r w:rsidRPr="00D26422">
        <w:rPr>
          <w:rFonts w:ascii="ＭＳ 明朝" w:eastAsia="ＭＳ 明朝" w:hAnsi="ＭＳ 明朝" w:hint="eastAsia"/>
        </w:rPr>
        <w:t>⑷言葉がもつ価値を認識するとともに、読書を生活に役立て、我が国の言語文化を大切にして、思いや</w:t>
      </w:r>
    </w:p>
    <w:p w14:paraId="40F7E54A" w14:textId="3E2E360A" w:rsidR="004B20BB" w:rsidRPr="00D26422" w:rsidRDefault="00287CB7" w:rsidP="00CA0024">
      <w:pPr>
        <w:ind w:firstLineChars="100" w:firstLine="210"/>
        <w:rPr>
          <w:rFonts w:ascii="ＭＳ 明朝" w:eastAsia="ＭＳ 明朝" w:hAnsi="ＭＳ 明朝"/>
        </w:rPr>
      </w:pPr>
      <w:r w:rsidRPr="00D26422">
        <w:rPr>
          <w:rFonts w:ascii="ＭＳ 明朝" w:eastAsia="ＭＳ 明朝" w:hAnsi="ＭＳ 明朝" w:hint="eastAsia"/>
        </w:rPr>
        <w:t xml:space="preserve">考えを伝え合おうとする。　　　　　　　　　　　　　　　　　　　</w:t>
      </w:r>
      <w:r w:rsidR="000B4DDB" w:rsidRPr="00D26422">
        <w:rPr>
          <w:rFonts w:ascii="ＭＳ 明朝" w:eastAsia="ＭＳ 明朝" w:hAnsi="ＭＳ 明朝" w:hint="eastAsia"/>
        </w:rPr>
        <w:t>〈</w:t>
      </w:r>
      <w:r w:rsidR="004906F2" w:rsidRPr="00D26422">
        <w:rPr>
          <w:rFonts w:ascii="ＭＳ 明朝" w:eastAsia="ＭＳ 明朝" w:hAnsi="ＭＳ 明朝" w:hint="eastAsia"/>
        </w:rPr>
        <w:t>学びに向かう力、人間性等</w:t>
      </w:r>
      <w:r w:rsidR="000B4DDB" w:rsidRPr="00D26422">
        <w:rPr>
          <w:rFonts w:ascii="ＭＳ 明朝" w:eastAsia="ＭＳ 明朝" w:hAnsi="ＭＳ 明朝" w:hint="eastAsia"/>
        </w:rPr>
        <w:t>〉</w:t>
      </w:r>
    </w:p>
    <w:p w14:paraId="012417B0" w14:textId="7CB4276D" w:rsidR="004B20BB" w:rsidRPr="00D26422" w:rsidRDefault="004B20BB">
      <w:pPr>
        <w:rPr>
          <w:rFonts w:ascii="ＭＳ 明朝" w:eastAsia="ＭＳ 明朝" w:hAnsi="ＭＳ 明朝"/>
        </w:rPr>
      </w:pPr>
    </w:p>
    <w:p w14:paraId="26597005" w14:textId="77777777" w:rsidR="001A61CD" w:rsidRPr="00D26422" w:rsidRDefault="001A61CD">
      <w:pPr>
        <w:rPr>
          <w:rFonts w:ascii="ＭＳ 明朝" w:eastAsia="ＭＳ 明朝" w:hAnsi="ＭＳ 明朝"/>
        </w:rPr>
      </w:pPr>
    </w:p>
    <w:p w14:paraId="60AD5935" w14:textId="77777777" w:rsidR="004B20BB" w:rsidRPr="00D26422" w:rsidRDefault="004B20BB">
      <w:pPr>
        <w:rPr>
          <w:rFonts w:ascii="ＭＳ 明朝" w:eastAsia="ＭＳ 明朝" w:hAnsi="ＭＳ 明朝"/>
        </w:rPr>
      </w:pPr>
      <w:r w:rsidRPr="00D26422">
        <w:rPr>
          <w:rFonts w:ascii="ＭＳ 明朝" w:eastAsia="ＭＳ 明朝" w:hAnsi="ＭＳ 明朝" w:hint="eastAsia"/>
        </w:rPr>
        <w:t>５　単元の評価規準</w:t>
      </w:r>
      <w:bookmarkStart w:id="2" w:name="_GoBack"/>
      <w:bookmarkEnd w:id="2"/>
    </w:p>
    <w:tbl>
      <w:tblPr>
        <w:tblStyle w:val="a3"/>
        <w:tblW w:w="9634" w:type="dxa"/>
        <w:tblLook w:val="04A0" w:firstRow="1" w:lastRow="0" w:firstColumn="1" w:lastColumn="0" w:noHBand="0" w:noVBand="1"/>
      </w:tblPr>
      <w:tblGrid>
        <w:gridCol w:w="3211"/>
        <w:gridCol w:w="3211"/>
        <w:gridCol w:w="3212"/>
      </w:tblGrid>
      <w:tr w:rsidR="004906F2" w:rsidRPr="00D26422" w14:paraId="5292908A" w14:textId="77777777" w:rsidTr="004906F2">
        <w:trPr>
          <w:trHeight w:val="271"/>
        </w:trPr>
        <w:tc>
          <w:tcPr>
            <w:tcW w:w="3211" w:type="dxa"/>
            <w:vAlign w:val="center"/>
          </w:tcPr>
          <w:p w14:paraId="1F1C90E5" w14:textId="1FD700DA" w:rsidR="004906F2" w:rsidRPr="00D26422" w:rsidRDefault="004906F2" w:rsidP="00CA0024">
            <w:pPr>
              <w:spacing w:line="340" w:lineRule="exact"/>
              <w:jc w:val="center"/>
              <w:rPr>
                <w:rFonts w:ascii="ＭＳ 明朝" w:eastAsia="ＭＳ 明朝" w:hAnsi="ＭＳ 明朝"/>
              </w:rPr>
            </w:pPr>
            <w:r w:rsidRPr="00D26422">
              <w:rPr>
                <w:rFonts w:ascii="ＭＳ 明朝" w:eastAsia="ＭＳ 明朝" w:hAnsi="ＭＳ 明朝" w:hint="eastAsia"/>
              </w:rPr>
              <w:t>知識・技能</w:t>
            </w:r>
          </w:p>
        </w:tc>
        <w:tc>
          <w:tcPr>
            <w:tcW w:w="3211" w:type="dxa"/>
            <w:vAlign w:val="center"/>
          </w:tcPr>
          <w:p w14:paraId="1A57F9F9" w14:textId="46FAD079" w:rsidR="004906F2" w:rsidRPr="00D26422" w:rsidRDefault="004906F2" w:rsidP="00CA0024">
            <w:pPr>
              <w:spacing w:line="340" w:lineRule="exact"/>
              <w:jc w:val="center"/>
              <w:rPr>
                <w:rFonts w:ascii="ＭＳ 明朝" w:eastAsia="ＭＳ 明朝" w:hAnsi="ＭＳ 明朝"/>
              </w:rPr>
            </w:pPr>
            <w:r w:rsidRPr="00D26422">
              <w:rPr>
                <w:rFonts w:ascii="ＭＳ 明朝" w:eastAsia="ＭＳ 明朝" w:hAnsi="ＭＳ 明朝" w:hint="eastAsia"/>
              </w:rPr>
              <w:t>思考・判断・表現</w:t>
            </w:r>
          </w:p>
        </w:tc>
        <w:tc>
          <w:tcPr>
            <w:tcW w:w="3212" w:type="dxa"/>
            <w:vAlign w:val="center"/>
          </w:tcPr>
          <w:p w14:paraId="3C1D7EB4" w14:textId="77777777" w:rsidR="004906F2" w:rsidRPr="00D26422" w:rsidRDefault="004906F2" w:rsidP="00CA0024">
            <w:pPr>
              <w:spacing w:line="340" w:lineRule="exact"/>
              <w:jc w:val="center"/>
              <w:rPr>
                <w:rFonts w:ascii="ＭＳ 明朝" w:eastAsia="ＭＳ 明朝" w:hAnsi="ＭＳ 明朝"/>
              </w:rPr>
            </w:pPr>
            <w:r w:rsidRPr="00D26422">
              <w:rPr>
                <w:rFonts w:ascii="ＭＳ 明朝" w:eastAsia="ＭＳ 明朝" w:hAnsi="ＭＳ 明朝" w:hint="eastAsia"/>
              </w:rPr>
              <w:t>主体的に学習に取り組む態度</w:t>
            </w:r>
          </w:p>
        </w:tc>
      </w:tr>
      <w:tr w:rsidR="004906F2" w:rsidRPr="00D26422" w14:paraId="4A5ED37A" w14:textId="77777777" w:rsidTr="00CA0024">
        <w:trPr>
          <w:trHeight w:val="3157"/>
        </w:trPr>
        <w:tc>
          <w:tcPr>
            <w:tcW w:w="3211" w:type="dxa"/>
          </w:tcPr>
          <w:p w14:paraId="483F7B6D" w14:textId="77777777" w:rsidR="00460B75" w:rsidRPr="00D26422" w:rsidRDefault="004906F2" w:rsidP="001A61CD">
            <w:pPr>
              <w:spacing w:line="340" w:lineRule="exact"/>
              <w:ind w:left="210" w:hangingChars="100" w:hanging="210"/>
              <w:rPr>
                <w:rFonts w:ascii="ＭＳ 明朝" w:eastAsia="ＭＳ 明朝" w:hAnsi="ＭＳ 明朝"/>
              </w:rPr>
            </w:pPr>
            <w:r w:rsidRPr="00D26422">
              <w:rPr>
                <w:rFonts w:ascii="ＭＳ 明朝" w:eastAsia="ＭＳ 明朝" w:hAnsi="ＭＳ 明朝" w:hint="eastAsia"/>
              </w:rPr>
              <w:t>➀現代語訳や語注などを手掛かりに作品を読むことを通して、古典に表れたものの見方や考え方を知っている。</w:t>
            </w:r>
          </w:p>
          <w:p w14:paraId="6A5C0C9C" w14:textId="66A44D89" w:rsidR="004906F2" w:rsidRPr="00D26422" w:rsidRDefault="004906F2" w:rsidP="00460B75">
            <w:pPr>
              <w:spacing w:line="340" w:lineRule="exact"/>
              <w:ind w:leftChars="100" w:left="210" w:firstLineChars="900" w:firstLine="1890"/>
              <w:rPr>
                <w:rFonts w:ascii="ＭＳ 明朝" w:eastAsia="ＭＳ 明朝" w:hAnsi="ＭＳ 明朝"/>
              </w:rPr>
            </w:pPr>
            <w:r w:rsidRPr="00D26422">
              <w:rPr>
                <w:rFonts w:ascii="ＭＳ 明朝" w:eastAsia="ＭＳ 明朝" w:hAnsi="ＭＳ 明朝" w:hint="eastAsia"/>
              </w:rPr>
              <w:t>（⑶イ）</w:t>
            </w:r>
          </w:p>
        </w:tc>
        <w:tc>
          <w:tcPr>
            <w:tcW w:w="3211" w:type="dxa"/>
          </w:tcPr>
          <w:p w14:paraId="29E0BDCC" w14:textId="3D7DF735" w:rsidR="00460B75" w:rsidRPr="00D26422" w:rsidRDefault="00930768" w:rsidP="001A61CD">
            <w:pPr>
              <w:spacing w:line="340" w:lineRule="exact"/>
              <w:ind w:left="210" w:hangingChars="100" w:hanging="210"/>
              <w:rPr>
                <w:rFonts w:ascii="ＭＳ 明朝" w:eastAsia="ＭＳ 明朝" w:hAnsi="ＭＳ 明朝"/>
              </w:rPr>
            </w:pPr>
            <w:r>
              <w:rPr>
                <w:rFonts w:ascii="ＭＳ 明朝" w:eastAsia="ＭＳ 明朝" w:hAnsi="ＭＳ 明朝" w:hint="eastAsia"/>
              </w:rPr>
              <w:t>①</w:t>
            </w:r>
            <w:r w:rsidR="004906F2" w:rsidRPr="00D26422">
              <w:rPr>
                <w:rFonts w:ascii="ＭＳ 明朝" w:eastAsia="ＭＳ 明朝" w:hAnsi="ＭＳ 明朝" w:hint="eastAsia"/>
              </w:rPr>
              <w:t>「読むこと」において、登場人物の言動の意味などについて考え、内容を解釈している。</w:t>
            </w:r>
          </w:p>
          <w:p w14:paraId="682C6FE1" w14:textId="6FF1CA09" w:rsidR="004906F2" w:rsidRPr="00D26422" w:rsidRDefault="004906F2" w:rsidP="00460B75">
            <w:pPr>
              <w:spacing w:line="340" w:lineRule="exact"/>
              <w:ind w:leftChars="100" w:left="210" w:firstLineChars="800" w:firstLine="1680"/>
              <w:rPr>
                <w:rFonts w:ascii="ＭＳ 明朝" w:eastAsia="ＭＳ 明朝" w:hAnsi="ＭＳ 明朝"/>
              </w:rPr>
            </w:pPr>
            <w:r w:rsidRPr="00D26422">
              <w:rPr>
                <w:rFonts w:ascii="ＭＳ 明朝" w:eastAsia="ＭＳ 明朝" w:hAnsi="ＭＳ 明朝" w:hint="eastAsia"/>
              </w:rPr>
              <w:t>（C⑴イ）</w:t>
            </w:r>
          </w:p>
          <w:p w14:paraId="0BCCFA3C" w14:textId="77777777" w:rsidR="004906F2" w:rsidRPr="00D26422" w:rsidRDefault="004906F2" w:rsidP="001A61CD">
            <w:pPr>
              <w:spacing w:line="340" w:lineRule="exact"/>
              <w:ind w:left="210" w:hangingChars="100" w:hanging="210"/>
              <w:rPr>
                <w:rFonts w:ascii="ＭＳ 明朝" w:eastAsia="ＭＳ 明朝" w:hAnsi="ＭＳ 明朝"/>
              </w:rPr>
            </w:pPr>
            <w:r w:rsidRPr="00D26422">
              <w:rPr>
                <w:rFonts w:ascii="ＭＳ 明朝" w:eastAsia="ＭＳ 明朝" w:hAnsi="ＭＳ 明朝" w:hint="eastAsia"/>
              </w:rPr>
              <w:t>②「読むこと」において、文章を読んで理解したことや考えたことを知識や経験と結び付け，自分の考えを広げたり深めたりしている。（C⑴オ）</w:t>
            </w:r>
          </w:p>
        </w:tc>
        <w:tc>
          <w:tcPr>
            <w:tcW w:w="3212" w:type="dxa"/>
          </w:tcPr>
          <w:p w14:paraId="51A88E10" w14:textId="5F430111" w:rsidR="004906F2" w:rsidRPr="00D26422" w:rsidRDefault="00930768" w:rsidP="001A61CD">
            <w:pPr>
              <w:spacing w:line="340" w:lineRule="exact"/>
              <w:ind w:left="210" w:hangingChars="100" w:hanging="210"/>
              <w:rPr>
                <w:rFonts w:ascii="ＭＳ 明朝" w:eastAsia="ＭＳ 明朝" w:hAnsi="ＭＳ 明朝"/>
              </w:rPr>
            </w:pPr>
            <w:r>
              <w:rPr>
                <w:rFonts w:ascii="ＭＳ 明朝" w:eastAsia="ＭＳ 明朝" w:hAnsi="ＭＳ 明朝" w:hint="eastAsia"/>
              </w:rPr>
              <w:t>①</w:t>
            </w:r>
            <w:r w:rsidR="004906F2" w:rsidRPr="00D26422">
              <w:rPr>
                <w:rFonts w:ascii="ＭＳ 明朝" w:eastAsia="ＭＳ 明朝" w:hAnsi="ＭＳ 明朝" w:hint="eastAsia"/>
              </w:rPr>
              <w:t>粘り強く本文から根拠を探すと共に、既習事項を踏まえて内容を解釈し文章にまとめようとしている。</w:t>
            </w:r>
          </w:p>
        </w:tc>
      </w:tr>
    </w:tbl>
    <w:p w14:paraId="75442EC7" w14:textId="5177CF7F" w:rsidR="004B20BB" w:rsidRPr="00D26422" w:rsidRDefault="004B20BB">
      <w:pPr>
        <w:rPr>
          <w:rFonts w:ascii="ＭＳ 明朝" w:eastAsia="ＭＳ 明朝" w:hAnsi="ＭＳ 明朝"/>
        </w:rPr>
      </w:pPr>
    </w:p>
    <w:p w14:paraId="7C601E30" w14:textId="77777777" w:rsidR="001E3D2B" w:rsidRPr="00D26422" w:rsidRDefault="001E3D2B">
      <w:pPr>
        <w:rPr>
          <w:rFonts w:ascii="ＭＳ 明朝" w:eastAsia="ＭＳ 明朝" w:hAnsi="ＭＳ 明朝"/>
        </w:rPr>
      </w:pPr>
    </w:p>
    <w:p w14:paraId="078172CE" w14:textId="31C87670" w:rsidR="004906F2" w:rsidRPr="00D26422" w:rsidRDefault="004906F2" w:rsidP="004906F2">
      <w:pPr>
        <w:spacing w:line="400" w:lineRule="exact"/>
        <w:rPr>
          <w:rFonts w:ascii="ＭＳ 明朝" w:eastAsia="ＭＳ 明朝" w:hAnsi="ＭＳ 明朝"/>
        </w:rPr>
      </w:pPr>
      <w:r w:rsidRPr="00D26422">
        <w:rPr>
          <w:rFonts w:ascii="ＭＳ 明朝" w:eastAsia="ＭＳ 明朝" w:hAnsi="ＭＳ 明朝" w:hint="eastAsia"/>
        </w:rPr>
        <w:t>６　本単元における言語活動</w:t>
      </w:r>
    </w:p>
    <w:p w14:paraId="770EC797" w14:textId="4AFDD2E9" w:rsidR="004906F2" w:rsidRPr="00D26422" w:rsidRDefault="004906F2" w:rsidP="004906F2">
      <w:pPr>
        <w:spacing w:line="400" w:lineRule="exact"/>
        <w:ind w:left="210" w:hangingChars="100" w:hanging="210"/>
        <w:rPr>
          <w:rFonts w:ascii="ＭＳ 明朝" w:eastAsia="ＭＳ 明朝" w:hAnsi="ＭＳ 明朝"/>
        </w:rPr>
      </w:pPr>
      <w:r w:rsidRPr="00D26422">
        <w:rPr>
          <w:rFonts w:ascii="ＭＳ 明朝" w:eastAsia="ＭＳ 明朝" w:hAnsi="ＭＳ 明朝" w:hint="eastAsia"/>
        </w:rPr>
        <w:t>・解釈を生かして本文を</w:t>
      </w:r>
      <w:bookmarkStart w:id="3" w:name="_Hlk85195433"/>
      <w:r w:rsidRPr="00D26422">
        <w:rPr>
          <w:rFonts w:ascii="ＭＳ 明朝" w:eastAsia="ＭＳ 明朝" w:hAnsi="ＭＳ 明朝" w:hint="eastAsia"/>
        </w:rPr>
        <w:t>作中の人物の日記に書き換える</w:t>
      </w:r>
      <w:bookmarkEnd w:id="3"/>
      <w:r w:rsidRPr="00D26422">
        <w:rPr>
          <w:rFonts w:ascii="ＭＳ 明朝" w:eastAsia="ＭＳ 明朝" w:hAnsi="ＭＳ 明朝" w:hint="eastAsia"/>
        </w:rPr>
        <w:t>とともに、作品に対する自分の考えを述べた短い文章を書く。</w:t>
      </w:r>
    </w:p>
    <w:p w14:paraId="53C37C82" w14:textId="0B9AB469" w:rsidR="004B20BB" w:rsidRPr="00D26422" w:rsidRDefault="004B20BB">
      <w:pPr>
        <w:rPr>
          <w:rFonts w:ascii="ＭＳ 明朝" w:eastAsia="ＭＳ 明朝" w:hAnsi="ＭＳ 明朝"/>
        </w:rPr>
      </w:pPr>
    </w:p>
    <w:p w14:paraId="13439277" w14:textId="2C99F736" w:rsidR="004906F2" w:rsidRPr="00D26422" w:rsidRDefault="004906F2">
      <w:pPr>
        <w:rPr>
          <w:rFonts w:ascii="ＭＳ 明朝" w:eastAsia="ＭＳ 明朝" w:hAnsi="ＭＳ 明朝"/>
        </w:rPr>
      </w:pPr>
    </w:p>
    <w:p w14:paraId="29ADB047" w14:textId="07506F95" w:rsidR="00CB027F" w:rsidRPr="00D26422" w:rsidRDefault="00CB027F">
      <w:pPr>
        <w:rPr>
          <w:rFonts w:ascii="ＭＳ 明朝" w:eastAsia="ＭＳ 明朝" w:hAnsi="ＭＳ 明朝"/>
        </w:rPr>
      </w:pPr>
    </w:p>
    <w:p w14:paraId="72408DA4" w14:textId="6A486AC6" w:rsidR="004906F2" w:rsidRPr="00D26422" w:rsidRDefault="004906F2">
      <w:pPr>
        <w:rPr>
          <w:rFonts w:ascii="ＭＳ 明朝" w:eastAsia="ＭＳ 明朝" w:hAnsi="ＭＳ 明朝"/>
        </w:rPr>
      </w:pPr>
    </w:p>
    <w:p w14:paraId="773526A3" w14:textId="033B203F" w:rsidR="001E3D2B" w:rsidRPr="00D26422" w:rsidRDefault="001E3D2B">
      <w:pPr>
        <w:rPr>
          <w:rFonts w:ascii="ＭＳ 明朝" w:eastAsia="ＭＳ 明朝" w:hAnsi="ＭＳ 明朝"/>
        </w:rPr>
      </w:pPr>
    </w:p>
    <w:p w14:paraId="0E50C8DD" w14:textId="4ACBE2CB" w:rsidR="001E3D2B" w:rsidRPr="00D26422" w:rsidRDefault="001E3D2B">
      <w:pPr>
        <w:rPr>
          <w:rFonts w:ascii="ＭＳ 明朝" w:eastAsia="ＭＳ 明朝" w:hAnsi="ＭＳ 明朝"/>
        </w:rPr>
      </w:pPr>
    </w:p>
    <w:p w14:paraId="0AC86EE0" w14:textId="3E7FEBC9" w:rsidR="001E3D2B" w:rsidRPr="00D26422" w:rsidRDefault="001E3D2B">
      <w:pPr>
        <w:rPr>
          <w:rFonts w:ascii="ＭＳ 明朝" w:eastAsia="ＭＳ 明朝" w:hAnsi="ＭＳ 明朝"/>
        </w:rPr>
      </w:pPr>
    </w:p>
    <w:p w14:paraId="4C855D67" w14:textId="226B32C1" w:rsidR="001E3D2B" w:rsidRPr="00D26422" w:rsidRDefault="001E3D2B">
      <w:pPr>
        <w:rPr>
          <w:rFonts w:ascii="ＭＳ 明朝" w:eastAsia="ＭＳ 明朝" w:hAnsi="ＭＳ 明朝"/>
        </w:rPr>
      </w:pPr>
    </w:p>
    <w:p w14:paraId="0586E82A" w14:textId="35CC1BA0" w:rsidR="001E3D2B" w:rsidRPr="00D26422" w:rsidRDefault="001E3D2B">
      <w:pPr>
        <w:rPr>
          <w:rFonts w:ascii="ＭＳ 明朝" w:eastAsia="ＭＳ 明朝" w:hAnsi="ＭＳ 明朝"/>
        </w:rPr>
      </w:pPr>
    </w:p>
    <w:p w14:paraId="724CA702" w14:textId="39E2CCEB" w:rsidR="001E3D2B" w:rsidRPr="00D26422" w:rsidRDefault="001E3D2B">
      <w:pPr>
        <w:rPr>
          <w:rFonts w:ascii="ＭＳ 明朝" w:eastAsia="ＭＳ 明朝" w:hAnsi="ＭＳ 明朝"/>
        </w:rPr>
      </w:pPr>
    </w:p>
    <w:p w14:paraId="4CDC2724" w14:textId="0A52CD8E" w:rsidR="001E3D2B" w:rsidRPr="00D26422" w:rsidRDefault="001E3D2B">
      <w:pPr>
        <w:rPr>
          <w:rFonts w:ascii="ＭＳ 明朝" w:eastAsia="ＭＳ 明朝" w:hAnsi="ＭＳ 明朝"/>
        </w:rPr>
      </w:pPr>
    </w:p>
    <w:p w14:paraId="25A47064" w14:textId="562E4197" w:rsidR="001E3D2B" w:rsidRPr="00D26422" w:rsidRDefault="001E3D2B">
      <w:pPr>
        <w:rPr>
          <w:rFonts w:ascii="ＭＳ 明朝" w:eastAsia="ＭＳ 明朝" w:hAnsi="ＭＳ 明朝"/>
        </w:rPr>
      </w:pPr>
    </w:p>
    <w:p w14:paraId="47971DEA" w14:textId="77777777" w:rsidR="001E3D2B" w:rsidRPr="00D26422" w:rsidRDefault="001E3D2B">
      <w:pPr>
        <w:rPr>
          <w:rFonts w:ascii="ＭＳ 明朝" w:eastAsia="ＭＳ 明朝" w:hAnsi="ＭＳ 明朝"/>
        </w:rPr>
      </w:pPr>
    </w:p>
    <w:p w14:paraId="0D8C5694" w14:textId="332E55B3" w:rsidR="004B20BB" w:rsidRPr="00D26422" w:rsidRDefault="004906F2">
      <w:pPr>
        <w:rPr>
          <w:rFonts w:ascii="ＭＳ 明朝" w:eastAsia="ＭＳ 明朝" w:hAnsi="ＭＳ 明朝"/>
        </w:rPr>
      </w:pPr>
      <w:r w:rsidRPr="00D26422">
        <w:rPr>
          <w:rFonts w:ascii="ＭＳ 明朝" w:eastAsia="ＭＳ 明朝" w:hAnsi="ＭＳ 明朝" w:hint="eastAsia"/>
        </w:rPr>
        <w:lastRenderedPageBreak/>
        <w:t>７</w:t>
      </w:r>
      <w:r w:rsidR="004B20BB" w:rsidRPr="00D26422">
        <w:rPr>
          <w:rFonts w:ascii="ＭＳ 明朝" w:eastAsia="ＭＳ 明朝" w:hAnsi="ＭＳ 明朝" w:hint="eastAsia"/>
        </w:rPr>
        <w:t xml:space="preserve">　指導と評価の計画</w:t>
      </w:r>
    </w:p>
    <w:tbl>
      <w:tblPr>
        <w:tblStyle w:val="a3"/>
        <w:tblW w:w="0" w:type="auto"/>
        <w:tblCellMar>
          <w:left w:w="142" w:type="dxa"/>
          <w:right w:w="142" w:type="dxa"/>
        </w:tblCellMar>
        <w:tblLook w:val="04A0" w:firstRow="1" w:lastRow="0" w:firstColumn="1" w:lastColumn="0" w:noHBand="0" w:noVBand="1"/>
      </w:tblPr>
      <w:tblGrid>
        <w:gridCol w:w="494"/>
        <w:gridCol w:w="2780"/>
        <w:gridCol w:w="2093"/>
        <w:gridCol w:w="4261"/>
      </w:tblGrid>
      <w:tr w:rsidR="004906F2" w:rsidRPr="00D26422" w14:paraId="0FE1E7B2" w14:textId="77777777" w:rsidTr="00CA0024">
        <w:tc>
          <w:tcPr>
            <w:tcW w:w="426" w:type="dxa"/>
            <w:vAlign w:val="center"/>
          </w:tcPr>
          <w:p w14:paraId="0CC6BC64" w14:textId="77777777" w:rsidR="004906F2" w:rsidRPr="00D26422" w:rsidRDefault="004906F2" w:rsidP="00F62362">
            <w:pPr>
              <w:spacing w:line="400" w:lineRule="exact"/>
              <w:jc w:val="center"/>
              <w:rPr>
                <w:rFonts w:ascii="ＭＳ 明朝" w:eastAsia="ＭＳ 明朝" w:hAnsi="ＭＳ 明朝"/>
              </w:rPr>
            </w:pPr>
          </w:p>
        </w:tc>
        <w:tc>
          <w:tcPr>
            <w:tcW w:w="2830" w:type="dxa"/>
            <w:vAlign w:val="center"/>
          </w:tcPr>
          <w:p w14:paraId="3F360DF0" w14:textId="474478E2" w:rsidR="004906F2" w:rsidRPr="00D26422" w:rsidRDefault="004906F2" w:rsidP="00CA0024">
            <w:pPr>
              <w:spacing w:line="400" w:lineRule="exact"/>
              <w:jc w:val="center"/>
              <w:rPr>
                <w:rFonts w:ascii="ＭＳ 明朝" w:eastAsia="ＭＳ 明朝" w:hAnsi="ＭＳ 明朝"/>
              </w:rPr>
            </w:pPr>
            <w:r w:rsidRPr="00D26422">
              <w:rPr>
                <w:rFonts w:ascii="ＭＳ 明朝" w:eastAsia="ＭＳ 明朝" w:hAnsi="ＭＳ 明朝" w:hint="eastAsia"/>
              </w:rPr>
              <w:t>主な学習活動</w:t>
            </w:r>
          </w:p>
        </w:tc>
        <w:tc>
          <w:tcPr>
            <w:tcW w:w="2126" w:type="dxa"/>
            <w:vAlign w:val="center"/>
          </w:tcPr>
          <w:p w14:paraId="17C18037" w14:textId="77777777" w:rsidR="004906F2" w:rsidRPr="00D26422" w:rsidRDefault="004906F2" w:rsidP="00CA0024">
            <w:pPr>
              <w:spacing w:line="400" w:lineRule="exact"/>
              <w:jc w:val="center"/>
              <w:rPr>
                <w:rFonts w:ascii="ＭＳ 明朝" w:eastAsia="ＭＳ 明朝" w:hAnsi="ＭＳ 明朝"/>
              </w:rPr>
            </w:pPr>
            <w:r w:rsidRPr="00D26422">
              <w:rPr>
                <w:rFonts w:ascii="ＭＳ 明朝" w:eastAsia="ＭＳ 明朝" w:hAnsi="ＭＳ 明朝" w:hint="eastAsia"/>
              </w:rPr>
              <w:t>学習内容</w:t>
            </w:r>
          </w:p>
        </w:tc>
        <w:tc>
          <w:tcPr>
            <w:tcW w:w="4354" w:type="dxa"/>
            <w:vAlign w:val="center"/>
          </w:tcPr>
          <w:p w14:paraId="75607127" w14:textId="4AEEE2E5" w:rsidR="004906F2" w:rsidRPr="00D26422" w:rsidRDefault="001E3D2B" w:rsidP="00CA0024">
            <w:pPr>
              <w:spacing w:line="400" w:lineRule="exact"/>
              <w:jc w:val="center"/>
              <w:rPr>
                <w:rFonts w:ascii="ＭＳ 明朝" w:eastAsia="ＭＳ 明朝" w:hAnsi="ＭＳ 明朝"/>
              </w:rPr>
            </w:pPr>
            <w:r w:rsidRPr="00D2642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D26422">
              <w:rPr>
                <w:rFonts w:ascii="ＭＳ 明朝" w:eastAsia="ＭＳ 明朝" w:hAnsi="ＭＳ 明朝" w:hint="eastAsia"/>
              </w:rPr>
              <w:t>指導上の留意点・【</w:t>
            </w:r>
            <w:r w:rsidR="004906F2" w:rsidRPr="00D26422">
              <w:rPr>
                <w:rFonts w:ascii="ＭＳ 明朝" w:eastAsia="ＭＳ 明朝" w:hAnsi="ＭＳ 明朝" w:hint="eastAsia"/>
              </w:rPr>
              <w:t>評価</w:t>
            </w:r>
            <w:r w:rsidRPr="00D26422">
              <w:rPr>
                <w:rFonts w:ascii="ＭＳ 明朝" w:eastAsia="ＭＳ 明朝" w:hAnsi="ＭＳ 明朝" w:hint="eastAsia"/>
              </w:rPr>
              <w:t>】</w:t>
            </w:r>
          </w:p>
        </w:tc>
      </w:tr>
      <w:tr w:rsidR="004906F2" w:rsidRPr="00D26422" w14:paraId="686FAC18" w14:textId="77777777" w:rsidTr="00CA0024">
        <w:trPr>
          <w:trHeight w:val="2055"/>
        </w:trPr>
        <w:tc>
          <w:tcPr>
            <w:tcW w:w="426" w:type="dxa"/>
          </w:tcPr>
          <w:p w14:paraId="68825B52" w14:textId="77777777" w:rsidR="004906F2" w:rsidRPr="00D26422" w:rsidRDefault="004906F2" w:rsidP="00F62362">
            <w:pPr>
              <w:spacing w:line="400" w:lineRule="exact"/>
              <w:rPr>
                <w:rFonts w:ascii="ＭＳ 明朝" w:eastAsia="ＭＳ 明朝" w:hAnsi="ＭＳ 明朝"/>
              </w:rPr>
            </w:pPr>
            <w:r w:rsidRPr="00D26422">
              <w:rPr>
                <w:rFonts w:ascii="ＭＳ 明朝" w:eastAsia="ＭＳ 明朝" w:hAnsi="ＭＳ 明朝" w:hint="eastAsia"/>
              </w:rPr>
              <w:t>１</w:t>
            </w:r>
          </w:p>
        </w:tc>
        <w:tc>
          <w:tcPr>
            <w:tcW w:w="2830" w:type="dxa"/>
          </w:tcPr>
          <w:p w14:paraId="6BF659D0" w14:textId="2C835127" w:rsidR="004906F2" w:rsidRPr="00D26422" w:rsidRDefault="004906F2" w:rsidP="00CA0024">
            <w:pPr>
              <w:spacing w:line="300" w:lineRule="exact"/>
              <w:rPr>
                <w:rFonts w:ascii="ＭＳ 明朝" w:eastAsia="ＭＳ 明朝" w:hAnsi="ＭＳ 明朝"/>
                <w:sz w:val="20"/>
                <w:szCs w:val="21"/>
              </w:rPr>
            </w:pPr>
            <w:r w:rsidRPr="00D26422">
              <w:rPr>
                <w:rFonts w:ascii="ＭＳ 明朝" w:eastAsia="ＭＳ 明朝" w:hAnsi="ＭＳ 明朝" w:hint="eastAsia"/>
                <w:sz w:val="20"/>
                <w:szCs w:val="21"/>
              </w:rPr>
              <w:t>〇学習の見通しを持つ。</w:t>
            </w:r>
          </w:p>
          <w:p w14:paraId="64E07885" w14:textId="77777777" w:rsidR="004906F2" w:rsidRPr="00D26422" w:rsidRDefault="004906F2" w:rsidP="001E3D2B">
            <w:pPr>
              <w:spacing w:line="30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〇解説部分の内容を読み取る。</w:t>
            </w:r>
          </w:p>
          <w:p w14:paraId="127C7F2E" w14:textId="77777777" w:rsidR="004906F2" w:rsidRPr="00D26422" w:rsidRDefault="004906F2" w:rsidP="00CA0024">
            <w:pPr>
              <w:spacing w:line="30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〇歴史的仮名遣いに注意しながら本文を音読する。</w:t>
            </w:r>
          </w:p>
          <w:p w14:paraId="4D27BAA9" w14:textId="77777777" w:rsidR="004906F2" w:rsidRPr="00D26422" w:rsidRDefault="004906F2" w:rsidP="00CA0024">
            <w:pPr>
              <w:spacing w:line="30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〇「扇の的」の場面に関わる背景知識を確認する。</w:t>
            </w:r>
          </w:p>
        </w:tc>
        <w:tc>
          <w:tcPr>
            <w:tcW w:w="2126" w:type="dxa"/>
          </w:tcPr>
          <w:p w14:paraId="0830D305" w14:textId="79D40F3C" w:rsidR="004906F2" w:rsidRPr="00D26422" w:rsidRDefault="004906F2" w:rsidP="00CA0024">
            <w:pPr>
              <w:spacing w:line="300" w:lineRule="exact"/>
              <w:rPr>
                <w:rFonts w:ascii="ＭＳ 明朝" w:eastAsia="ＭＳ 明朝" w:hAnsi="ＭＳ 明朝"/>
                <w:sz w:val="20"/>
                <w:szCs w:val="21"/>
              </w:rPr>
            </w:pPr>
            <w:r w:rsidRPr="00D26422">
              <w:rPr>
                <w:rFonts w:ascii="ＭＳ 明朝" w:eastAsia="ＭＳ 明朝" w:hAnsi="ＭＳ 明朝" w:hint="eastAsia"/>
                <w:sz w:val="20"/>
                <w:szCs w:val="21"/>
              </w:rPr>
              <w:t>・歴史的仮名遣い</w:t>
            </w:r>
          </w:p>
        </w:tc>
        <w:tc>
          <w:tcPr>
            <w:tcW w:w="4354" w:type="dxa"/>
          </w:tcPr>
          <w:p w14:paraId="541C1053" w14:textId="46714D73" w:rsidR="004906F2" w:rsidRPr="00D26422" w:rsidRDefault="004906F2" w:rsidP="00CA0024">
            <w:pPr>
              <w:spacing w:line="30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〇日記を書くというゴールを示し、何が必要か考える。</w:t>
            </w:r>
          </w:p>
          <w:p w14:paraId="53AB321E" w14:textId="35404148" w:rsidR="004906F2" w:rsidRPr="00D26422" w:rsidRDefault="004906F2" w:rsidP="00CA0024">
            <w:pPr>
              <w:spacing w:line="30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〇古典を読み解くには背景知識も大切であることを強調する。</w:t>
            </w:r>
          </w:p>
          <w:p w14:paraId="69AE8D4D" w14:textId="372389AC" w:rsidR="004906F2" w:rsidRPr="00D26422" w:rsidRDefault="004906F2" w:rsidP="00F62362">
            <w:pPr>
              <w:spacing w:line="400" w:lineRule="exact"/>
              <w:rPr>
                <w:rFonts w:ascii="ＭＳ 明朝" w:eastAsia="ＭＳ 明朝" w:hAnsi="ＭＳ 明朝"/>
              </w:rPr>
            </w:pPr>
            <w:r w:rsidRPr="00D26422">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3377CF6A" wp14:editId="6F71AF67">
                      <wp:simplePos x="0" y="0"/>
                      <wp:positionH relativeFrom="column">
                        <wp:posOffset>-18123</wp:posOffset>
                      </wp:positionH>
                      <wp:positionV relativeFrom="paragraph">
                        <wp:posOffset>91250</wp:posOffset>
                      </wp:positionV>
                      <wp:extent cx="2576945" cy="407141"/>
                      <wp:effectExtent l="0" t="0" r="13970" b="12065"/>
                      <wp:wrapNone/>
                      <wp:docPr id="2" name="テキスト ボックス 2"/>
                      <wp:cNvGraphicFramePr/>
                      <a:graphic xmlns:a="http://schemas.openxmlformats.org/drawingml/2006/main">
                        <a:graphicData uri="http://schemas.microsoft.com/office/word/2010/wordprocessingShape">
                          <wps:wsp>
                            <wps:cNvSpPr txBox="1"/>
                            <wps:spPr>
                              <a:xfrm>
                                <a:off x="0" y="0"/>
                                <a:ext cx="2576945" cy="407141"/>
                              </a:xfrm>
                              <a:prstGeom prst="rect">
                                <a:avLst/>
                              </a:prstGeom>
                              <a:solidFill>
                                <a:schemeClr val="lt1"/>
                              </a:solidFill>
                              <a:ln w="6350">
                                <a:solidFill>
                                  <a:prstClr val="black"/>
                                </a:solidFill>
                                <a:prstDash val="dash"/>
                              </a:ln>
                            </wps:spPr>
                            <wps:txbx>
                              <w:txbxContent>
                                <w:p w14:paraId="36F59947" w14:textId="77777777" w:rsidR="004906F2" w:rsidRPr="00D26422" w:rsidRDefault="004906F2" w:rsidP="004906F2">
                                  <w:pPr>
                                    <w:spacing w:line="240" w:lineRule="exact"/>
                                    <w:rPr>
                                      <w:rFonts w:ascii="ＭＳ 明朝" w:eastAsia="ＭＳ 明朝" w:hAnsi="ＭＳ 明朝"/>
                                      <w:sz w:val="18"/>
                                      <w:szCs w:val="20"/>
                                    </w:rPr>
                                  </w:pPr>
                                  <w:r w:rsidRPr="00D26422">
                                    <w:rPr>
                                      <w:rFonts w:ascii="ＭＳ 明朝" w:eastAsia="ＭＳ 明朝" w:hAnsi="ＭＳ 明朝" w:hint="eastAsia"/>
                                      <w:sz w:val="18"/>
                                      <w:szCs w:val="20"/>
                                    </w:rPr>
                                    <w:t>本時は〔知・技〕中１⑶アに基づくが、単元の目標として設定していないため、評価しない。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7CF6A" id="テキスト ボックス 2" o:spid="_x0000_s1027" type="#_x0000_t202" style="position:absolute;left:0;text-align:left;margin-left:-1.45pt;margin-top:7.2pt;width:202.9pt;height: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" fillcolor="white [3201]" strokeweight=".5pt">
                      <v:stroke dashstyle="dash"/>
                      <v:textbox>
                        <w:txbxContent>
                          <w:p w14:paraId="36F59947" w14:textId="77777777" w:rsidR="004906F2" w:rsidRPr="00D26422" w:rsidRDefault="004906F2" w:rsidP="004906F2">
                            <w:pPr>
                              <w:spacing w:line="240" w:lineRule="exact"/>
                              <w:rPr>
                                <w:rFonts w:ascii="ＭＳ 明朝" w:eastAsia="ＭＳ 明朝" w:hAnsi="ＭＳ 明朝"/>
                                <w:sz w:val="18"/>
                                <w:szCs w:val="20"/>
                              </w:rPr>
                            </w:pPr>
                            <w:r w:rsidRPr="00D26422">
                              <w:rPr>
                                <w:rFonts w:ascii="ＭＳ 明朝" w:eastAsia="ＭＳ 明朝" w:hAnsi="ＭＳ 明朝" w:hint="eastAsia"/>
                                <w:sz w:val="18"/>
                                <w:szCs w:val="20"/>
                              </w:rPr>
                              <w:t>本時は〔知・技〕中１⑶アに基づくが、単元の目標として設定していないため、評価しない。</w:t>
                            </w:r>
                          </w:p>
                        </w:txbxContent>
                      </v:textbox>
                    </v:shape>
                  </w:pict>
                </mc:Fallback>
              </mc:AlternateContent>
            </w:r>
          </w:p>
        </w:tc>
      </w:tr>
      <w:tr w:rsidR="004906F2" w:rsidRPr="00D26422" w14:paraId="64FA06C8" w14:textId="77777777" w:rsidTr="009C22E7">
        <w:trPr>
          <w:trHeight w:val="1681"/>
        </w:trPr>
        <w:tc>
          <w:tcPr>
            <w:tcW w:w="426" w:type="dxa"/>
          </w:tcPr>
          <w:p w14:paraId="1F2A0EDB" w14:textId="77777777" w:rsidR="004906F2" w:rsidRPr="00D26422" w:rsidRDefault="004906F2" w:rsidP="00F62362">
            <w:pPr>
              <w:spacing w:line="400" w:lineRule="exact"/>
              <w:rPr>
                <w:rFonts w:ascii="ＭＳ 明朝" w:eastAsia="ＭＳ 明朝" w:hAnsi="ＭＳ 明朝"/>
              </w:rPr>
            </w:pPr>
            <w:r w:rsidRPr="00D26422">
              <w:rPr>
                <w:rFonts w:ascii="ＭＳ 明朝" w:eastAsia="ＭＳ 明朝" w:hAnsi="ＭＳ 明朝" w:hint="eastAsia"/>
              </w:rPr>
              <w:t>２</w:t>
            </w:r>
          </w:p>
        </w:tc>
        <w:tc>
          <w:tcPr>
            <w:tcW w:w="2830" w:type="dxa"/>
          </w:tcPr>
          <w:p w14:paraId="2B889DE2" w14:textId="77777777" w:rsidR="004906F2" w:rsidRPr="00D26422" w:rsidRDefault="004906F2" w:rsidP="00CA0024">
            <w:pPr>
              <w:spacing w:line="30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〇現代語訳や語注を用いつつ本文の内容を捉える。</w:t>
            </w:r>
          </w:p>
          <w:p w14:paraId="331DB507" w14:textId="77777777" w:rsidR="004906F2" w:rsidRPr="00D26422" w:rsidRDefault="004906F2" w:rsidP="00CA0024">
            <w:pPr>
              <w:spacing w:line="30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〇本文をもとに、与一の置かれた状況を図示する。</w:t>
            </w:r>
          </w:p>
        </w:tc>
        <w:tc>
          <w:tcPr>
            <w:tcW w:w="2126" w:type="dxa"/>
          </w:tcPr>
          <w:p w14:paraId="15B6A3CA" w14:textId="406A8C7D" w:rsidR="004906F2" w:rsidRPr="00D26422" w:rsidRDefault="004906F2" w:rsidP="001E3D2B">
            <w:pPr>
              <w:spacing w:line="30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・現代語訳や語注を用い</w:t>
            </w:r>
            <w:r w:rsidR="000B4DDB" w:rsidRPr="00D26422">
              <w:rPr>
                <w:rFonts w:ascii="ＭＳ 明朝" w:eastAsia="ＭＳ 明朝" w:hAnsi="ＭＳ 明朝" w:hint="eastAsia"/>
                <w:sz w:val="20"/>
                <w:szCs w:val="21"/>
              </w:rPr>
              <w:t>た内容の把握</w:t>
            </w:r>
          </w:p>
        </w:tc>
        <w:tc>
          <w:tcPr>
            <w:tcW w:w="4354" w:type="dxa"/>
          </w:tcPr>
          <w:p w14:paraId="5CAC449A" w14:textId="07EA5A4F" w:rsidR="00CA0024" w:rsidRPr="00D26422" w:rsidRDefault="00CA0024" w:rsidP="00CA0024">
            <w:pPr>
              <w:spacing w:line="300" w:lineRule="exact"/>
              <w:ind w:left="210" w:hangingChars="100" w:hanging="210"/>
              <w:rPr>
                <w:rFonts w:ascii="ＭＳ 明朝" w:eastAsia="ＭＳ 明朝" w:hAnsi="ＭＳ 明朝"/>
                <w:sz w:val="20"/>
                <w:szCs w:val="21"/>
              </w:rPr>
            </w:pPr>
            <w:r w:rsidRPr="00D26422">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1DA53C0F" wp14:editId="5909D3AB">
                      <wp:simplePos x="0" y="0"/>
                      <wp:positionH relativeFrom="column">
                        <wp:posOffset>8255</wp:posOffset>
                      </wp:positionH>
                      <wp:positionV relativeFrom="paragraph">
                        <wp:posOffset>372110</wp:posOffset>
                      </wp:positionV>
                      <wp:extent cx="2488565" cy="875030"/>
                      <wp:effectExtent l="0" t="0" r="26035" b="20320"/>
                      <wp:wrapNone/>
                      <wp:docPr id="4" name="テキスト ボックス 4"/>
                      <wp:cNvGraphicFramePr/>
                      <a:graphic xmlns:a="http://schemas.openxmlformats.org/drawingml/2006/main">
                        <a:graphicData uri="http://schemas.microsoft.com/office/word/2010/wordprocessingShape">
                          <wps:wsp>
                            <wps:cNvSpPr txBox="1"/>
                            <wps:spPr>
                              <a:xfrm>
                                <a:off x="0" y="0"/>
                                <a:ext cx="2488565" cy="875030"/>
                              </a:xfrm>
                              <a:prstGeom prst="rect">
                                <a:avLst/>
                              </a:prstGeom>
                              <a:noFill/>
                              <a:ln w="6350">
                                <a:solidFill>
                                  <a:prstClr val="black"/>
                                </a:solidFill>
                              </a:ln>
                            </wps:spPr>
                            <wps:txbx>
                              <w:txbxContent>
                                <w:p w14:paraId="65B8740D" w14:textId="77777777" w:rsidR="009C22E7" w:rsidRPr="00D26422" w:rsidRDefault="009C22E7" w:rsidP="009C22E7">
                                  <w:pPr>
                                    <w:spacing w:line="240" w:lineRule="exact"/>
                                    <w:rPr>
                                      <w:rFonts w:ascii="ＭＳ 明朝" w:eastAsia="ＭＳ 明朝" w:hAnsi="ＭＳ 明朝"/>
                                      <w:sz w:val="18"/>
                                      <w:szCs w:val="20"/>
                                    </w:rPr>
                                  </w:pPr>
                                  <w:r w:rsidRPr="00D26422">
                                    <w:rPr>
                                      <w:rFonts w:ascii="ＭＳ 明朝" w:eastAsia="ＭＳ 明朝" w:hAnsi="ＭＳ 明朝" w:hint="eastAsia"/>
                                      <w:sz w:val="18"/>
                                      <w:szCs w:val="20"/>
                                    </w:rPr>
                                    <w:t>【知識・技能①】</w:t>
                                  </w:r>
                                </w:p>
                                <w:p w14:paraId="704916EC" w14:textId="77777777" w:rsidR="009C22E7" w:rsidRPr="00D26422" w:rsidRDefault="009C22E7" w:rsidP="009C22E7">
                                  <w:pPr>
                                    <w:spacing w:line="240" w:lineRule="exact"/>
                                    <w:rPr>
                                      <w:rFonts w:ascii="ＭＳ 明朝" w:eastAsia="ＭＳ 明朝" w:hAnsi="ＭＳ 明朝"/>
                                      <w:sz w:val="18"/>
                                      <w:szCs w:val="20"/>
                                      <w:u w:val="single"/>
                                    </w:rPr>
                                  </w:pPr>
                                  <w:r w:rsidRPr="00D26422">
                                    <w:rPr>
                                      <w:rFonts w:ascii="ＭＳ 明朝" w:eastAsia="ＭＳ 明朝" w:hAnsi="ＭＳ 明朝" w:hint="eastAsia"/>
                                      <w:sz w:val="18"/>
                                      <w:szCs w:val="20"/>
                                      <w:u w:val="single"/>
                                    </w:rPr>
                                    <w:t>ワークシート</w:t>
                                  </w:r>
                                </w:p>
                                <w:p w14:paraId="3097053D" w14:textId="3F0153C5" w:rsidR="009C22E7" w:rsidRPr="00D26422" w:rsidRDefault="009C22E7" w:rsidP="009C22E7">
                                  <w:pPr>
                                    <w:spacing w:line="240" w:lineRule="exact"/>
                                    <w:rPr>
                                      <w:rFonts w:ascii="ＭＳ 明朝" w:eastAsia="ＭＳ 明朝" w:hAnsi="ＭＳ 明朝"/>
                                    </w:rPr>
                                  </w:pPr>
                                  <w:r w:rsidRPr="00D26422">
                                    <w:rPr>
                                      <w:rFonts w:ascii="ＭＳ 明朝" w:eastAsia="ＭＳ 明朝" w:hAnsi="ＭＳ 明朝" w:hint="eastAsia"/>
                                      <w:sz w:val="18"/>
                                      <w:szCs w:val="20"/>
                                    </w:rPr>
                                    <w:t>ここでは、現代語訳や語注を用いながら、本文の内容を正確にとらえられているかを見る。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53C0F" id="テキスト ボックス 4" o:spid="_x0000_s1028" type="#_x0000_t202" style="position:absolute;left:0;text-align:left;margin-left:.65pt;margin-top:29.3pt;width:195.95pt;height:6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" filled="f" strokeweight=".5pt">
                      <v:textbox>
                        <w:txbxContent>
                          <w:p w14:paraId="65B8740D" w14:textId="77777777" w:rsidR="009C22E7" w:rsidRPr="00D26422" w:rsidRDefault="009C22E7" w:rsidP="009C22E7">
                            <w:pPr>
                              <w:spacing w:line="240" w:lineRule="exact"/>
                              <w:rPr>
                                <w:rFonts w:ascii="ＭＳ 明朝" w:eastAsia="ＭＳ 明朝" w:hAnsi="ＭＳ 明朝"/>
                                <w:sz w:val="18"/>
                                <w:szCs w:val="20"/>
                              </w:rPr>
                            </w:pPr>
                            <w:r w:rsidRPr="00D26422">
                              <w:rPr>
                                <w:rFonts w:ascii="ＭＳ 明朝" w:eastAsia="ＭＳ 明朝" w:hAnsi="ＭＳ 明朝" w:hint="eastAsia"/>
                                <w:sz w:val="18"/>
                                <w:szCs w:val="20"/>
                              </w:rPr>
                              <w:t>【知識・技能①】</w:t>
                            </w:r>
                          </w:p>
                          <w:p w14:paraId="704916EC" w14:textId="77777777" w:rsidR="009C22E7" w:rsidRPr="00D26422" w:rsidRDefault="009C22E7" w:rsidP="009C22E7">
                            <w:pPr>
                              <w:spacing w:line="240" w:lineRule="exact"/>
                              <w:rPr>
                                <w:rFonts w:ascii="ＭＳ 明朝" w:eastAsia="ＭＳ 明朝" w:hAnsi="ＭＳ 明朝"/>
                                <w:sz w:val="18"/>
                                <w:szCs w:val="20"/>
                                <w:u w:val="single"/>
                              </w:rPr>
                            </w:pPr>
                            <w:r w:rsidRPr="00D26422">
                              <w:rPr>
                                <w:rFonts w:ascii="ＭＳ 明朝" w:eastAsia="ＭＳ 明朝" w:hAnsi="ＭＳ 明朝" w:hint="eastAsia"/>
                                <w:sz w:val="18"/>
                                <w:szCs w:val="20"/>
                                <w:u w:val="single"/>
                              </w:rPr>
                              <w:t>ワークシート</w:t>
                            </w:r>
                          </w:p>
                          <w:p w14:paraId="3097053D" w14:textId="3F0153C5" w:rsidR="009C22E7" w:rsidRPr="00D26422" w:rsidRDefault="009C22E7" w:rsidP="009C22E7">
                            <w:pPr>
                              <w:spacing w:line="240" w:lineRule="exact"/>
                              <w:rPr>
                                <w:rFonts w:ascii="ＭＳ 明朝" w:eastAsia="ＭＳ 明朝" w:hAnsi="ＭＳ 明朝"/>
                              </w:rPr>
                            </w:pPr>
                            <w:r w:rsidRPr="00D26422">
                              <w:rPr>
                                <w:rFonts w:ascii="ＭＳ 明朝" w:eastAsia="ＭＳ 明朝" w:hAnsi="ＭＳ 明朝" w:hint="eastAsia"/>
                                <w:sz w:val="18"/>
                                <w:szCs w:val="20"/>
                              </w:rPr>
                              <w:t>ここでは、現代語訳や語注を用いながら、本文の内容を正確にとらえられているかを見る。</w:t>
                            </w:r>
                          </w:p>
                        </w:txbxContent>
                      </v:textbox>
                    </v:shape>
                  </w:pict>
                </mc:Fallback>
              </mc:AlternateContent>
            </w:r>
            <w:r w:rsidRPr="00D26422">
              <w:rPr>
                <w:rFonts w:ascii="ＭＳ 明朝" w:eastAsia="ＭＳ 明朝" w:hAnsi="ＭＳ 明朝" w:hint="eastAsia"/>
                <w:sz w:val="20"/>
                <w:szCs w:val="21"/>
              </w:rPr>
              <w:t>〇古語や、わからない語句の意味もここで確認する。</w:t>
            </w:r>
          </w:p>
          <w:p w14:paraId="618BB274" w14:textId="3F682814" w:rsidR="009C22E7" w:rsidRPr="00D26422" w:rsidRDefault="009C22E7" w:rsidP="009C22E7">
            <w:pPr>
              <w:spacing w:line="240" w:lineRule="exact"/>
              <w:rPr>
                <w:rFonts w:ascii="ＭＳ 明朝" w:eastAsia="ＭＳ 明朝" w:hAnsi="ＭＳ 明朝"/>
                <w:sz w:val="18"/>
                <w:szCs w:val="20"/>
              </w:rPr>
            </w:pPr>
          </w:p>
          <w:p w14:paraId="78C0C316" w14:textId="77777777" w:rsidR="009C22E7" w:rsidRPr="00D26422" w:rsidRDefault="009C22E7" w:rsidP="009C22E7">
            <w:pPr>
              <w:spacing w:line="240" w:lineRule="exact"/>
              <w:rPr>
                <w:rFonts w:ascii="ＭＳ 明朝" w:eastAsia="ＭＳ 明朝" w:hAnsi="ＭＳ 明朝"/>
                <w:sz w:val="18"/>
                <w:szCs w:val="20"/>
              </w:rPr>
            </w:pPr>
          </w:p>
          <w:p w14:paraId="75B7FC6E" w14:textId="77777777" w:rsidR="009C22E7" w:rsidRPr="00D26422" w:rsidRDefault="009C22E7" w:rsidP="009C22E7">
            <w:pPr>
              <w:spacing w:line="240" w:lineRule="exact"/>
              <w:rPr>
                <w:rFonts w:ascii="ＭＳ 明朝" w:eastAsia="ＭＳ 明朝" w:hAnsi="ＭＳ 明朝"/>
                <w:sz w:val="18"/>
                <w:szCs w:val="20"/>
              </w:rPr>
            </w:pPr>
          </w:p>
          <w:p w14:paraId="1B47A9DE" w14:textId="77777777" w:rsidR="009C22E7" w:rsidRPr="00D26422" w:rsidRDefault="009C22E7" w:rsidP="009C22E7">
            <w:pPr>
              <w:spacing w:line="240" w:lineRule="exact"/>
              <w:rPr>
                <w:rFonts w:ascii="ＭＳ 明朝" w:eastAsia="ＭＳ 明朝" w:hAnsi="ＭＳ 明朝"/>
                <w:sz w:val="18"/>
                <w:szCs w:val="20"/>
              </w:rPr>
            </w:pPr>
          </w:p>
          <w:p w14:paraId="397D70B3" w14:textId="77777777" w:rsidR="009C22E7" w:rsidRPr="00D26422" w:rsidRDefault="009C22E7" w:rsidP="009C22E7">
            <w:pPr>
              <w:spacing w:line="240" w:lineRule="exact"/>
              <w:rPr>
                <w:rFonts w:ascii="ＭＳ 明朝" w:eastAsia="ＭＳ 明朝" w:hAnsi="ＭＳ 明朝"/>
                <w:sz w:val="18"/>
                <w:szCs w:val="20"/>
              </w:rPr>
            </w:pPr>
          </w:p>
          <w:p w14:paraId="5ABB7811" w14:textId="1C595EBE" w:rsidR="009C22E7" w:rsidRPr="00D26422" w:rsidRDefault="009C22E7" w:rsidP="009C22E7">
            <w:pPr>
              <w:spacing w:line="240" w:lineRule="exact"/>
              <w:rPr>
                <w:rFonts w:ascii="ＭＳ 明朝" w:eastAsia="ＭＳ 明朝" w:hAnsi="ＭＳ 明朝"/>
                <w:sz w:val="18"/>
                <w:szCs w:val="20"/>
              </w:rPr>
            </w:pPr>
          </w:p>
        </w:tc>
      </w:tr>
      <w:tr w:rsidR="004906F2" w:rsidRPr="00D26422" w14:paraId="0DA97CC2" w14:textId="77777777" w:rsidTr="009C22E7">
        <w:trPr>
          <w:trHeight w:val="2249"/>
        </w:trPr>
        <w:tc>
          <w:tcPr>
            <w:tcW w:w="426" w:type="dxa"/>
          </w:tcPr>
          <w:p w14:paraId="66E301FE" w14:textId="1A03D50A" w:rsidR="004906F2" w:rsidRPr="00D26422" w:rsidRDefault="001E3D2B" w:rsidP="00F62362">
            <w:pPr>
              <w:spacing w:line="400" w:lineRule="exact"/>
              <w:rPr>
                <w:rFonts w:ascii="ＭＳ 明朝" w:eastAsia="ＭＳ 明朝" w:hAnsi="ＭＳ 明朝"/>
              </w:rPr>
            </w:pPr>
            <w:r w:rsidRPr="00D26422">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p>
        </w:tc>
        <w:tc>
          <w:tcPr>
            <w:tcW w:w="2830" w:type="dxa"/>
          </w:tcPr>
          <w:p w14:paraId="2DD05739" w14:textId="7325C062" w:rsidR="004906F2" w:rsidRPr="00D26422" w:rsidRDefault="004906F2" w:rsidP="0028684B">
            <w:pPr>
              <w:spacing w:line="30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〇「心情を読み取る四つの観点」、「根拠・理由・主張」を用いて、「扇の的」の場面の与一の心情や行動の意味を考える。</w:t>
            </w:r>
          </w:p>
        </w:tc>
        <w:tc>
          <w:tcPr>
            <w:tcW w:w="2126" w:type="dxa"/>
          </w:tcPr>
          <w:p w14:paraId="2CAEF967" w14:textId="0869488D" w:rsidR="004906F2" w:rsidRPr="00D26422" w:rsidRDefault="004906F2" w:rsidP="001E3D2B">
            <w:pPr>
              <w:spacing w:line="30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・登場人物の心情、言動の意味</w:t>
            </w:r>
            <w:r w:rsidR="000B4DDB" w:rsidRPr="00D26422">
              <w:rPr>
                <w:rFonts w:ascii="ＭＳ 明朝" w:eastAsia="ＭＳ 明朝" w:hAnsi="ＭＳ 明朝" w:hint="eastAsia"/>
                <w:sz w:val="20"/>
                <w:szCs w:val="21"/>
              </w:rPr>
              <w:t>を解釈する方法</w:t>
            </w:r>
          </w:p>
        </w:tc>
        <w:tc>
          <w:tcPr>
            <w:tcW w:w="4354" w:type="dxa"/>
            <w:vMerge w:val="restart"/>
          </w:tcPr>
          <w:p w14:paraId="432A171F" w14:textId="1338C9C8" w:rsidR="009C22E7" w:rsidRPr="00D26422" w:rsidRDefault="009C22E7" w:rsidP="009C22E7">
            <w:pPr>
              <w:spacing w:line="240" w:lineRule="exact"/>
              <w:rPr>
                <w:rFonts w:ascii="ＭＳ 明朝" w:eastAsia="ＭＳ 明朝" w:hAnsi="ＭＳ 明朝"/>
                <w:sz w:val="18"/>
                <w:szCs w:val="18"/>
              </w:rPr>
            </w:pPr>
            <w:r w:rsidRPr="00D26422">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201E1EE5" wp14:editId="7D87AAEA">
                      <wp:simplePos x="0" y="0"/>
                      <wp:positionH relativeFrom="column">
                        <wp:posOffset>12065</wp:posOffset>
                      </wp:positionH>
                      <wp:positionV relativeFrom="paragraph">
                        <wp:posOffset>46922</wp:posOffset>
                      </wp:positionV>
                      <wp:extent cx="2488929" cy="875281"/>
                      <wp:effectExtent l="0" t="0" r="26035" b="20320"/>
                      <wp:wrapNone/>
                      <wp:docPr id="5" name="テキスト ボックス 5"/>
                      <wp:cNvGraphicFramePr/>
                      <a:graphic xmlns:a="http://schemas.openxmlformats.org/drawingml/2006/main">
                        <a:graphicData uri="http://schemas.microsoft.com/office/word/2010/wordprocessingShape">
                          <wps:wsp>
                            <wps:cNvSpPr txBox="1"/>
                            <wps:spPr>
                              <a:xfrm>
                                <a:off x="0" y="0"/>
                                <a:ext cx="2488929" cy="875281"/>
                              </a:xfrm>
                              <a:prstGeom prst="rect">
                                <a:avLst/>
                              </a:prstGeom>
                              <a:noFill/>
                              <a:ln w="6350">
                                <a:solidFill>
                                  <a:prstClr val="black"/>
                                </a:solidFill>
                              </a:ln>
                            </wps:spPr>
                            <wps:txbx>
                              <w:txbxContent>
                                <w:p w14:paraId="51B787BB" w14:textId="21F2C31D" w:rsidR="009C22E7" w:rsidRPr="00D26422" w:rsidRDefault="009C22E7" w:rsidP="009C22E7">
                                  <w:pPr>
                                    <w:spacing w:line="240" w:lineRule="exact"/>
                                    <w:rPr>
                                      <w:rFonts w:ascii="ＭＳ 明朝" w:eastAsia="ＭＳ 明朝" w:hAnsi="ＭＳ 明朝"/>
                                      <w:sz w:val="18"/>
                                      <w:szCs w:val="18"/>
                                    </w:rPr>
                                  </w:pPr>
                                  <w:r w:rsidRPr="00D26422">
                                    <w:rPr>
                                      <w:rFonts w:ascii="ＭＳ 明朝" w:eastAsia="ＭＳ 明朝" w:hAnsi="ＭＳ 明朝" w:hint="eastAsia"/>
                                      <w:sz w:val="18"/>
                                      <w:szCs w:val="18"/>
                                    </w:rPr>
                                    <w:t>【思考・判断・表現①】</w:t>
                                  </w:r>
                                </w:p>
                                <w:p w14:paraId="08DEEA07" w14:textId="77777777" w:rsidR="009C22E7" w:rsidRPr="00D26422" w:rsidRDefault="009C22E7" w:rsidP="009C22E7">
                                  <w:pPr>
                                    <w:spacing w:line="240" w:lineRule="exact"/>
                                    <w:rPr>
                                      <w:rFonts w:ascii="ＭＳ 明朝" w:eastAsia="ＭＳ 明朝" w:hAnsi="ＭＳ 明朝"/>
                                      <w:sz w:val="18"/>
                                      <w:szCs w:val="18"/>
                                      <w:u w:val="single"/>
                                    </w:rPr>
                                  </w:pPr>
                                  <w:r w:rsidRPr="00D26422">
                                    <w:rPr>
                                      <w:rFonts w:ascii="ＭＳ 明朝" w:eastAsia="ＭＳ 明朝" w:hAnsi="ＭＳ 明朝" w:hint="eastAsia"/>
                                      <w:sz w:val="18"/>
                                      <w:szCs w:val="18"/>
                                      <w:u w:val="single"/>
                                    </w:rPr>
                                    <w:t>ワークシート</w:t>
                                  </w:r>
                                </w:p>
                                <w:p w14:paraId="6AC4C0E4" w14:textId="77777777" w:rsidR="009C22E7" w:rsidRPr="00D26422" w:rsidRDefault="009C22E7" w:rsidP="009C22E7">
                                  <w:pPr>
                                    <w:spacing w:line="240" w:lineRule="exact"/>
                                    <w:rPr>
                                      <w:rFonts w:ascii="ＭＳ 明朝" w:eastAsia="ＭＳ 明朝" w:hAnsi="ＭＳ 明朝"/>
                                      <w:sz w:val="18"/>
                                      <w:szCs w:val="18"/>
                                    </w:rPr>
                                  </w:pPr>
                                  <w:r w:rsidRPr="00D26422">
                                    <w:rPr>
                                      <w:rFonts w:ascii="ＭＳ 明朝" w:eastAsia="ＭＳ 明朝" w:hAnsi="ＭＳ 明朝" w:hint="eastAsia"/>
                                      <w:sz w:val="18"/>
                                      <w:szCs w:val="18"/>
                                    </w:rPr>
                                    <w:t>ここでは</w:t>
                                  </w:r>
                                  <w:r w:rsidRPr="00D26422">
                                    <w:rPr>
                                      <w:rFonts w:ascii="ＭＳ 明朝" w:eastAsia="ＭＳ 明朝" w:hAnsi="ＭＳ 明朝"/>
                                      <w:sz w:val="18"/>
                                      <w:szCs w:val="18"/>
                                    </w:rPr>
                                    <w:t>、</w:t>
                                  </w:r>
                                  <w:r w:rsidRPr="00D26422">
                                    <w:rPr>
                                      <w:rFonts w:ascii="ＭＳ 明朝" w:eastAsia="ＭＳ 明朝" w:hAnsi="ＭＳ 明朝" w:hint="eastAsia"/>
                                      <w:sz w:val="18"/>
                                      <w:szCs w:val="18"/>
                                    </w:rPr>
                                    <w:t>言動に表れた与一や人々の心情、考えを文章の描写を基にとらえているかを確認する。</w:t>
                                  </w:r>
                                </w:p>
                                <w:p w14:paraId="0742C3F6" w14:textId="2492EBDC" w:rsidR="009C22E7" w:rsidRPr="009C22E7" w:rsidRDefault="009C22E7" w:rsidP="009C22E7">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E1EE5" id="テキスト ボックス 5" o:spid="_x0000_s1029" type="#_x0000_t202" style="position:absolute;left:0;text-align:left;margin-left:.95pt;margin-top:3.7pt;width:196pt;height:6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" filled="f" strokeweight=".5pt">
                      <v:textbox>
                        <w:txbxContent>
                          <w:p w14:paraId="51B787BB" w14:textId="21F2C31D" w:rsidR="009C22E7" w:rsidRPr="00D26422" w:rsidRDefault="009C22E7" w:rsidP="009C22E7">
                            <w:pPr>
                              <w:spacing w:line="240" w:lineRule="exact"/>
                              <w:rPr>
                                <w:rFonts w:ascii="ＭＳ 明朝" w:eastAsia="ＭＳ 明朝" w:hAnsi="ＭＳ 明朝"/>
                                <w:sz w:val="18"/>
                                <w:szCs w:val="18"/>
                              </w:rPr>
                            </w:pPr>
                            <w:r w:rsidRPr="00D26422">
                              <w:rPr>
                                <w:rFonts w:ascii="ＭＳ 明朝" w:eastAsia="ＭＳ 明朝" w:hAnsi="ＭＳ 明朝" w:hint="eastAsia"/>
                                <w:sz w:val="18"/>
                                <w:szCs w:val="18"/>
                              </w:rPr>
                              <w:t>【思考・判断・表現①】</w:t>
                            </w:r>
                          </w:p>
                          <w:p w14:paraId="08DEEA07" w14:textId="77777777" w:rsidR="009C22E7" w:rsidRPr="00D26422" w:rsidRDefault="009C22E7" w:rsidP="009C22E7">
                            <w:pPr>
                              <w:spacing w:line="240" w:lineRule="exact"/>
                              <w:rPr>
                                <w:rFonts w:ascii="ＭＳ 明朝" w:eastAsia="ＭＳ 明朝" w:hAnsi="ＭＳ 明朝"/>
                                <w:sz w:val="18"/>
                                <w:szCs w:val="18"/>
                                <w:u w:val="single"/>
                              </w:rPr>
                            </w:pPr>
                            <w:r w:rsidRPr="00D26422">
                              <w:rPr>
                                <w:rFonts w:ascii="ＭＳ 明朝" w:eastAsia="ＭＳ 明朝" w:hAnsi="ＭＳ 明朝" w:hint="eastAsia"/>
                                <w:sz w:val="18"/>
                                <w:szCs w:val="18"/>
                                <w:u w:val="single"/>
                              </w:rPr>
                              <w:t>ワークシート</w:t>
                            </w:r>
                          </w:p>
                          <w:p w14:paraId="6AC4C0E4" w14:textId="77777777" w:rsidR="009C22E7" w:rsidRPr="00D26422" w:rsidRDefault="009C22E7" w:rsidP="009C22E7">
                            <w:pPr>
                              <w:spacing w:line="240" w:lineRule="exact"/>
                              <w:rPr>
                                <w:rFonts w:ascii="ＭＳ 明朝" w:eastAsia="ＭＳ 明朝" w:hAnsi="ＭＳ 明朝"/>
                                <w:sz w:val="18"/>
                                <w:szCs w:val="18"/>
                              </w:rPr>
                            </w:pPr>
                            <w:r w:rsidRPr="00D26422">
                              <w:rPr>
                                <w:rFonts w:ascii="ＭＳ 明朝" w:eastAsia="ＭＳ 明朝" w:hAnsi="ＭＳ 明朝" w:hint="eastAsia"/>
                                <w:sz w:val="18"/>
                                <w:szCs w:val="18"/>
                              </w:rPr>
                              <w:t>ここでは</w:t>
                            </w:r>
                            <w:r w:rsidRPr="00D26422">
                              <w:rPr>
                                <w:rFonts w:ascii="ＭＳ 明朝" w:eastAsia="ＭＳ 明朝" w:hAnsi="ＭＳ 明朝"/>
                                <w:sz w:val="18"/>
                                <w:szCs w:val="18"/>
                              </w:rPr>
                              <w:t>、</w:t>
                            </w:r>
                            <w:r w:rsidRPr="00D26422">
                              <w:rPr>
                                <w:rFonts w:ascii="ＭＳ 明朝" w:eastAsia="ＭＳ 明朝" w:hAnsi="ＭＳ 明朝" w:hint="eastAsia"/>
                                <w:sz w:val="18"/>
                                <w:szCs w:val="18"/>
                              </w:rPr>
                              <w:t>言動に表れた与一や人々の心情、考えを文章の描写を基にとらえているかを確認する。</w:t>
                            </w:r>
                          </w:p>
                          <w:p w14:paraId="0742C3F6" w14:textId="2492EBDC" w:rsidR="009C22E7" w:rsidRPr="009C22E7" w:rsidRDefault="009C22E7" w:rsidP="009C22E7">
                            <w:pPr>
                              <w:spacing w:line="240" w:lineRule="exact"/>
                            </w:pPr>
                          </w:p>
                        </w:txbxContent>
                      </v:textbox>
                    </v:shape>
                  </w:pict>
                </mc:Fallback>
              </mc:AlternateContent>
            </w:r>
          </w:p>
          <w:p w14:paraId="4EADB2DA" w14:textId="1E6A139A" w:rsidR="009C22E7" w:rsidRPr="00D26422" w:rsidRDefault="009C22E7" w:rsidP="009C22E7">
            <w:pPr>
              <w:spacing w:line="240" w:lineRule="exact"/>
              <w:rPr>
                <w:rFonts w:ascii="ＭＳ 明朝" w:eastAsia="ＭＳ 明朝" w:hAnsi="ＭＳ 明朝"/>
                <w:sz w:val="18"/>
                <w:szCs w:val="18"/>
              </w:rPr>
            </w:pPr>
          </w:p>
          <w:p w14:paraId="0EA72C5B" w14:textId="73376E11" w:rsidR="009C22E7" w:rsidRPr="00D26422" w:rsidRDefault="009C22E7" w:rsidP="009C22E7">
            <w:pPr>
              <w:spacing w:line="240" w:lineRule="exact"/>
              <w:rPr>
                <w:rFonts w:ascii="ＭＳ 明朝" w:eastAsia="ＭＳ 明朝" w:hAnsi="ＭＳ 明朝"/>
                <w:sz w:val="18"/>
                <w:szCs w:val="18"/>
              </w:rPr>
            </w:pPr>
          </w:p>
          <w:p w14:paraId="1F678A19" w14:textId="7D2026AF" w:rsidR="009C22E7" w:rsidRPr="00D26422" w:rsidRDefault="009C22E7" w:rsidP="009C22E7">
            <w:pPr>
              <w:spacing w:line="240" w:lineRule="exact"/>
              <w:rPr>
                <w:rFonts w:ascii="ＭＳ 明朝" w:eastAsia="ＭＳ 明朝" w:hAnsi="ＭＳ 明朝"/>
                <w:sz w:val="18"/>
                <w:szCs w:val="18"/>
              </w:rPr>
            </w:pPr>
          </w:p>
          <w:p w14:paraId="6FD34804" w14:textId="722AE93D" w:rsidR="009C22E7" w:rsidRPr="00D26422" w:rsidRDefault="009C22E7" w:rsidP="009C22E7">
            <w:pPr>
              <w:spacing w:line="240" w:lineRule="exact"/>
              <w:rPr>
                <w:rFonts w:ascii="ＭＳ 明朝" w:eastAsia="ＭＳ 明朝" w:hAnsi="ＭＳ 明朝"/>
                <w:sz w:val="18"/>
                <w:szCs w:val="18"/>
              </w:rPr>
            </w:pPr>
          </w:p>
          <w:p w14:paraId="72C73392" w14:textId="7C4FB759" w:rsidR="009C22E7" w:rsidRPr="00D26422" w:rsidRDefault="009C22E7" w:rsidP="009C22E7">
            <w:pPr>
              <w:spacing w:line="240" w:lineRule="exact"/>
              <w:rPr>
                <w:rFonts w:ascii="ＭＳ 明朝" w:eastAsia="ＭＳ 明朝" w:hAnsi="ＭＳ 明朝"/>
                <w:sz w:val="18"/>
                <w:szCs w:val="18"/>
              </w:rPr>
            </w:pPr>
          </w:p>
          <w:p w14:paraId="5FD7089C" w14:textId="7FC639C6" w:rsidR="009C22E7" w:rsidRPr="00D26422" w:rsidRDefault="00CA0024" w:rsidP="009C22E7">
            <w:pPr>
              <w:spacing w:line="240" w:lineRule="exact"/>
              <w:rPr>
                <w:rFonts w:ascii="ＭＳ 明朝" w:eastAsia="ＭＳ 明朝" w:hAnsi="ＭＳ 明朝"/>
                <w:sz w:val="18"/>
                <w:szCs w:val="18"/>
              </w:rPr>
            </w:pPr>
            <w:r w:rsidRPr="00D26422">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3FFACC8F" wp14:editId="43E5E2DC">
                      <wp:simplePos x="0" y="0"/>
                      <wp:positionH relativeFrom="column">
                        <wp:posOffset>15050</wp:posOffset>
                      </wp:positionH>
                      <wp:positionV relativeFrom="paragraph">
                        <wp:posOffset>53713</wp:posOffset>
                      </wp:positionV>
                      <wp:extent cx="2488929" cy="1310477"/>
                      <wp:effectExtent l="0" t="0" r="26035" b="23495"/>
                      <wp:wrapNone/>
                      <wp:docPr id="6" name="テキスト ボックス 6"/>
                      <wp:cNvGraphicFramePr/>
                      <a:graphic xmlns:a="http://schemas.openxmlformats.org/drawingml/2006/main">
                        <a:graphicData uri="http://schemas.microsoft.com/office/word/2010/wordprocessingShape">
                          <wps:wsp>
                            <wps:cNvSpPr txBox="1"/>
                            <wps:spPr>
                              <a:xfrm>
                                <a:off x="0" y="0"/>
                                <a:ext cx="2488929" cy="1310477"/>
                              </a:xfrm>
                              <a:prstGeom prst="rect">
                                <a:avLst/>
                              </a:prstGeom>
                              <a:noFill/>
                              <a:ln w="6350">
                                <a:solidFill>
                                  <a:prstClr val="black"/>
                                </a:solidFill>
                              </a:ln>
                            </wps:spPr>
                            <wps:txbx>
                              <w:txbxContent>
                                <w:p w14:paraId="59C4A5F6" w14:textId="36CBFC1E" w:rsidR="009C22E7" w:rsidRPr="00D26422" w:rsidRDefault="009C22E7" w:rsidP="009C22E7">
                                  <w:pPr>
                                    <w:spacing w:line="240" w:lineRule="exact"/>
                                    <w:rPr>
                                      <w:rFonts w:ascii="ＭＳ 明朝" w:eastAsia="ＭＳ 明朝" w:hAnsi="ＭＳ 明朝"/>
                                      <w:sz w:val="18"/>
                                      <w:szCs w:val="18"/>
                                    </w:rPr>
                                  </w:pPr>
                                  <w:r w:rsidRPr="00D26422">
                                    <w:rPr>
                                      <w:rFonts w:ascii="ＭＳ 明朝" w:eastAsia="ＭＳ 明朝" w:hAnsi="ＭＳ 明朝" w:hint="eastAsia"/>
                                      <w:sz w:val="18"/>
                                      <w:szCs w:val="18"/>
                                    </w:rPr>
                                    <w:t>【主体的に学習に取り組む態度</w:t>
                                  </w:r>
                                  <w:r w:rsidR="00460B75" w:rsidRPr="00D26422">
                                    <w:rPr>
                                      <w:rFonts w:ascii="ＭＳ 明朝" w:eastAsia="ＭＳ 明朝" w:hAnsi="ＭＳ 明朝" w:hint="eastAsia"/>
                                      <w:sz w:val="18"/>
                                      <w:szCs w:val="20"/>
                                    </w:rPr>
                                    <w:t>①</w:t>
                                  </w:r>
                                  <w:r w:rsidRPr="00D26422">
                                    <w:rPr>
                                      <w:rFonts w:ascii="ＭＳ 明朝" w:eastAsia="ＭＳ 明朝" w:hAnsi="ＭＳ 明朝" w:hint="eastAsia"/>
                                      <w:sz w:val="18"/>
                                      <w:szCs w:val="18"/>
                                    </w:rPr>
                                    <w:t>】</w:t>
                                  </w:r>
                                </w:p>
                                <w:p w14:paraId="681FB40B" w14:textId="77777777" w:rsidR="009C22E7" w:rsidRPr="00D26422" w:rsidRDefault="009C22E7" w:rsidP="009C22E7">
                                  <w:pPr>
                                    <w:spacing w:line="240" w:lineRule="exact"/>
                                    <w:rPr>
                                      <w:rFonts w:ascii="ＭＳ 明朝" w:eastAsia="ＭＳ 明朝" w:hAnsi="ＭＳ 明朝"/>
                                      <w:sz w:val="18"/>
                                      <w:szCs w:val="18"/>
                                      <w:u w:val="single"/>
                                    </w:rPr>
                                  </w:pPr>
                                  <w:r w:rsidRPr="00D26422">
                                    <w:rPr>
                                      <w:rFonts w:ascii="ＭＳ 明朝" w:eastAsia="ＭＳ 明朝" w:hAnsi="ＭＳ 明朝" w:hint="eastAsia"/>
                                      <w:sz w:val="18"/>
                                      <w:szCs w:val="18"/>
                                      <w:u w:val="single"/>
                                    </w:rPr>
                                    <w:t>振り返りカード・ワークシート</w:t>
                                  </w:r>
                                </w:p>
                                <w:p w14:paraId="234AF67F" w14:textId="3E044C67" w:rsidR="009C22E7" w:rsidRPr="00D26422" w:rsidRDefault="009C22E7" w:rsidP="009C22E7">
                                  <w:pPr>
                                    <w:spacing w:line="240" w:lineRule="exact"/>
                                    <w:rPr>
                                      <w:rFonts w:ascii="ＭＳ 明朝" w:eastAsia="ＭＳ 明朝" w:hAnsi="ＭＳ 明朝"/>
                                      <w:sz w:val="18"/>
                                      <w:szCs w:val="18"/>
                                    </w:rPr>
                                  </w:pPr>
                                  <w:r w:rsidRPr="00D26422">
                                    <w:rPr>
                                      <w:rFonts w:ascii="ＭＳ 明朝" w:eastAsia="ＭＳ 明朝" w:hAnsi="ＭＳ 明朝" w:hint="eastAsia"/>
                                      <w:sz w:val="18"/>
                                      <w:szCs w:val="18"/>
                                    </w:rPr>
                                    <w:t>ここでは、振り返りカードに既習事項を踏まえ</w:t>
                                  </w:r>
                                  <w:r w:rsidR="00B60C34" w:rsidRPr="00D26422">
                                    <w:rPr>
                                      <w:rFonts w:ascii="ＭＳ 明朝" w:eastAsia="ＭＳ 明朝" w:hAnsi="ＭＳ 明朝" w:hint="eastAsia"/>
                                      <w:sz w:val="18"/>
                                      <w:szCs w:val="18"/>
                                    </w:rPr>
                                    <w:t>て</w:t>
                                  </w:r>
                                  <w:r w:rsidRPr="00D26422">
                                    <w:rPr>
                                      <w:rFonts w:ascii="ＭＳ 明朝" w:eastAsia="ＭＳ 明朝" w:hAnsi="ＭＳ 明朝" w:hint="eastAsia"/>
                                      <w:sz w:val="18"/>
                                      <w:szCs w:val="18"/>
                                    </w:rPr>
                                    <w:t>、解釈した跡が見られるか、ワークシートにクラスメイトの意見をメモしているかを確認する。</w:t>
                                  </w:r>
                                </w:p>
                                <w:p w14:paraId="17EB9A0B" w14:textId="365A2325" w:rsidR="009C22E7" w:rsidRPr="00D26422" w:rsidRDefault="009C22E7" w:rsidP="009C22E7">
                                  <w:pPr>
                                    <w:spacing w:line="240" w:lineRule="exact"/>
                                    <w:rPr>
                                      <w:rFonts w:ascii="ＭＳ 明朝" w:eastAsia="ＭＳ 明朝" w:hAnsi="ＭＳ 明朝"/>
                                      <w:sz w:val="18"/>
                                      <w:szCs w:val="18"/>
                                    </w:rPr>
                                  </w:pPr>
                                  <w:r w:rsidRPr="00D26422">
                                    <w:rPr>
                                      <w:rFonts w:ascii="ＭＳ 明朝" w:eastAsia="ＭＳ 明朝" w:hAnsi="ＭＳ 明朝" w:hint="eastAsia"/>
                                      <w:sz w:val="18"/>
                                      <w:szCs w:val="18"/>
                                    </w:rPr>
                                    <w:t>※【主体的学習に取り組む態度】は、３・4時で評価する。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ACC8F" id="テキスト ボックス 6" o:spid="_x0000_s1030" type="#_x0000_t202" style="position:absolute;left:0;text-align:left;margin-left:1.2pt;margin-top:4.25pt;width:196pt;height:10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" filled="f" strokeweight=".5pt">
                      <v:textbox>
                        <w:txbxContent>
                          <w:p w14:paraId="59C4A5F6" w14:textId="36CBFC1E" w:rsidR="009C22E7" w:rsidRPr="00D26422" w:rsidRDefault="009C22E7" w:rsidP="009C22E7">
                            <w:pPr>
                              <w:spacing w:line="240" w:lineRule="exact"/>
                              <w:rPr>
                                <w:rFonts w:ascii="ＭＳ 明朝" w:eastAsia="ＭＳ 明朝" w:hAnsi="ＭＳ 明朝"/>
                                <w:sz w:val="18"/>
                                <w:szCs w:val="18"/>
                              </w:rPr>
                            </w:pPr>
                            <w:r w:rsidRPr="00D26422">
                              <w:rPr>
                                <w:rFonts w:ascii="ＭＳ 明朝" w:eastAsia="ＭＳ 明朝" w:hAnsi="ＭＳ 明朝" w:hint="eastAsia"/>
                                <w:sz w:val="18"/>
                                <w:szCs w:val="18"/>
                              </w:rPr>
                              <w:t>【主体的に学習に取り組む態度</w:t>
                            </w:r>
                            <w:r w:rsidR="00460B75" w:rsidRPr="00D26422">
                              <w:rPr>
                                <w:rFonts w:ascii="ＭＳ 明朝" w:eastAsia="ＭＳ 明朝" w:hAnsi="ＭＳ 明朝" w:hint="eastAsia"/>
                                <w:sz w:val="18"/>
                                <w:szCs w:val="20"/>
                              </w:rPr>
                              <w:t>①</w:t>
                            </w:r>
                            <w:r w:rsidRPr="00D26422">
                              <w:rPr>
                                <w:rFonts w:ascii="ＭＳ 明朝" w:eastAsia="ＭＳ 明朝" w:hAnsi="ＭＳ 明朝" w:hint="eastAsia"/>
                                <w:sz w:val="18"/>
                                <w:szCs w:val="18"/>
                              </w:rPr>
                              <w:t>】</w:t>
                            </w:r>
                          </w:p>
                          <w:p w14:paraId="681FB40B" w14:textId="77777777" w:rsidR="009C22E7" w:rsidRPr="00D26422" w:rsidRDefault="009C22E7" w:rsidP="009C22E7">
                            <w:pPr>
                              <w:spacing w:line="240" w:lineRule="exact"/>
                              <w:rPr>
                                <w:rFonts w:ascii="ＭＳ 明朝" w:eastAsia="ＭＳ 明朝" w:hAnsi="ＭＳ 明朝"/>
                                <w:sz w:val="18"/>
                                <w:szCs w:val="18"/>
                                <w:u w:val="single"/>
                              </w:rPr>
                            </w:pPr>
                            <w:r w:rsidRPr="00D26422">
                              <w:rPr>
                                <w:rFonts w:ascii="ＭＳ 明朝" w:eastAsia="ＭＳ 明朝" w:hAnsi="ＭＳ 明朝" w:hint="eastAsia"/>
                                <w:sz w:val="18"/>
                                <w:szCs w:val="18"/>
                                <w:u w:val="single"/>
                              </w:rPr>
                              <w:t>振り返りカード・ワークシート</w:t>
                            </w:r>
                          </w:p>
                          <w:p w14:paraId="234AF67F" w14:textId="3E044C67" w:rsidR="009C22E7" w:rsidRPr="00D26422" w:rsidRDefault="009C22E7" w:rsidP="009C22E7">
                            <w:pPr>
                              <w:spacing w:line="240" w:lineRule="exact"/>
                              <w:rPr>
                                <w:rFonts w:ascii="ＭＳ 明朝" w:eastAsia="ＭＳ 明朝" w:hAnsi="ＭＳ 明朝"/>
                                <w:sz w:val="18"/>
                                <w:szCs w:val="18"/>
                              </w:rPr>
                            </w:pPr>
                            <w:r w:rsidRPr="00D26422">
                              <w:rPr>
                                <w:rFonts w:ascii="ＭＳ 明朝" w:eastAsia="ＭＳ 明朝" w:hAnsi="ＭＳ 明朝" w:hint="eastAsia"/>
                                <w:sz w:val="18"/>
                                <w:szCs w:val="18"/>
                              </w:rPr>
                              <w:t>ここでは、振り返りカードに既習事項を踏まえ</w:t>
                            </w:r>
                            <w:r w:rsidR="00B60C34" w:rsidRPr="00D26422">
                              <w:rPr>
                                <w:rFonts w:ascii="ＭＳ 明朝" w:eastAsia="ＭＳ 明朝" w:hAnsi="ＭＳ 明朝" w:hint="eastAsia"/>
                                <w:sz w:val="18"/>
                                <w:szCs w:val="18"/>
                              </w:rPr>
                              <w:t>て</w:t>
                            </w:r>
                            <w:r w:rsidRPr="00D26422">
                              <w:rPr>
                                <w:rFonts w:ascii="ＭＳ 明朝" w:eastAsia="ＭＳ 明朝" w:hAnsi="ＭＳ 明朝" w:hint="eastAsia"/>
                                <w:sz w:val="18"/>
                                <w:szCs w:val="18"/>
                              </w:rPr>
                              <w:t>、解釈した跡が見られるか、ワークシートにクラスメイトの意見をメモしているかを確認する。</w:t>
                            </w:r>
                          </w:p>
                          <w:p w14:paraId="17EB9A0B" w14:textId="365A2325" w:rsidR="009C22E7" w:rsidRPr="00D26422" w:rsidRDefault="009C22E7" w:rsidP="009C22E7">
                            <w:pPr>
                              <w:spacing w:line="240" w:lineRule="exact"/>
                              <w:rPr>
                                <w:rFonts w:ascii="ＭＳ 明朝" w:eastAsia="ＭＳ 明朝" w:hAnsi="ＭＳ 明朝"/>
                                <w:sz w:val="18"/>
                                <w:szCs w:val="18"/>
                              </w:rPr>
                            </w:pPr>
                            <w:r w:rsidRPr="00D26422">
                              <w:rPr>
                                <w:rFonts w:ascii="ＭＳ 明朝" w:eastAsia="ＭＳ 明朝" w:hAnsi="ＭＳ 明朝" w:hint="eastAsia"/>
                                <w:sz w:val="18"/>
                                <w:szCs w:val="18"/>
                              </w:rPr>
                              <w:t>※【主体的学習に取り組む態度】は、３・4時で評価する。</w:t>
                            </w:r>
                          </w:p>
                        </w:txbxContent>
                      </v:textbox>
                    </v:shape>
                  </w:pict>
                </mc:Fallback>
              </mc:AlternateContent>
            </w:r>
          </w:p>
          <w:p w14:paraId="55CA31E6" w14:textId="64DCA581" w:rsidR="009C22E7" w:rsidRPr="00D26422" w:rsidRDefault="009C22E7" w:rsidP="009C22E7">
            <w:pPr>
              <w:spacing w:line="240" w:lineRule="exact"/>
              <w:rPr>
                <w:rFonts w:ascii="ＭＳ 明朝" w:eastAsia="ＭＳ 明朝" w:hAnsi="ＭＳ 明朝"/>
                <w:sz w:val="18"/>
                <w:szCs w:val="18"/>
              </w:rPr>
            </w:pPr>
          </w:p>
          <w:p w14:paraId="362B0D3B" w14:textId="2EF3CF9D" w:rsidR="009C22E7" w:rsidRPr="00D26422" w:rsidRDefault="009C22E7" w:rsidP="009C22E7">
            <w:pPr>
              <w:spacing w:line="240" w:lineRule="exact"/>
              <w:rPr>
                <w:rFonts w:ascii="ＭＳ 明朝" w:eastAsia="ＭＳ 明朝" w:hAnsi="ＭＳ 明朝"/>
                <w:sz w:val="18"/>
                <w:szCs w:val="18"/>
              </w:rPr>
            </w:pPr>
          </w:p>
          <w:p w14:paraId="2AC21257" w14:textId="6293618D" w:rsidR="009C22E7" w:rsidRPr="00D26422" w:rsidRDefault="009C22E7" w:rsidP="009C22E7">
            <w:pPr>
              <w:spacing w:line="240" w:lineRule="exact"/>
              <w:rPr>
                <w:rFonts w:ascii="ＭＳ 明朝" w:eastAsia="ＭＳ 明朝" w:hAnsi="ＭＳ 明朝"/>
                <w:sz w:val="18"/>
                <w:szCs w:val="18"/>
              </w:rPr>
            </w:pPr>
          </w:p>
          <w:p w14:paraId="108E7ADC" w14:textId="3B6C154E" w:rsidR="009C22E7" w:rsidRPr="00D26422" w:rsidRDefault="009C22E7" w:rsidP="009C22E7">
            <w:pPr>
              <w:spacing w:line="240" w:lineRule="exact"/>
              <w:rPr>
                <w:rFonts w:ascii="ＭＳ 明朝" w:eastAsia="ＭＳ 明朝" w:hAnsi="ＭＳ 明朝"/>
                <w:sz w:val="18"/>
                <w:szCs w:val="18"/>
              </w:rPr>
            </w:pPr>
          </w:p>
          <w:p w14:paraId="795274B9" w14:textId="199F636F" w:rsidR="009C22E7" w:rsidRPr="00D26422" w:rsidRDefault="009C22E7" w:rsidP="009C22E7">
            <w:pPr>
              <w:spacing w:line="240" w:lineRule="exact"/>
              <w:rPr>
                <w:rFonts w:ascii="ＭＳ 明朝" w:eastAsia="ＭＳ 明朝" w:hAnsi="ＭＳ 明朝"/>
                <w:sz w:val="18"/>
                <w:szCs w:val="18"/>
              </w:rPr>
            </w:pPr>
          </w:p>
          <w:p w14:paraId="2F073631" w14:textId="771EA891" w:rsidR="009C22E7" w:rsidRPr="00D26422" w:rsidRDefault="009C22E7" w:rsidP="009C22E7">
            <w:pPr>
              <w:spacing w:line="240" w:lineRule="exact"/>
              <w:rPr>
                <w:rFonts w:ascii="ＭＳ 明朝" w:eastAsia="ＭＳ 明朝" w:hAnsi="ＭＳ 明朝"/>
                <w:sz w:val="18"/>
                <w:szCs w:val="18"/>
              </w:rPr>
            </w:pPr>
          </w:p>
          <w:p w14:paraId="75800F57" w14:textId="53C8555C" w:rsidR="009C22E7" w:rsidRPr="00D26422" w:rsidRDefault="009C22E7" w:rsidP="009C22E7">
            <w:pPr>
              <w:spacing w:line="240" w:lineRule="exact"/>
              <w:rPr>
                <w:rFonts w:ascii="ＭＳ 明朝" w:eastAsia="ＭＳ 明朝" w:hAnsi="ＭＳ 明朝"/>
                <w:sz w:val="18"/>
                <w:szCs w:val="18"/>
              </w:rPr>
            </w:pPr>
          </w:p>
          <w:p w14:paraId="4D25F380" w14:textId="580B8ECD" w:rsidR="009C22E7" w:rsidRPr="00D26422" w:rsidRDefault="009C22E7" w:rsidP="009C22E7">
            <w:pPr>
              <w:spacing w:line="240" w:lineRule="exact"/>
              <w:rPr>
                <w:rFonts w:ascii="ＭＳ 明朝" w:eastAsia="ＭＳ 明朝" w:hAnsi="ＭＳ 明朝"/>
                <w:sz w:val="18"/>
                <w:szCs w:val="18"/>
              </w:rPr>
            </w:pPr>
          </w:p>
          <w:p w14:paraId="1AA9B395" w14:textId="3616CD8F" w:rsidR="009C22E7" w:rsidRPr="00D26422" w:rsidRDefault="00CA0024" w:rsidP="00CA0024">
            <w:pPr>
              <w:spacing w:line="300" w:lineRule="exact"/>
              <w:rPr>
                <w:rFonts w:ascii="ＭＳ 明朝" w:eastAsia="ＭＳ 明朝" w:hAnsi="ＭＳ 明朝"/>
                <w:sz w:val="20"/>
                <w:szCs w:val="20"/>
              </w:rPr>
            </w:pPr>
            <w:r w:rsidRPr="00D26422">
              <w:rPr>
                <w:rFonts w:ascii="ＭＳ 明朝" w:eastAsia="ＭＳ 明朝" w:hAnsi="ＭＳ 明朝" w:hint="eastAsia"/>
                <w:sz w:val="20"/>
                <w:szCs w:val="20"/>
              </w:rPr>
              <w:t>〇モデルや書き出しを示す。</w:t>
            </w:r>
          </w:p>
          <w:p w14:paraId="1E5B36F8" w14:textId="00486F4E" w:rsidR="00CA0024" w:rsidRPr="00D26422" w:rsidRDefault="00CA0024" w:rsidP="00CA0024">
            <w:pPr>
              <w:spacing w:line="300" w:lineRule="exact"/>
              <w:ind w:left="200" w:hangingChars="100" w:hanging="200"/>
              <w:rPr>
                <w:rFonts w:ascii="ＭＳ 明朝" w:eastAsia="ＭＳ 明朝" w:hAnsi="ＭＳ 明朝"/>
                <w:sz w:val="20"/>
                <w:szCs w:val="20"/>
              </w:rPr>
            </w:pPr>
            <w:r w:rsidRPr="00D26422">
              <w:rPr>
                <w:rFonts w:ascii="ＭＳ 明朝" w:eastAsia="ＭＳ 明朝" w:hAnsi="ＭＳ 明朝" w:hint="eastAsia"/>
                <w:sz w:val="20"/>
                <w:szCs w:val="20"/>
              </w:rPr>
              <w:t>〇与一の日記には必ず「源氏の武士たるもの…」という言葉を入れさせ、与一の見方や考え方に迫れるようにする。</w:t>
            </w:r>
          </w:p>
          <w:p w14:paraId="718DE7FC" w14:textId="6C3F7A48" w:rsidR="009C22E7" w:rsidRPr="00D26422" w:rsidRDefault="009C22E7" w:rsidP="009C22E7">
            <w:pPr>
              <w:spacing w:line="240" w:lineRule="exact"/>
              <w:rPr>
                <w:rFonts w:ascii="ＭＳ 明朝" w:eastAsia="ＭＳ 明朝" w:hAnsi="ＭＳ 明朝"/>
                <w:sz w:val="18"/>
                <w:szCs w:val="18"/>
              </w:rPr>
            </w:pPr>
            <w:r w:rsidRPr="00D26422">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51201D5C" wp14:editId="63B09E53">
                      <wp:simplePos x="0" y="0"/>
                      <wp:positionH relativeFrom="column">
                        <wp:posOffset>15786</wp:posOffset>
                      </wp:positionH>
                      <wp:positionV relativeFrom="paragraph">
                        <wp:posOffset>26164</wp:posOffset>
                      </wp:positionV>
                      <wp:extent cx="2488929" cy="1183342"/>
                      <wp:effectExtent l="0" t="0" r="26035" b="17145"/>
                      <wp:wrapNone/>
                      <wp:docPr id="7" name="テキスト ボックス 7"/>
                      <wp:cNvGraphicFramePr/>
                      <a:graphic xmlns:a="http://schemas.openxmlformats.org/drawingml/2006/main">
                        <a:graphicData uri="http://schemas.microsoft.com/office/word/2010/wordprocessingShape">
                          <wps:wsp>
                            <wps:cNvSpPr txBox="1"/>
                            <wps:spPr>
                              <a:xfrm>
                                <a:off x="0" y="0"/>
                                <a:ext cx="2488929" cy="1183342"/>
                              </a:xfrm>
                              <a:prstGeom prst="rect">
                                <a:avLst/>
                              </a:prstGeom>
                              <a:noFill/>
                              <a:ln w="6350">
                                <a:solidFill>
                                  <a:prstClr val="black"/>
                                </a:solidFill>
                              </a:ln>
                            </wps:spPr>
                            <wps:txbx>
                              <w:txbxContent>
                                <w:p w14:paraId="7664BE75" w14:textId="04143966" w:rsidR="009C22E7" w:rsidRPr="00D26422" w:rsidRDefault="009C22E7" w:rsidP="009C22E7">
                                  <w:pPr>
                                    <w:spacing w:line="240" w:lineRule="exact"/>
                                    <w:rPr>
                                      <w:rFonts w:ascii="ＭＳ 明朝" w:eastAsia="ＭＳ 明朝" w:hAnsi="ＭＳ 明朝"/>
                                      <w:sz w:val="18"/>
                                      <w:szCs w:val="20"/>
                                    </w:rPr>
                                  </w:pPr>
                                  <w:r w:rsidRPr="00D26422">
                                    <w:rPr>
                                      <w:rFonts w:ascii="ＭＳ 明朝" w:eastAsia="ＭＳ 明朝" w:hAnsi="ＭＳ 明朝" w:hint="eastAsia"/>
                                      <w:sz w:val="18"/>
                                      <w:szCs w:val="20"/>
                                    </w:rPr>
                                    <w:t>【知識</w:t>
                                  </w:r>
                                  <w:r w:rsidRPr="00D26422">
                                    <w:rPr>
                                      <w:rFonts w:ascii="ＭＳ 明朝" w:eastAsia="ＭＳ 明朝" w:hAnsi="ＭＳ 明朝"/>
                                      <w:sz w:val="18"/>
                                      <w:szCs w:val="20"/>
                                    </w:rPr>
                                    <w:t>・</w:t>
                                  </w:r>
                                  <w:r w:rsidRPr="00D26422">
                                    <w:rPr>
                                      <w:rFonts w:ascii="ＭＳ 明朝" w:eastAsia="ＭＳ 明朝" w:hAnsi="ＭＳ 明朝" w:hint="eastAsia"/>
                                      <w:sz w:val="18"/>
                                      <w:szCs w:val="20"/>
                                    </w:rPr>
                                    <w:t>技能①】</w:t>
                                  </w:r>
                                </w:p>
                                <w:p w14:paraId="11EB7BD4" w14:textId="77777777" w:rsidR="009C22E7" w:rsidRPr="00D26422" w:rsidRDefault="009C22E7" w:rsidP="009C22E7">
                                  <w:pPr>
                                    <w:spacing w:line="240" w:lineRule="exact"/>
                                    <w:rPr>
                                      <w:rFonts w:ascii="ＭＳ 明朝" w:eastAsia="ＭＳ 明朝" w:hAnsi="ＭＳ 明朝"/>
                                      <w:sz w:val="18"/>
                                      <w:szCs w:val="20"/>
                                      <w:u w:val="single"/>
                                    </w:rPr>
                                  </w:pPr>
                                  <w:r w:rsidRPr="00D26422">
                                    <w:rPr>
                                      <w:rFonts w:ascii="ＭＳ 明朝" w:eastAsia="ＭＳ 明朝" w:hAnsi="ＭＳ 明朝" w:hint="eastAsia"/>
                                      <w:sz w:val="18"/>
                                      <w:szCs w:val="20"/>
                                      <w:u w:val="single"/>
                                    </w:rPr>
                                    <w:t>ワークシート</w:t>
                                  </w:r>
                                </w:p>
                                <w:p w14:paraId="03EDE837" w14:textId="019AE3EF" w:rsidR="009C22E7" w:rsidRPr="00D26422" w:rsidRDefault="009C22E7" w:rsidP="009C22E7">
                                  <w:pPr>
                                    <w:spacing w:line="240" w:lineRule="exact"/>
                                    <w:rPr>
                                      <w:rFonts w:ascii="ＭＳ 明朝" w:eastAsia="ＭＳ 明朝" w:hAnsi="ＭＳ 明朝"/>
                                      <w:sz w:val="18"/>
                                      <w:szCs w:val="20"/>
                                    </w:rPr>
                                  </w:pPr>
                                  <w:r w:rsidRPr="00D26422">
                                    <w:rPr>
                                      <w:rFonts w:ascii="ＭＳ 明朝" w:eastAsia="ＭＳ 明朝" w:hAnsi="ＭＳ 明朝" w:hint="eastAsia"/>
                                      <w:sz w:val="18"/>
                                      <w:szCs w:val="20"/>
                                    </w:rPr>
                                    <w:t>ここでは</w:t>
                                  </w:r>
                                  <w:r w:rsidRPr="00D26422">
                                    <w:rPr>
                                      <w:rFonts w:ascii="ＭＳ 明朝" w:eastAsia="ＭＳ 明朝" w:hAnsi="ＭＳ 明朝"/>
                                      <w:sz w:val="18"/>
                                      <w:szCs w:val="20"/>
                                    </w:rPr>
                                    <w:t>、</w:t>
                                  </w:r>
                                  <w:r w:rsidRPr="00D26422">
                                    <w:rPr>
                                      <w:rFonts w:ascii="ＭＳ 明朝" w:eastAsia="ＭＳ 明朝" w:hAnsi="ＭＳ 明朝" w:hint="eastAsia"/>
                                      <w:sz w:val="18"/>
                                      <w:szCs w:val="20"/>
                                    </w:rPr>
                                    <w:t>前時までの登場人物</w:t>
                                  </w:r>
                                  <w:r w:rsidRPr="00D26422">
                                    <w:rPr>
                                      <w:rFonts w:ascii="ＭＳ 明朝" w:eastAsia="ＭＳ 明朝" w:hAnsi="ＭＳ 明朝"/>
                                      <w:sz w:val="18"/>
                                      <w:szCs w:val="20"/>
                                    </w:rPr>
                                    <w:t>の心情の解釈を</w:t>
                                  </w:r>
                                  <w:r w:rsidRPr="00D26422">
                                    <w:rPr>
                                      <w:rFonts w:ascii="ＭＳ 明朝" w:eastAsia="ＭＳ 明朝" w:hAnsi="ＭＳ 明朝" w:hint="eastAsia"/>
                                      <w:sz w:val="18"/>
                                      <w:szCs w:val="20"/>
                                    </w:rPr>
                                    <w:t>生かし、「</w:t>
                                  </w:r>
                                  <w:r w:rsidRPr="00D26422">
                                    <w:rPr>
                                      <w:rFonts w:ascii="ＭＳ 明朝" w:eastAsia="ＭＳ 明朝" w:hAnsi="ＭＳ 明朝"/>
                                      <w:sz w:val="18"/>
                                      <w:szCs w:val="20"/>
                                    </w:rPr>
                                    <w:t>作品に表れたものの見方</w:t>
                                  </w:r>
                                  <w:r w:rsidRPr="00D26422">
                                    <w:rPr>
                                      <w:rFonts w:ascii="ＭＳ 明朝" w:eastAsia="ＭＳ 明朝" w:hAnsi="ＭＳ 明朝" w:hint="eastAsia"/>
                                      <w:sz w:val="18"/>
                                      <w:szCs w:val="20"/>
                                    </w:rPr>
                                    <w:t>や</w:t>
                                  </w:r>
                                  <w:r w:rsidRPr="00D26422">
                                    <w:rPr>
                                      <w:rFonts w:ascii="ＭＳ 明朝" w:eastAsia="ＭＳ 明朝" w:hAnsi="ＭＳ 明朝"/>
                                      <w:sz w:val="18"/>
                                      <w:szCs w:val="20"/>
                                    </w:rPr>
                                    <w:t>考え方</w:t>
                                  </w:r>
                                  <w:r w:rsidRPr="00D26422">
                                    <w:rPr>
                                      <w:rFonts w:ascii="ＭＳ 明朝" w:eastAsia="ＭＳ 明朝" w:hAnsi="ＭＳ 明朝" w:hint="eastAsia"/>
                                      <w:sz w:val="18"/>
                                      <w:szCs w:val="20"/>
                                    </w:rPr>
                                    <w:t>」に</w:t>
                                  </w:r>
                                  <w:r w:rsidRPr="00D26422">
                                    <w:rPr>
                                      <w:rFonts w:ascii="ＭＳ 明朝" w:eastAsia="ＭＳ 明朝" w:hAnsi="ＭＳ 明朝"/>
                                      <w:sz w:val="18"/>
                                      <w:szCs w:val="20"/>
                                    </w:rPr>
                                    <w:t>触れながら</w:t>
                                  </w:r>
                                  <w:r w:rsidRPr="00D26422">
                                    <w:rPr>
                                      <w:rFonts w:ascii="ＭＳ 明朝" w:eastAsia="ＭＳ 明朝" w:hAnsi="ＭＳ 明朝" w:hint="eastAsia"/>
                                      <w:sz w:val="18"/>
                                      <w:szCs w:val="20"/>
                                    </w:rPr>
                                    <w:t>、</w:t>
                                  </w:r>
                                  <w:r w:rsidRPr="00D26422">
                                    <w:rPr>
                                      <w:rFonts w:ascii="ＭＳ 明朝" w:eastAsia="ＭＳ 明朝" w:hAnsi="ＭＳ 明朝"/>
                                      <w:sz w:val="18"/>
                                      <w:szCs w:val="20"/>
                                    </w:rPr>
                                    <w:t>文章にまとめている</w:t>
                                  </w:r>
                                  <w:r w:rsidRPr="00D26422">
                                    <w:rPr>
                                      <w:rFonts w:ascii="ＭＳ 明朝" w:eastAsia="ＭＳ 明朝" w:hAnsi="ＭＳ 明朝" w:hint="eastAsia"/>
                                      <w:sz w:val="18"/>
                                      <w:szCs w:val="20"/>
                                    </w:rPr>
                                    <w:t>か。また</w:t>
                                  </w:r>
                                  <w:r w:rsidRPr="00D26422">
                                    <w:rPr>
                                      <w:rFonts w:ascii="ＭＳ 明朝" w:eastAsia="ＭＳ 明朝" w:hAnsi="ＭＳ 明朝"/>
                                      <w:sz w:val="18"/>
                                      <w:szCs w:val="20"/>
                                    </w:rPr>
                                    <w:t>、そ</w:t>
                                  </w:r>
                                  <w:r w:rsidRPr="00D26422">
                                    <w:rPr>
                                      <w:rFonts w:ascii="ＭＳ 明朝" w:eastAsia="ＭＳ 明朝" w:hAnsi="ＭＳ 明朝" w:hint="eastAsia"/>
                                      <w:sz w:val="18"/>
                                      <w:szCs w:val="20"/>
                                    </w:rPr>
                                    <w:t>の内容が本文に即したものに</w:t>
                                  </w:r>
                                  <w:r w:rsidRPr="00D26422">
                                    <w:rPr>
                                      <w:rFonts w:ascii="ＭＳ 明朝" w:eastAsia="ＭＳ 明朝" w:hAnsi="ＭＳ 明朝"/>
                                      <w:sz w:val="18"/>
                                      <w:szCs w:val="20"/>
                                    </w:rPr>
                                    <w:t>なっているかを確認する。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01D5C" id="テキスト ボックス 7" o:spid="_x0000_s1031" type="#_x0000_t202" style="position:absolute;left:0;text-align:left;margin-left:1.25pt;margin-top:2.05pt;width:196pt;height:9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" filled="f" strokeweight=".5pt">
                      <v:textbox>
                        <w:txbxContent>
                          <w:p w14:paraId="7664BE75" w14:textId="04143966" w:rsidR="009C22E7" w:rsidRPr="00D26422" w:rsidRDefault="009C22E7" w:rsidP="009C22E7">
                            <w:pPr>
                              <w:spacing w:line="240" w:lineRule="exact"/>
                              <w:rPr>
                                <w:rFonts w:ascii="ＭＳ 明朝" w:eastAsia="ＭＳ 明朝" w:hAnsi="ＭＳ 明朝"/>
                                <w:sz w:val="18"/>
                                <w:szCs w:val="20"/>
                              </w:rPr>
                            </w:pPr>
                            <w:r w:rsidRPr="00D26422">
                              <w:rPr>
                                <w:rFonts w:ascii="ＭＳ 明朝" w:eastAsia="ＭＳ 明朝" w:hAnsi="ＭＳ 明朝" w:hint="eastAsia"/>
                                <w:sz w:val="18"/>
                                <w:szCs w:val="20"/>
                              </w:rPr>
                              <w:t>【知識</w:t>
                            </w:r>
                            <w:r w:rsidRPr="00D26422">
                              <w:rPr>
                                <w:rFonts w:ascii="ＭＳ 明朝" w:eastAsia="ＭＳ 明朝" w:hAnsi="ＭＳ 明朝"/>
                                <w:sz w:val="18"/>
                                <w:szCs w:val="20"/>
                              </w:rPr>
                              <w:t>・</w:t>
                            </w:r>
                            <w:r w:rsidRPr="00D26422">
                              <w:rPr>
                                <w:rFonts w:ascii="ＭＳ 明朝" w:eastAsia="ＭＳ 明朝" w:hAnsi="ＭＳ 明朝" w:hint="eastAsia"/>
                                <w:sz w:val="18"/>
                                <w:szCs w:val="20"/>
                              </w:rPr>
                              <w:t>技能①】</w:t>
                            </w:r>
                          </w:p>
                          <w:p w14:paraId="11EB7BD4" w14:textId="77777777" w:rsidR="009C22E7" w:rsidRPr="00D26422" w:rsidRDefault="009C22E7" w:rsidP="009C22E7">
                            <w:pPr>
                              <w:spacing w:line="240" w:lineRule="exact"/>
                              <w:rPr>
                                <w:rFonts w:ascii="ＭＳ 明朝" w:eastAsia="ＭＳ 明朝" w:hAnsi="ＭＳ 明朝"/>
                                <w:sz w:val="18"/>
                                <w:szCs w:val="20"/>
                                <w:u w:val="single"/>
                              </w:rPr>
                            </w:pPr>
                            <w:r w:rsidRPr="00D26422">
                              <w:rPr>
                                <w:rFonts w:ascii="ＭＳ 明朝" w:eastAsia="ＭＳ 明朝" w:hAnsi="ＭＳ 明朝" w:hint="eastAsia"/>
                                <w:sz w:val="18"/>
                                <w:szCs w:val="20"/>
                                <w:u w:val="single"/>
                              </w:rPr>
                              <w:t>ワークシート</w:t>
                            </w:r>
                          </w:p>
                          <w:p w14:paraId="03EDE837" w14:textId="019AE3EF" w:rsidR="009C22E7" w:rsidRPr="00D26422" w:rsidRDefault="009C22E7" w:rsidP="009C22E7">
                            <w:pPr>
                              <w:spacing w:line="240" w:lineRule="exact"/>
                              <w:rPr>
                                <w:rFonts w:ascii="ＭＳ 明朝" w:eastAsia="ＭＳ 明朝" w:hAnsi="ＭＳ 明朝"/>
                                <w:sz w:val="18"/>
                                <w:szCs w:val="20"/>
                              </w:rPr>
                            </w:pPr>
                            <w:r w:rsidRPr="00D26422">
                              <w:rPr>
                                <w:rFonts w:ascii="ＭＳ 明朝" w:eastAsia="ＭＳ 明朝" w:hAnsi="ＭＳ 明朝" w:hint="eastAsia"/>
                                <w:sz w:val="18"/>
                                <w:szCs w:val="20"/>
                              </w:rPr>
                              <w:t>ここでは</w:t>
                            </w:r>
                            <w:r w:rsidRPr="00D26422">
                              <w:rPr>
                                <w:rFonts w:ascii="ＭＳ 明朝" w:eastAsia="ＭＳ 明朝" w:hAnsi="ＭＳ 明朝"/>
                                <w:sz w:val="18"/>
                                <w:szCs w:val="20"/>
                              </w:rPr>
                              <w:t>、</w:t>
                            </w:r>
                            <w:r w:rsidRPr="00D26422">
                              <w:rPr>
                                <w:rFonts w:ascii="ＭＳ 明朝" w:eastAsia="ＭＳ 明朝" w:hAnsi="ＭＳ 明朝" w:hint="eastAsia"/>
                                <w:sz w:val="18"/>
                                <w:szCs w:val="20"/>
                              </w:rPr>
                              <w:t>前時までの登場人物</w:t>
                            </w:r>
                            <w:r w:rsidRPr="00D26422">
                              <w:rPr>
                                <w:rFonts w:ascii="ＭＳ 明朝" w:eastAsia="ＭＳ 明朝" w:hAnsi="ＭＳ 明朝"/>
                                <w:sz w:val="18"/>
                                <w:szCs w:val="20"/>
                              </w:rPr>
                              <w:t>の心情の解釈を</w:t>
                            </w:r>
                            <w:r w:rsidRPr="00D26422">
                              <w:rPr>
                                <w:rFonts w:ascii="ＭＳ 明朝" w:eastAsia="ＭＳ 明朝" w:hAnsi="ＭＳ 明朝" w:hint="eastAsia"/>
                                <w:sz w:val="18"/>
                                <w:szCs w:val="20"/>
                              </w:rPr>
                              <w:t>生かし、「</w:t>
                            </w:r>
                            <w:r w:rsidRPr="00D26422">
                              <w:rPr>
                                <w:rFonts w:ascii="ＭＳ 明朝" w:eastAsia="ＭＳ 明朝" w:hAnsi="ＭＳ 明朝"/>
                                <w:sz w:val="18"/>
                                <w:szCs w:val="20"/>
                              </w:rPr>
                              <w:t>作品に表れたものの見方</w:t>
                            </w:r>
                            <w:r w:rsidRPr="00D26422">
                              <w:rPr>
                                <w:rFonts w:ascii="ＭＳ 明朝" w:eastAsia="ＭＳ 明朝" w:hAnsi="ＭＳ 明朝" w:hint="eastAsia"/>
                                <w:sz w:val="18"/>
                                <w:szCs w:val="20"/>
                              </w:rPr>
                              <w:t>や</w:t>
                            </w:r>
                            <w:r w:rsidRPr="00D26422">
                              <w:rPr>
                                <w:rFonts w:ascii="ＭＳ 明朝" w:eastAsia="ＭＳ 明朝" w:hAnsi="ＭＳ 明朝"/>
                                <w:sz w:val="18"/>
                                <w:szCs w:val="20"/>
                              </w:rPr>
                              <w:t>考え方</w:t>
                            </w:r>
                            <w:r w:rsidRPr="00D26422">
                              <w:rPr>
                                <w:rFonts w:ascii="ＭＳ 明朝" w:eastAsia="ＭＳ 明朝" w:hAnsi="ＭＳ 明朝" w:hint="eastAsia"/>
                                <w:sz w:val="18"/>
                                <w:szCs w:val="20"/>
                              </w:rPr>
                              <w:t>」に</w:t>
                            </w:r>
                            <w:r w:rsidRPr="00D26422">
                              <w:rPr>
                                <w:rFonts w:ascii="ＭＳ 明朝" w:eastAsia="ＭＳ 明朝" w:hAnsi="ＭＳ 明朝"/>
                                <w:sz w:val="18"/>
                                <w:szCs w:val="20"/>
                              </w:rPr>
                              <w:t>触れながら</w:t>
                            </w:r>
                            <w:r w:rsidRPr="00D26422">
                              <w:rPr>
                                <w:rFonts w:ascii="ＭＳ 明朝" w:eastAsia="ＭＳ 明朝" w:hAnsi="ＭＳ 明朝" w:hint="eastAsia"/>
                                <w:sz w:val="18"/>
                                <w:szCs w:val="20"/>
                              </w:rPr>
                              <w:t>、</w:t>
                            </w:r>
                            <w:r w:rsidRPr="00D26422">
                              <w:rPr>
                                <w:rFonts w:ascii="ＭＳ 明朝" w:eastAsia="ＭＳ 明朝" w:hAnsi="ＭＳ 明朝"/>
                                <w:sz w:val="18"/>
                                <w:szCs w:val="20"/>
                              </w:rPr>
                              <w:t>文章にまとめている</w:t>
                            </w:r>
                            <w:r w:rsidRPr="00D26422">
                              <w:rPr>
                                <w:rFonts w:ascii="ＭＳ 明朝" w:eastAsia="ＭＳ 明朝" w:hAnsi="ＭＳ 明朝" w:hint="eastAsia"/>
                                <w:sz w:val="18"/>
                                <w:szCs w:val="20"/>
                              </w:rPr>
                              <w:t>か。また</w:t>
                            </w:r>
                            <w:r w:rsidRPr="00D26422">
                              <w:rPr>
                                <w:rFonts w:ascii="ＭＳ 明朝" w:eastAsia="ＭＳ 明朝" w:hAnsi="ＭＳ 明朝"/>
                                <w:sz w:val="18"/>
                                <w:szCs w:val="20"/>
                              </w:rPr>
                              <w:t>、そ</w:t>
                            </w:r>
                            <w:r w:rsidRPr="00D26422">
                              <w:rPr>
                                <w:rFonts w:ascii="ＭＳ 明朝" w:eastAsia="ＭＳ 明朝" w:hAnsi="ＭＳ 明朝" w:hint="eastAsia"/>
                                <w:sz w:val="18"/>
                                <w:szCs w:val="20"/>
                              </w:rPr>
                              <w:t>の内容が本文に即したものに</w:t>
                            </w:r>
                            <w:r w:rsidRPr="00D26422">
                              <w:rPr>
                                <w:rFonts w:ascii="ＭＳ 明朝" w:eastAsia="ＭＳ 明朝" w:hAnsi="ＭＳ 明朝"/>
                                <w:sz w:val="18"/>
                                <w:szCs w:val="20"/>
                              </w:rPr>
                              <w:t>なっているかを確認する。</w:t>
                            </w:r>
                          </w:p>
                        </w:txbxContent>
                      </v:textbox>
                    </v:shape>
                  </w:pict>
                </mc:Fallback>
              </mc:AlternateContent>
            </w:r>
          </w:p>
          <w:p w14:paraId="470C7554" w14:textId="71B8516E" w:rsidR="009C22E7" w:rsidRPr="00D26422" w:rsidRDefault="009C22E7" w:rsidP="009C22E7">
            <w:pPr>
              <w:spacing w:line="240" w:lineRule="exact"/>
              <w:rPr>
                <w:rFonts w:ascii="ＭＳ 明朝" w:eastAsia="ＭＳ 明朝" w:hAnsi="ＭＳ 明朝"/>
                <w:sz w:val="18"/>
                <w:szCs w:val="18"/>
              </w:rPr>
            </w:pPr>
          </w:p>
          <w:p w14:paraId="019C70AA" w14:textId="12E86F68" w:rsidR="009C22E7" w:rsidRPr="00D26422" w:rsidRDefault="009C22E7" w:rsidP="009C22E7">
            <w:pPr>
              <w:spacing w:line="240" w:lineRule="exact"/>
              <w:rPr>
                <w:rFonts w:ascii="ＭＳ 明朝" w:eastAsia="ＭＳ 明朝" w:hAnsi="ＭＳ 明朝"/>
                <w:sz w:val="18"/>
                <w:szCs w:val="18"/>
              </w:rPr>
            </w:pPr>
          </w:p>
          <w:p w14:paraId="740C6524" w14:textId="1A910F2A" w:rsidR="009C22E7" w:rsidRPr="00D26422" w:rsidRDefault="009C22E7" w:rsidP="009C22E7">
            <w:pPr>
              <w:spacing w:line="240" w:lineRule="exact"/>
              <w:rPr>
                <w:rFonts w:ascii="ＭＳ 明朝" w:eastAsia="ＭＳ 明朝" w:hAnsi="ＭＳ 明朝"/>
                <w:sz w:val="18"/>
                <w:szCs w:val="18"/>
              </w:rPr>
            </w:pPr>
          </w:p>
          <w:p w14:paraId="49FF861D" w14:textId="6AC8E7CA" w:rsidR="009C22E7" w:rsidRPr="00D26422" w:rsidRDefault="009C22E7" w:rsidP="009C22E7">
            <w:pPr>
              <w:spacing w:line="240" w:lineRule="exact"/>
              <w:rPr>
                <w:rFonts w:ascii="ＭＳ 明朝" w:eastAsia="ＭＳ 明朝" w:hAnsi="ＭＳ 明朝"/>
                <w:sz w:val="18"/>
                <w:szCs w:val="18"/>
              </w:rPr>
            </w:pPr>
          </w:p>
          <w:p w14:paraId="387127BF" w14:textId="680E8B7F" w:rsidR="009C22E7" w:rsidRPr="00D26422" w:rsidRDefault="009C22E7" w:rsidP="009C22E7">
            <w:pPr>
              <w:spacing w:line="240" w:lineRule="exact"/>
              <w:rPr>
                <w:rFonts w:ascii="ＭＳ 明朝" w:eastAsia="ＭＳ 明朝" w:hAnsi="ＭＳ 明朝"/>
                <w:sz w:val="18"/>
                <w:szCs w:val="18"/>
              </w:rPr>
            </w:pPr>
          </w:p>
          <w:p w14:paraId="110A816C" w14:textId="5B13D07E" w:rsidR="009C22E7" w:rsidRPr="00D26422" w:rsidRDefault="009C22E7" w:rsidP="009C22E7">
            <w:pPr>
              <w:spacing w:line="240" w:lineRule="exact"/>
              <w:rPr>
                <w:rFonts w:ascii="ＭＳ 明朝" w:eastAsia="ＭＳ 明朝" w:hAnsi="ＭＳ 明朝"/>
                <w:sz w:val="18"/>
                <w:szCs w:val="18"/>
              </w:rPr>
            </w:pPr>
          </w:p>
          <w:p w14:paraId="3AE8BD0D" w14:textId="40C5D010" w:rsidR="009C22E7" w:rsidRPr="00D26422" w:rsidRDefault="009C22E7" w:rsidP="009C22E7">
            <w:pPr>
              <w:spacing w:line="240" w:lineRule="exact"/>
              <w:rPr>
                <w:rFonts w:ascii="ＭＳ 明朝" w:eastAsia="ＭＳ 明朝" w:hAnsi="ＭＳ 明朝"/>
              </w:rPr>
            </w:pPr>
          </w:p>
        </w:tc>
      </w:tr>
      <w:tr w:rsidR="004906F2" w:rsidRPr="00D26422" w14:paraId="13CCA257" w14:textId="77777777" w:rsidTr="00CA0024">
        <w:trPr>
          <w:trHeight w:val="4570"/>
        </w:trPr>
        <w:tc>
          <w:tcPr>
            <w:tcW w:w="426" w:type="dxa"/>
          </w:tcPr>
          <w:p w14:paraId="3A23DA92" w14:textId="77777777" w:rsidR="004906F2" w:rsidRPr="00D26422" w:rsidRDefault="004906F2" w:rsidP="00F62362">
            <w:pPr>
              <w:spacing w:line="400" w:lineRule="exact"/>
              <w:rPr>
                <w:rFonts w:ascii="ＭＳ 明朝" w:eastAsia="ＭＳ 明朝" w:hAnsi="ＭＳ 明朝"/>
              </w:rPr>
            </w:pPr>
            <w:r w:rsidRPr="00D26422">
              <w:rPr>
                <w:rFonts w:ascii="ＭＳ 明朝" w:eastAsia="ＭＳ 明朝" w:hAnsi="ＭＳ 明朝" w:hint="eastAsia"/>
              </w:rPr>
              <w:t>４</w:t>
            </w:r>
          </w:p>
        </w:tc>
        <w:tc>
          <w:tcPr>
            <w:tcW w:w="2830" w:type="dxa"/>
          </w:tcPr>
          <w:p w14:paraId="6BC9155C" w14:textId="77777777" w:rsidR="00CA0024" w:rsidRPr="00D26422" w:rsidRDefault="004906F2" w:rsidP="00CA0024">
            <w:pPr>
              <w:spacing w:line="30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〇既習事項を生かし、扇の的の場面を与一の日記に書き換える。</w:t>
            </w:r>
          </w:p>
          <w:p w14:paraId="0C84E072" w14:textId="4D41C754" w:rsidR="00CA0024" w:rsidRPr="00D26422" w:rsidRDefault="00CA0024" w:rsidP="00CA0024">
            <w:pPr>
              <w:spacing w:line="30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（前半部分</w:t>
            </w:r>
            <w:r w:rsidR="00CB027F" w:rsidRPr="00D26422">
              <w:rPr>
                <w:rFonts w:ascii="ＭＳ 明朝" w:eastAsia="ＭＳ 明朝" w:hAnsi="ＭＳ 明朝" w:hint="eastAsia"/>
                <w:sz w:val="20"/>
                <w:szCs w:val="21"/>
              </w:rPr>
              <w:t>の</w:t>
            </w:r>
            <w:r w:rsidRPr="00D26422">
              <w:rPr>
                <w:rFonts w:ascii="ＭＳ 明朝" w:eastAsia="ＭＳ 明朝" w:hAnsi="ＭＳ 明朝" w:hint="eastAsia"/>
                <w:sz w:val="20"/>
                <w:szCs w:val="21"/>
              </w:rPr>
              <w:t>書き換え→読み合い→読み合いで他から学んだことを使って後半部分を書き換える）</w:t>
            </w:r>
          </w:p>
        </w:tc>
        <w:tc>
          <w:tcPr>
            <w:tcW w:w="2126" w:type="dxa"/>
          </w:tcPr>
          <w:p w14:paraId="60A31AE0" w14:textId="1B148B93" w:rsidR="004906F2" w:rsidRPr="00D26422" w:rsidRDefault="004906F2" w:rsidP="001E3D2B">
            <w:pPr>
              <w:spacing w:line="30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w:t>
            </w:r>
            <w:bookmarkStart w:id="4" w:name="_Hlk82751821"/>
            <w:r w:rsidR="000B4DDB" w:rsidRPr="00D26422">
              <w:rPr>
                <w:rFonts w:ascii="ＭＳ 明朝" w:eastAsia="ＭＳ 明朝" w:hAnsi="ＭＳ 明朝" w:hint="eastAsia"/>
                <w:sz w:val="20"/>
                <w:szCs w:val="21"/>
              </w:rPr>
              <w:t>古典</w:t>
            </w:r>
            <w:r w:rsidRPr="00D26422">
              <w:rPr>
                <w:rFonts w:ascii="ＭＳ 明朝" w:eastAsia="ＭＳ 明朝" w:hAnsi="ＭＳ 明朝" w:hint="eastAsia"/>
                <w:sz w:val="20"/>
                <w:szCs w:val="21"/>
              </w:rPr>
              <w:t>に表れたもの見方や</w:t>
            </w:r>
            <w:bookmarkEnd w:id="4"/>
            <w:r w:rsidR="000B4DDB" w:rsidRPr="00D26422">
              <w:rPr>
                <w:rFonts w:ascii="ＭＳ 明朝" w:eastAsia="ＭＳ 明朝" w:hAnsi="ＭＳ 明朝" w:hint="eastAsia"/>
                <w:sz w:val="20"/>
                <w:szCs w:val="21"/>
              </w:rPr>
              <w:t>考え方を解釈する方法</w:t>
            </w:r>
          </w:p>
        </w:tc>
        <w:tc>
          <w:tcPr>
            <w:tcW w:w="4354" w:type="dxa"/>
            <w:vMerge/>
          </w:tcPr>
          <w:p w14:paraId="6C4AFCAE" w14:textId="77777777" w:rsidR="004906F2" w:rsidRPr="00D26422" w:rsidRDefault="004906F2" w:rsidP="009C22E7">
            <w:pPr>
              <w:spacing w:line="240" w:lineRule="exact"/>
              <w:rPr>
                <w:rFonts w:ascii="ＭＳ 明朝" w:eastAsia="ＭＳ 明朝" w:hAnsi="ＭＳ 明朝"/>
                <w:sz w:val="18"/>
                <w:szCs w:val="20"/>
              </w:rPr>
            </w:pPr>
          </w:p>
        </w:tc>
      </w:tr>
      <w:tr w:rsidR="004906F2" w:rsidRPr="00D26422" w14:paraId="775C856E" w14:textId="77777777" w:rsidTr="00CA0024">
        <w:trPr>
          <w:trHeight w:val="2037"/>
        </w:trPr>
        <w:tc>
          <w:tcPr>
            <w:tcW w:w="426" w:type="dxa"/>
          </w:tcPr>
          <w:p w14:paraId="2C7C924A" w14:textId="77777777" w:rsidR="004906F2" w:rsidRPr="00D26422" w:rsidRDefault="004906F2" w:rsidP="00F62362">
            <w:pPr>
              <w:spacing w:line="400" w:lineRule="exact"/>
              <w:rPr>
                <w:rFonts w:ascii="ＭＳ 明朝" w:eastAsia="ＭＳ 明朝" w:hAnsi="ＭＳ 明朝"/>
              </w:rPr>
            </w:pPr>
            <w:r w:rsidRPr="00D26422">
              <w:rPr>
                <w:rFonts w:ascii="ＭＳ 明朝" w:eastAsia="ＭＳ 明朝" w:hAnsi="ＭＳ 明朝" w:hint="eastAsia"/>
              </w:rPr>
              <w:t>５</w:t>
            </w:r>
          </w:p>
        </w:tc>
        <w:tc>
          <w:tcPr>
            <w:tcW w:w="2830" w:type="dxa"/>
          </w:tcPr>
          <w:p w14:paraId="4204DA94" w14:textId="038A1C6E" w:rsidR="004906F2" w:rsidRPr="00D26422" w:rsidRDefault="004906F2" w:rsidP="00CA0024">
            <w:pPr>
              <w:spacing w:line="30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〇単元のまとめ</w:t>
            </w:r>
            <w:r w:rsidR="00CA0024" w:rsidRPr="00D26422">
              <w:rPr>
                <w:rFonts w:ascii="ＭＳ 明朝" w:eastAsia="ＭＳ 明朝" w:hAnsi="ＭＳ 明朝" w:hint="eastAsia"/>
                <w:sz w:val="20"/>
                <w:szCs w:val="21"/>
              </w:rPr>
              <w:t>を</w:t>
            </w:r>
            <w:r w:rsidRPr="00D26422">
              <w:rPr>
                <w:rFonts w:ascii="ＭＳ 明朝" w:eastAsia="ＭＳ 明朝" w:hAnsi="ＭＳ 明朝" w:hint="eastAsia"/>
                <w:sz w:val="20"/>
                <w:szCs w:val="21"/>
              </w:rPr>
              <w:t>し、平家物語の面白さは何かを考える。</w:t>
            </w:r>
          </w:p>
        </w:tc>
        <w:tc>
          <w:tcPr>
            <w:tcW w:w="2126" w:type="dxa"/>
          </w:tcPr>
          <w:p w14:paraId="4F42345C" w14:textId="55BC1550" w:rsidR="004906F2" w:rsidRPr="00D26422" w:rsidRDefault="004906F2" w:rsidP="001E3D2B">
            <w:pPr>
              <w:spacing w:line="30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・作品に表れたもの見方や考え方について、</w:t>
            </w:r>
            <w:r w:rsidR="000B4DDB" w:rsidRPr="00D26422">
              <w:rPr>
                <w:rFonts w:ascii="ＭＳ 明朝" w:eastAsia="ＭＳ 明朝" w:hAnsi="ＭＳ 明朝" w:hint="eastAsia"/>
                <w:sz w:val="20"/>
                <w:szCs w:val="21"/>
              </w:rPr>
              <w:t>考えを深める観点</w:t>
            </w:r>
          </w:p>
        </w:tc>
        <w:tc>
          <w:tcPr>
            <w:tcW w:w="4354" w:type="dxa"/>
          </w:tcPr>
          <w:p w14:paraId="6DEAD302" w14:textId="0B00BFEA" w:rsidR="009C22E7" w:rsidRPr="00D26422" w:rsidRDefault="009C22E7" w:rsidP="009C22E7">
            <w:pPr>
              <w:spacing w:line="240" w:lineRule="exact"/>
              <w:rPr>
                <w:rFonts w:ascii="ＭＳ 明朝" w:eastAsia="ＭＳ 明朝" w:hAnsi="ＭＳ 明朝"/>
                <w:sz w:val="18"/>
                <w:szCs w:val="18"/>
              </w:rPr>
            </w:pPr>
            <w:r w:rsidRPr="00D26422">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59C7628C" wp14:editId="1BCCEFF3">
                      <wp:simplePos x="0" y="0"/>
                      <wp:positionH relativeFrom="column">
                        <wp:posOffset>10289</wp:posOffset>
                      </wp:positionH>
                      <wp:positionV relativeFrom="paragraph">
                        <wp:posOffset>79711</wp:posOffset>
                      </wp:positionV>
                      <wp:extent cx="2488565" cy="1163320"/>
                      <wp:effectExtent l="0" t="0" r="26035" b="17780"/>
                      <wp:wrapNone/>
                      <wp:docPr id="8" name="テキスト ボックス 8"/>
                      <wp:cNvGraphicFramePr/>
                      <a:graphic xmlns:a="http://schemas.openxmlformats.org/drawingml/2006/main">
                        <a:graphicData uri="http://schemas.microsoft.com/office/word/2010/wordprocessingShape">
                          <wps:wsp>
                            <wps:cNvSpPr txBox="1"/>
                            <wps:spPr>
                              <a:xfrm>
                                <a:off x="0" y="0"/>
                                <a:ext cx="2488565" cy="1163320"/>
                              </a:xfrm>
                              <a:prstGeom prst="rect">
                                <a:avLst/>
                              </a:prstGeom>
                              <a:noFill/>
                              <a:ln w="6350">
                                <a:solidFill>
                                  <a:prstClr val="black"/>
                                </a:solidFill>
                              </a:ln>
                            </wps:spPr>
                            <wps:txbx>
                              <w:txbxContent>
                                <w:p w14:paraId="3DAC1D5E" w14:textId="17259EF2" w:rsidR="009C22E7" w:rsidRPr="00D26422" w:rsidRDefault="009C22E7" w:rsidP="009C22E7">
                                  <w:pPr>
                                    <w:spacing w:line="240" w:lineRule="exact"/>
                                    <w:rPr>
                                      <w:rFonts w:ascii="ＭＳ 明朝" w:eastAsia="ＭＳ 明朝" w:hAnsi="ＭＳ 明朝"/>
                                      <w:sz w:val="18"/>
                                      <w:szCs w:val="18"/>
                                    </w:rPr>
                                  </w:pPr>
                                  <w:r w:rsidRPr="00D26422">
                                    <w:rPr>
                                      <w:rFonts w:ascii="ＭＳ 明朝" w:eastAsia="ＭＳ 明朝" w:hAnsi="ＭＳ 明朝" w:hint="eastAsia"/>
                                      <w:sz w:val="18"/>
                                      <w:szCs w:val="18"/>
                                    </w:rPr>
                                    <w:t>【思考・判断・表現②】</w:t>
                                  </w:r>
                                </w:p>
                                <w:p w14:paraId="0EEF7372" w14:textId="77777777" w:rsidR="009C22E7" w:rsidRPr="00D26422" w:rsidRDefault="009C22E7" w:rsidP="009C22E7">
                                  <w:pPr>
                                    <w:spacing w:line="240" w:lineRule="exact"/>
                                    <w:rPr>
                                      <w:rFonts w:ascii="ＭＳ 明朝" w:eastAsia="ＭＳ 明朝" w:hAnsi="ＭＳ 明朝"/>
                                      <w:sz w:val="18"/>
                                      <w:szCs w:val="18"/>
                                      <w:u w:val="single"/>
                                    </w:rPr>
                                  </w:pPr>
                                  <w:r w:rsidRPr="00D26422">
                                    <w:rPr>
                                      <w:rFonts w:ascii="ＭＳ 明朝" w:eastAsia="ＭＳ 明朝" w:hAnsi="ＭＳ 明朝" w:hint="eastAsia"/>
                                      <w:sz w:val="18"/>
                                      <w:szCs w:val="18"/>
                                      <w:u w:val="single"/>
                                    </w:rPr>
                                    <w:t>ワークシート</w:t>
                                  </w:r>
                                </w:p>
                                <w:p w14:paraId="0C3FA0F1" w14:textId="604CBD85" w:rsidR="009C22E7" w:rsidRPr="00D26422" w:rsidRDefault="009C22E7" w:rsidP="009C22E7">
                                  <w:pPr>
                                    <w:spacing w:line="240" w:lineRule="exact"/>
                                    <w:rPr>
                                      <w:rFonts w:ascii="ＭＳ 明朝" w:eastAsia="ＭＳ 明朝" w:hAnsi="ＭＳ 明朝"/>
                                      <w:sz w:val="18"/>
                                      <w:szCs w:val="18"/>
                                    </w:rPr>
                                  </w:pPr>
                                  <w:r w:rsidRPr="00D26422">
                                    <w:rPr>
                                      <w:rFonts w:ascii="ＭＳ 明朝" w:eastAsia="ＭＳ 明朝" w:hAnsi="ＭＳ 明朝" w:hint="eastAsia"/>
                                      <w:sz w:val="18"/>
                                      <w:szCs w:val="18"/>
                                    </w:rPr>
                                    <w:t>ここでは、作品に表れたものの見方や考え方と自分の知識や経験とを関わらせて、「当時と現代との違い」「作品としての面白さ」について考えたことを文章にまとめているかを見る。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7628C" id="テキスト ボックス 8" o:spid="_x0000_s1032" type="#_x0000_t202" style="position:absolute;left:0;text-align:left;margin-left:.8pt;margin-top:6.3pt;width:195.95pt;height:9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" filled="f" strokeweight=".5pt">
                      <v:textbox>
                        <w:txbxContent>
                          <w:p w14:paraId="3DAC1D5E" w14:textId="17259EF2" w:rsidR="009C22E7" w:rsidRPr="00D26422" w:rsidRDefault="009C22E7" w:rsidP="009C22E7">
                            <w:pPr>
                              <w:spacing w:line="240" w:lineRule="exact"/>
                              <w:rPr>
                                <w:rFonts w:ascii="ＭＳ 明朝" w:eastAsia="ＭＳ 明朝" w:hAnsi="ＭＳ 明朝"/>
                                <w:sz w:val="18"/>
                                <w:szCs w:val="18"/>
                              </w:rPr>
                            </w:pPr>
                            <w:r w:rsidRPr="00D26422">
                              <w:rPr>
                                <w:rFonts w:ascii="ＭＳ 明朝" w:eastAsia="ＭＳ 明朝" w:hAnsi="ＭＳ 明朝" w:hint="eastAsia"/>
                                <w:sz w:val="18"/>
                                <w:szCs w:val="18"/>
                              </w:rPr>
                              <w:t>【思考・判断・表現②】</w:t>
                            </w:r>
                          </w:p>
                          <w:p w14:paraId="0EEF7372" w14:textId="77777777" w:rsidR="009C22E7" w:rsidRPr="00D26422" w:rsidRDefault="009C22E7" w:rsidP="009C22E7">
                            <w:pPr>
                              <w:spacing w:line="240" w:lineRule="exact"/>
                              <w:rPr>
                                <w:rFonts w:ascii="ＭＳ 明朝" w:eastAsia="ＭＳ 明朝" w:hAnsi="ＭＳ 明朝"/>
                                <w:sz w:val="18"/>
                                <w:szCs w:val="18"/>
                                <w:u w:val="single"/>
                              </w:rPr>
                            </w:pPr>
                            <w:r w:rsidRPr="00D26422">
                              <w:rPr>
                                <w:rFonts w:ascii="ＭＳ 明朝" w:eastAsia="ＭＳ 明朝" w:hAnsi="ＭＳ 明朝" w:hint="eastAsia"/>
                                <w:sz w:val="18"/>
                                <w:szCs w:val="18"/>
                                <w:u w:val="single"/>
                              </w:rPr>
                              <w:t>ワークシート</w:t>
                            </w:r>
                          </w:p>
                          <w:p w14:paraId="0C3FA0F1" w14:textId="604CBD85" w:rsidR="009C22E7" w:rsidRPr="00D26422" w:rsidRDefault="009C22E7" w:rsidP="009C22E7">
                            <w:pPr>
                              <w:spacing w:line="240" w:lineRule="exact"/>
                              <w:rPr>
                                <w:rFonts w:ascii="ＭＳ 明朝" w:eastAsia="ＭＳ 明朝" w:hAnsi="ＭＳ 明朝"/>
                                <w:sz w:val="18"/>
                                <w:szCs w:val="18"/>
                              </w:rPr>
                            </w:pPr>
                            <w:r w:rsidRPr="00D26422">
                              <w:rPr>
                                <w:rFonts w:ascii="ＭＳ 明朝" w:eastAsia="ＭＳ 明朝" w:hAnsi="ＭＳ 明朝" w:hint="eastAsia"/>
                                <w:sz w:val="18"/>
                                <w:szCs w:val="18"/>
                              </w:rPr>
                              <w:t>ここでは、作品に表れたものの見方や考え方と自分の知識や経験とを関わらせて、「当時と現代との違い」「作品としての面白さ」について考えたことを文章にまとめているかを見る。</w:t>
                            </w:r>
                          </w:p>
                        </w:txbxContent>
                      </v:textbox>
                    </v:shape>
                  </w:pict>
                </mc:Fallback>
              </mc:AlternateContent>
            </w:r>
          </w:p>
          <w:p w14:paraId="4FBF423A" w14:textId="64ADF859" w:rsidR="009C22E7" w:rsidRPr="00D26422" w:rsidRDefault="009C22E7" w:rsidP="009C22E7">
            <w:pPr>
              <w:spacing w:line="240" w:lineRule="exact"/>
              <w:rPr>
                <w:rFonts w:ascii="ＭＳ 明朝" w:eastAsia="ＭＳ 明朝" w:hAnsi="ＭＳ 明朝"/>
                <w:sz w:val="18"/>
                <w:szCs w:val="18"/>
              </w:rPr>
            </w:pPr>
          </w:p>
        </w:tc>
      </w:tr>
    </w:tbl>
    <w:p w14:paraId="5BE22CF4" w14:textId="320776D3" w:rsidR="004B20BB" w:rsidRPr="00D26422" w:rsidRDefault="004B20BB">
      <w:pPr>
        <w:rPr>
          <w:rFonts w:ascii="ＭＳ 明朝" w:eastAsia="ＭＳ 明朝" w:hAnsi="ＭＳ 明朝"/>
        </w:rPr>
      </w:pPr>
    </w:p>
    <w:p w14:paraId="57099F5E" w14:textId="77777777" w:rsidR="00CA0024" w:rsidRPr="00D26422" w:rsidRDefault="00CA0024">
      <w:pPr>
        <w:rPr>
          <w:rFonts w:ascii="ＭＳ 明朝" w:eastAsia="ＭＳ 明朝" w:hAnsi="ＭＳ 明朝"/>
        </w:rPr>
      </w:pPr>
    </w:p>
    <w:p w14:paraId="0EE36788" w14:textId="42F7D57C" w:rsidR="004B20BB" w:rsidRPr="00D26422" w:rsidRDefault="000B5F7E">
      <w:pPr>
        <w:rPr>
          <w:rFonts w:ascii="ＭＳ 明朝" w:eastAsia="ＭＳ 明朝" w:hAnsi="ＭＳ 明朝"/>
        </w:rPr>
      </w:pPr>
      <w:r w:rsidRPr="00D26422">
        <w:rPr>
          <w:rFonts w:ascii="ＭＳ 明朝" w:eastAsia="ＭＳ 明朝" w:hAnsi="ＭＳ 明朝" w:hint="eastAsia"/>
        </w:rPr>
        <w:lastRenderedPageBreak/>
        <w:t>８</w:t>
      </w:r>
      <w:r w:rsidR="004B20BB" w:rsidRPr="00D26422">
        <w:rPr>
          <w:rFonts w:ascii="ＭＳ 明朝" w:eastAsia="ＭＳ 明朝" w:hAnsi="ＭＳ 明朝" w:hint="eastAsia"/>
        </w:rPr>
        <w:t xml:space="preserve">　本時の学習</w:t>
      </w:r>
      <w:r w:rsidR="00905FCD" w:rsidRPr="00D26422">
        <w:rPr>
          <w:rFonts w:ascii="ＭＳ 明朝" w:eastAsia="ＭＳ 明朝" w:hAnsi="ＭＳ 明朝" w:hint="eastAsia"/>
        </w:rPr>
        <w:t>（３／５）</w:t>
      </w:r>
    </w:p>
    <w:p w14:paraId="4DB2D48D" w14:textId="77777777" w:rsidR="00D50B45" w:rsidRPr="00D26422" w:rsidRDefault="00D50B45" w:rsidP="00D50B45">
      <w:pPr>
        <w:spacing w:line="400" w:lineRule="exact"/>
        <w:rPr>
          <w:rFonts w:ascii="ＭＳ 明朝" w:eastAsia="ＭＳ 明朝" w:hAnsi="ＭＳ 明朝"/>
        </w:rPr>
      </w:pPr>
      <w:r w:rsidRPr="00D26422">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74"/>
          </mc:Choice>
          <mc:Fallback>
            <w:t>⑴</w:t>
          </mc:Fallback>
        </mc:AlternateContent>
      </w:r>
      <w:r w:rsidRPr="00D26422">
        <w:rPr>
          <w:rFonts w:ascii="ＭＳ 明朝" w:eastAsia="ＭＳ 明朝" w:hAnsi="ＭＳ 明朝" w:hint="eastAsia"/>
        </w:rPr>
        <w:t>目標</w:t>
      </w:r>
    </w:p>
    <w:p w14:paraId="609111F1" w14:textId="047515EF" w:rsidR="00D50B45" w:rsidRPr="00D26422" w:rsidRDefault="00D50B45" w:rsidP="00D50B45">
      <w:pPr>
        <w:spacing w:line="400" w:lineRule="exact"/>
        <w:rPr>
          <w:rFonts w:ascii="ＭＳ 明朝" w:eastAsia="ＭＳ 明朝" w:hAnsi="ＭＳ 明朝"/>
        </w:rPr>
      </w:pPr>
      <w:r w:rsidRPr="00D2642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D26422">
        <w:rPr>
          <w:rFonts w:ascii="ＭＳ 明朝" w:eastAsia="ＭＳ 明朝" w:hAnsi="ＭＳ 明朝"/>
        </w:rPr>
        <w:t>登場人物の言動の意味などについて考え、内容を解釈することができる。</w:t>
      </w:r>
    </w:p>
    <w:p w14:paraId="386A39E5" w14:textId="2C005D43" w:rsidR="00D50B45" w:rsidRPr="00D26422" w:rsidRDefault="00287CB7" w:rsidP="00D50B45">
      <w:pPr>
        <w:spacing w:line="400" w:lineRule="exact"/>
        <w:jc w:val="right"/>
        <w:rPr>
          <w:rFonts w:ascii="ＭＳ 明朝" w:eastAsia="ＭＳ 明朝" w:hAnsi="ＭＳ 明朝"/>
        </w:rPr>
      </w:pPr>
      <w:r w:rsidRPr="00D26422">
        <w:rPr>
          <w:rFonts w:ascii="ＭＳ 明朝" w:eastAsia="ＭＳ 明朝" w:hAnsi="ＭＳ 明朝" w:hint="eastAsia"/>
        </w:rPr>
        <w:t xml:space="preserve">　</w:t>
      </w:r>
      <w:r w:rsidR="000C0755" w:rsidRPr="00D26422">
        <w:rPr>
          <w:rFonts w:ascii="ＭＳ 明朝" w:eastAsia="ＭＳ 明朝" w:hAnsi="ＭＳ 明朝" w:hint="eastAsia"/>
        </w:rPr>
        <w:t>〈</w:t>
      </w:r>
      <w:r w:rsidR="00D50B45" w:rsidRPr="00D26422">
        <w:rPr>
          <w:rFonts w:ascii="ＭＳ 明朝" w:eastAsia="ＭＳ 明朝" w:hAnsi="ＭＳ 明朝" w:hint="eastAsia"/>
        </w:rPr>
        <w:t>思考力・判断力・表現力等</w:t>
      </w:r>
      <w:r w:rsidR="000C0755" w:rsidRPr="00D26422">
        <w:rPr>
          <w:rFonts w:ascii="ＭＳ 明朝" w:eastAsia="ＭＳ 明朝" w:hAnsi="ＭＳ 明朝" w:hint="eastAsia"/>
        </w:rPr>
        <w:t>〉</w:t>
      </w:r>
      <w:r w:rsidR="00930768">
        <w:rPr>
          <w:rFonts w:ascii="ＭＳ 明朝" w:eastAsia="ＭＳ 明朝" w:hAnsi="ＭＳ 明朝" w:hint="eastAsia"/>
        </w:rPr>
        <w:t>Ｃ（１）イ</w:t>
      </w:r>
    </w:p>
    <w:p w14:paraId="5E3BDCE2" w14:textId="77777777" w:rsidR="00D50B45" w:rsidRPr="00D26422" w:rsidRDefault="00D50B45" w:rsidP="00D50B45">
      <w:pPr>
        <w:spacing w:line="400" w:lineRule="exact"/>
        <w:rPr>
          <w:rFonts w:ascii="ＭＳ 明朝" w:eastAsia="ＭＳ 明朝" w:hAnsi="ＭＳ 明朝"/>
        </w:rPr>
      </w:pPr>
      <w:r w:rsidRPr="00D2642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D26422">
        <w:rPr>
          <w:rFonts w:ascii="ＭＳ 明朝" w:eastAsia="ＭＳ 明朝" w:hAnsi="ＭＳ 明朝" w:hint="eastAsia"/>
        </w:rPr>
        <w:t>言葉がもつ価値を認識するとともに、読書を生活に役立て、我が国の言語文化を大切にして、思いや</w:t>
      </w:r>
    </w:p>
    <w:p w14:paraId="3995AA03" w14:textId="40876E12" w:rsidR="00D50B45" w:rsidRPr="00D26422" w:rsidRDefault="00D50B45" w:rsidP="00D50B45">
      <w:pPr>
        <w:spacing w:line="400" w:lineRule="exact"/>
        <w:ind w:firstLineChars="100" w:firstLine="210"/>
        <w:rPr>
          <w:rFonts w:ascii="ＭＳ 明朝" w:eastAsia="ＭＳ 明朝" w:hAnsi="ＭＳ 明朝"/>
        </w:rPr>
      </w:pPr>
      <w:r w:rsidRPr="00D26422">
        <w:rPr>
          <w:rFonts w:ascii="ＭＳ 明朝" w:eastAsia="ＭＳ 明朝" w:hAnsi="ＭＳ 明朝" w:hint="eastAsia"/>
        </w:rPr>
        <w:t>考えを伝え合おうとする。</w:t>
      </w:r>
      <w:r w:rsidR="00287CB7" w:rsidRPr="00D26422">
        <w:rPr>
          <w:rFonts w:ascii="ＭＳ 明朝" w:eastAsia="ＭＳ 明朝" w:hAnsi="ＭＳ 明朝" w:hint="eastAsia"/>
        </w:rPr>
        <w:t xml:space="preserve">　　　　　　　　　　　　　　　　　　　</w:t>
      </w:r>
      <w:r w:rsidR="000C0755" w:rsidRPr="00D26422">
        <w:rPr>
          <w:rFonts w:ascii="ＭＳ 明朝" w:eastAsia="ＭＳ 明朝" w:hAnsi="ＭＳ 明朝" w:hint="eastAsia"/>
        </w:rPr>
        <w:t>〈</w:t>
      </w:r>
      <w:r w:rsidR="00930768">
        <w:rPr>
          <w:rFonts w:ascii="ＭＳ 明朝" w:eastAsia="ＭＳ 明朝" w:hAnsi="ＭＳ 明朝" w:hint="eastAsia"/>
        </w:rPr>
        <w:t>学び</w:t>
      </w:r>
      <w:r w:rsidRPr="00D26422">
        <w:rPr>
          <w:rFonts w:ascii="ＭＳ 明朝" w:eastAsia="ＭＳ 明朝" w:hAnsi="ＭＳ 明朝" w:hint="eastAsia"/>
        </w:rPr>
        <w:t>に向かう力、人間性等</w:t>
      </w:r>
      <w:r w:rsidR="000C0755" w:rsidRPr="00D26422">
        <w:rPr>
          <w:rFonts w:ascii="ＭＳ 明朝" w:eastAsia="ＭＳ 明朝" w:hAnsi="ＭＳ 明朝" w:hint="eastAsia"/>
        </w:rPr>
        <w:t>〉</w:t>
      </w:r>
    </w:p>
    <w:p w14:paraId="3DA7FBBF" w14:textId="58E49DD1" w:rsidR="00D50B45" w:rsidRPr="00D26422" w:rsidRDefault="00D50B45" w:rsidP="00D50B45">
      <w:pPr>
        <w:spacing w:line="400" w:lineRule="exact"/>
        <w:rPr>
          <w:rFonts w:ascii="ＭＳ 明朝" w:eastAsia="ＭＳ 明朝" w:hAnsi="ＭＳ 明朝"/>
        </w:rPr>
      </w:pPr>
    </w:p>
    <w:p w14:paraId="5695492A" w14:textId="289B07D5" w:rsidR="00930768" w:rsidRDefault="00CA40E4" w:rsidP="00D50B45">
      <w:pPr>
        <w:spacing w:line="400" w:lineRule="exact"/>
        <w:rPr>
          <w:rFonts w:ascii="ＭＳ 明朝" w:eastAsia="ＭＳ 明朝" w:hAnsi="ＭＳ 明朝" w:cs="ＭＳ 明朝"/>
        </w:rPr>
      </w:pPr>
      <w:r w:rsidRPr="00D26422">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75"/>
          </mc:Choice>
          <mc:Fallback>
            <w:t>⑵</w:t>
          </mc:Fallback>
        </mc:AlternateContent>
      </w:r>
      <w:r w:rsidR="00930768">
        <w:rPr>
          <w:rFonts w:ascii="ＭＳ 明朝" w:eastAsia="ＭＳ 明朝" w:hAnsi="ＭＳ 明朝" w:cs="ＭＳ 明朝" w:hint="eastAsia"/>
        </w:rPr>
        <w:t>評価規準</w:t>
      </w:r>
    </w:p>
    <w:p w14:paraId="5E883BFC" w14:textId="333552B1" w:rsidR="00930768" w:rsidRDefault="00930768" w:rsidP="00930768">
      <w:pPr>
        <w:spacing w:line="340" w:lineRule="exact"/>
        <w:ind w:left="210" w:hangingChars="100" w:hanging="210"/>
        <w:rPr>
          <w:rFonts w:ascii="ＭＳ 明朝" w:eastAsia="ＭＳ 明朝" w:hAnsi="ＭＳ 明朝"/>
        </w:rPr>
      </w:pPr>
      <w:r>
        <w:rPr>
          <w:rFonts w:ascii="ＭＳ 明朝" w:eastAsia="ＭＳ 明朝" w:hAnsi="ＭＳ 明朝" w:cs="ＭＳ 明朝" w:hint="eastAsia"/>
        </w:rPr>
        <w:t xml:space="preserve">　</w:t>
      </w:r>
      <w:r w:rsidRPr="00D26422">
        <w:rPr>
          <w:rFonts w:ascii="ＭＳ 明朝" w:eastAsia="ＭＳ 明朝" w:hAnsi="ＭＳ 明朝" w:hint="eastAsia"/>
        </w:rPr>
        <w:t>「読むこと」において、登場人物の言動の意味などについて考え、内容を解釈している。</w:t>
      </w:r>
    </w:p>
    <w:p w14:paraId="1FB224BF" w14:textId="6A5910DF" w:rsidR="00930768" w:rsidRDefault="00930768" w:rsidP="00930768">
      <w:pPr>
        <w:spacing w:line="340" w:lineRule="exact"/>
        <w:ind w:left="210" w:hangingChars="100" w:hanging="210"/>
        <w:jc w:val="right"/>
        <w:rPr>
          <w:rFonts w:ascii="ＭＳ 明朝" w:eastAsia="ＭＳ 明朝" w:hAnsi="ＭＳ 明朝"/>
        </w:rPr>
      </w:pPr>
      <w:r>
        <w:rPr>
          <w:rFonts w:ascii="ＭＳ 明朝" w:eastAsia="ＭＳ 明朝" w:hAnsi="ＭＳ 明朝" w:hint="eastAsia"/>
        </w:rPr>
        <w:t>【思考・判断・表現】</w:t>
      </w:r>
    </w:p>
    <w:p w14:paraId="0A6692AF" w14:textId="258404C0" w:rsidR="00930768" w:rsidRPr="00930768" w:rsidRDefault="00930768" w:rsidP="00930768">
      <w:pPr>
        <w:spacing w:line="340" w:lineRule="exact"/>
        <w:ind w:left="210" w:hangingChars="100" w:hanging="210"/>
        <w:jc w:val="left"/>
        <w:rPr>
          <w:rFonts w:ascii="ＭＳ 明朝" w:eastAsia="ＭＳ 明朝" w:hAnsi="ＭＳ 明朝"/>
        </w:rPr>
      </w:pPr>
      <w:r>
        <w:rPr>
          <w:rFonts w:ascii="ＭＳ 明朝" w:eastAsia="ＭＳ 明朝" w:hAnsi="ＭＳ 明朝" w:hint="eastAsia"/>
        </w:rPr>
        <w:t xml:space="preserve">　</w:t>
      </w:r>
      <w:r w:rsidRPr="00D26422">
        <w:rPr>
          <w:rFonts w:ascii="ＭＳ 明朝" w:eastAsia="ＭＳ 明朝" w:hAnsi="ＭＳ 明朝" w:hint="eastAsia"/>
        </w:rPr>
        <w:t>粘り強く本文から根拠を探すと共に、既習事項を踏まえて内容を解釈し文章にまとめようとしている。</w:t>
      </w:r>
      <w:r>
        <w:rPr>
          <w:rFonts w:ascii="ＭＳ 明朝" w:eastAsia="ＭＳ 明朝" w:hAnsi="ＭＳ 明朝" w:hint="eastAsia"/>
        </w:rPr>
        <w:t xml:space="preserve">　　　　　　　　　　　　　　　　　　　　　　　　　　　 【</w:t>
      </w:r>
      <w:r w:rsidRPr="00D26422">
        <w:rPr>
          <w:rFonts w:ascii="ＭＳ 明朝" w:eastAsia="ＭＳ 明朝" w:hAnsi="ＭＳ 明朝" w:hint="eastAsia"/>
        </w:rPr>
        <w:t>主体的に学習に取り組む態度</w:t>
      </w:r>
      <w:r>
        <w:rPr>
          <w:rFonts w:ascii="ＭＳ 明朝" w:eastAsia="ＭＳ 明朝" w:hAnsi="ＭＳ 明朝" w:hint="eastAsia"/>
        </w:rPr>
        <w:t>】</w:t>
      </w:r>
    </w:p>
    <w:p w14:paraId="15900627" w14:textId="391B42AC" w:rsidR="00D50B45" w:rsidRPr="00D26422" w:rsidRDefault="00930768" w:rsidP="00D50B45">
      <w:pPr>
        <w:spacing w:line="400" w:lineRule="exact"/>
        <w:rPr>
          <w:rFonts w:ascii="ＭＳ 明朝" w:eastAsia="ＭＳ 明朝" w:hAnsi="ＭＳ 明朝" w:cs="ＭＳ 明朝"/>
        </w:rPr>
      </w:pPr>
      <w:r>
        <w:rPr>
          <w:rFonts w:ascii="ＭＳ 明朝" w:eastAsia="ＭＳ 明朝" w:hAnsi="ＭＳ 明朝" w:cs="ＭＳ 明朝" w:hint="eastAsia"/>
        </w:rPr>
        <w:t>⑶</w:t>
      </w:r>
      <w:r w:rsidR="00D50B45" w:rsidRPr="00D26422">
        <w:rPr>
          <w:rFonts w:ascii="ＭＳ 明朝" w:eastAsia="ＭＳ 明朝" w:hAnsi="ＭＳ 明朝" w:cs="ＭＳ 明朝" w:hint="eastAsia"/>
        </w:rPr>
        <w:t>展開</w:t>
      </w:r>
    </w:p>
    <w:tbl>
      <w:tblPr>
        <w:tblStyle w:val="a3"/>
        <w:tblW w:w="9634" w:type="dxa"/>
        <w:tblCellMar>
          <w:left w:w="57" w:type="dxa"/>
          <w:right w:w="57" w:type="dxa"/>
        </w:tblCellMar>
        <w:tblLook w:val="04A0" w:firstRow="1" w:lastRow="0" w:firstColumn="1" w:lastColumn="0" w:noHBand="0" w:noVBand="1"/>
      </w:tblPr>
      <w:tblGrid>
        <w:gridCol w:w="324"/>
        <w:gridCol w:w="2932"/>
        <w:gridCol w:w="2976"/>
        <w:gridCol w:w="3402"/>
      </w:tblGrid>
      <w:tr w:rsidR="00D50B45" w:rsidRPr="00D26422" w14:paraId="4A5CA049" w14:textId="77777777" w:rsidTr="000B5F7E">
        <w:trPr>
          <w:trHeight w:val="276"/>
        </w:trPr>
        <w:tc>
          <w:tcPr>
            <w:tcW w:w="324" w:type="dxa"/>
          </w:tcPr>
          <w:p w14:paraId="5148C422" w14:textId="77777777" w:rsidR="00D50B45" w:rsidRPr="00D26422" w:rsidRDefault="00D50B45" w:rsidP="00F62362">
            <w:pPr>
              <w:spacing w:line="400" w:lineRule="exact"/>
              <w:ind w:left="210" w:hangingChars="100" w:hanging="210"/>
              <w:rPr>
                <w:rFonts w:ascii="ＭＳ 明朝" w:eastAsia="ＭＳ 明朝" w:hAnsi="ＭＳ 明朝"/>
              </w:rPr>
            </w:pPr>
          </w:p>
        </w:tc>
        <w:tc>
          <w:tcPr>
            <w:tcW w:w="2932" w:type="dxa"/>
          </w:tcPr>
          <w:p w14:paraId="6F992E81" w14:textId="6BB53299" w:rsidR="00D50B45" w:rsidRPr="00D26422" w:rsidRDefault="00D50B45" w:rsidP="000B5F7E">
            <w:pPr>
              <w:spacing w:line="280" w:lineRule="exact"/>
              <w:ind w:left="210" w:hangingChars="100" w:hanging="210"/>
              <w:jc w:val="center"/>
              <w:rPr>
                <w:rFonts w:ascii="ＭＳ 明朝" w:eastAsia="ＭＳ 明朝" w:hAnsi="ＭＳ 明朝"/>
              </w:rPr>
            </w:pPr>
            <w:r w:rsidRPr="00D26422">
              <w:rPr>
                <w:rFonts w:ascii="ＭＳ 明朝" w:eastAsia="ＭＳ 明朝" w:hAnsi="ＭＳ 明朝" w:hint="eastAsia"/>
              </w:rPr>
              <w:t>学習活動</w:t>
            </w:r>
          </w:p>
        </w:tc>
        <w:tc>
          <w:tcPr>
            <w:tcW w:w="2976" w:type="dxa"/>
          </w:tcPr>
          <w:p w14:paraId="3A46314D" w14:textId="24D0E192" w:rsidR="00D50B45" w:rsidRPr="00D26422" w:rsidRDefault="000B5F7E" w:rsidP="000B5F7E">
            <w:pPr>
              <w:spacing w:line="280" w:lineRule="exact"/>
              <w:ind w:left="210" w:hangingChars="100" w:hanging="210"/>
              <w:jc w:val="center"/>
              <w:rPr>
                <w:rFonts w:ascii="ＭＳ 明朝" w:eastAsia="ＭＳ 明朝" w:hAnsi="ＭＳ 明朝"/>
              </w:rPr>
            </w:pPr>
            <w:r w:rsidRPr="00D26422">
              <w:rPr>
                <w:rFonts w:ascii="ＭＳ 明朝" w:eastAsia="ＭＳ 明朝" w:hAnsi="ＭＳ 明朝" w:hint="eastAsia"/>
              </w:rPr>
              <w:t>学習内容</w:t>
            </w:r>
          </w:p>
        </w:tc>
        <w:tc>
          <w:tcPr>
            <w:tcW w:w="3402" w:type="dxa"/>
          </w:tcPr>
          <w:p w14:paraId="629A091E" w14:textId="3A921FB8" w:rsidR="00D50B45" w:rsidRPr="00D26422" w:rsidRDefault="001E3D2B" w:rsidP="000B5F7E">
            <w:pPr>
              <w:spacing w:line="280" w:lineRule="exact"/>
              <w:ind w:left="210" w:hangingChars="100" w:hanging="210"/>
              <w:jc w:val="center"/>
              <w:rPr>
                <w:rFonts w:ascii="ＭＳ 明朝" w:eastAsia="ＭＳ 明朝" w:hAnsi="ＭＳ 明朝"/>
              </w:rPr>
            </w:pPr>
            <w:r w:rsidRPr="00D2642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D50B45" w:rsidRPr="00D26422">
              <w:rPr>
                <w:rFonts w:ascii="ＭＳ 明朝" w:eastAsia="ＭＳ 明朝" w:hAnsi="ＭＳ 明朝" w:hint="eastAsia"/>
              </w:rPr>
              <w:t>指導上の留意点・</w:t>
            </w:r>
            <w:r w:rsidRPr="00D2642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00D50B45" w:rsidRPr="00D26422">
              <w:rPr>
                <w:rFonts w:ascii="ＭＳ 明朝" w:eastAsia="ＭＳ 明朝" w:hAnsi="ＭＳ 明朝" w:hint="eastAsia"/>
              </w:rPr>
              <w:t>評価</w:t>
            </w:r>
          </w:p>
        </w:tc>
      </w:tr>
      <w:tr w:rsidR="00D50B45" w:rsidRPr="00D26422" w14:paraId="6528E84D" w14:textId="77777777" w:rsidTr="004E44F2">
        <w:trPr>
          <w:trHeight w:val="2208"/>
        </w:trPr>
        <w:tc>
          <w:tcPr>
            <w:tcW w:w="324" w:type="dxa"/>
          </w:tcPr>
          <w:p w14:paraId="5E7DE8EF" w14:textId="77777777" w:rsidR="00D50B45" w:rsidRPr="00D26422" w:rsidRDefault="00D50B45" w:rsidP="000B5F7E">
            <w:pPr>
              <w:spacing w:line="24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め</w:t>
            </w:r>
          </w:p>
          <w:p w14:paraId="1F5DFF8E" w14:textId="77777777" w:rsidR="00D50B45" w:rsidRPr="00D26422" w:rsidRDefault="00D50B45" w:rsidP="000B5F7E">
            <w:pPr>
              <w:spacing w:line="24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あ</w:t>
            </w:r>
          </w:p>
          <w:p w14:paraId="74219F2F" w14:textId="409F4021" w:rsidR="00D50B45" w:rsidRPr="00D26422" w:rsidRDefault="00D50B45" w:rsidP="000B5F7E">
            <w:pPr>
              <w:spacing w:line="24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て</w:t>
            </w:r>
          </w:p>
          <w:p w14:paraId="386C1079" w14:textId="58EECC78" w:rsidR="000B5F7E" w:rsidRPr="00D26422" w:rsidRDefault="000B5F7E" w:rsidP="000B5F7E">
            <w:pPr>
              <w:spacing w:line="24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w:t>
            </w:r>
          </w:p>
          <w:p w14:paraId="48E4BB8B" w14:textId="77777777" w:rsidR="00D50B45" w:rsidRPr="00D26422" w:rsidRDefault="00D50B45" w:rsidP="000B5F7E">
            <w:pPr>
              <w:spacing w:line="24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見</w:t>
            </w:r>
          </w:p>
          <w:p w14:paraId="09FBABE0" w14:textId="77777777" w:rsidR="00D50B45" w:rsidRPr="00D26422" w:rsidRDefault="00D50B45" w:rsidP="000B5F7E">
            <w:pPr>
              <w:spacing w:line="24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通</w:t>
            </w:r>
          </w:p>
          <w:p w14:paraId="16FD64D4" w14:textId="77777777" w:rsidR="00D50B45" w:rsidRPr="00D26422" w:rsidRDefault="00D50B45" w:rsidP="000B5F7E">
            <w:pPr>
              <w:spacing w:line="24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し</w:t>
            </w:r>
          </w:p>
        </w:tc>
        <w:tc>
          <w:tcPr>
            <w:tcW w:w="2932" w:type="dxa"/>
          </w:tcPr>
          <w:p w14:paraId="1211D230" w14:textId="12729A7B" w:rsidR="00D50B45" w:rsidRPr="00D26422" w:rsidRDefault="00D50B45" w:rsidP="000B5F7E">
            <w:pPr>
              <w:spacing w:line="280" w:lineRule="exact"/>
              <w:ind w:left="210" w:hangingChars="100" w:hanging="210"/>
              <w:rPr>
                <w:rFonts w:ascii="ＭＳ 明朝" w:eastAsia="ＭＳ 明朝" w:hAnsi="ＭＳ 明朝"/>
              </w:rPr>
            </w:pPr>
            <w:r w:rsidRPr="00D26422">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0B5F7E" w:rsidRPr="00D26422">
              <w:rPr>
                <w:rFonts w:ascii="ＭＳ 明朝" w:eastAsia="ＭＳ 明朝" w:hAnsi="ＭＳ 明朝" w:hint="eastAsia"/>
              </w:rPr>
              <w:t>本時のめあてをつかむ</w:t>
            </w:r>
          </w:p>
          <w:p w14:paraId="6EB0917E" w14:textId="4571EF72" w:rsidR="00D50B45" w:rsidRPr="00D26422" w:rsidRDefault="00A56AC9" w:rsidP="000B5F7E">
            <w:pPr>
              <w:spacing w:line="280" w:lineRule="exact"/>
              <w:rPr>
                <w:rFonts w:ascii="ＭＳ 明朝" w:eastAsia="ＭＳ 明朝" w:hAnsi="ＭＳ 明朝"/>
              </w:rPr>
            </w:pPr>
            <w:r w:rsidRPr="00D26422">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680D5FB2" wp14:editId="551DC316">
                      <wp:simplePos x="0" y="0"/>
                      <wp:positionH relativeFrom="column">
                        <wp:posOffset>56971</wp:posOffset>
                      </wp:positionH>
                      <wp:positionV relativeFrom="paragraph">
                        <wp:posOffset>19803</wp:posOffset>
                      </wp:positionV>
                      <wp:extent cx="3564517" cy="470889"/>
                      <wp:effectExtent l="0" t="0" r="17145" b="24765"/>
                      <wp:wrapNone/>
                      <wp:docPr id="22" name="テキスト ボックス 22"/>
                      <wp:cNvGraphicFramePr/>
                      <a:graphic xmlns:a="http://schemas.openxmlformats.org/drawingml/2006/main">
                        <a:graphicData uri="http://schemas.microsoft.com/office/word/2010/wordprocessingShape">
                          <wps:wsp>
                            <wps:cNvSpPr txBox="1"/>
                            <wps:spPr>
                              <a:xfrm>
                                <a:off x="0" y="0"/>
                                <a:ext cx="3564517" cy="470889"/>
                              </a:xfrm>
                              <a:prstGeom prst="rect">
                                <a:avLst/>
                              </a:prstGeom>
                              <a:solidFill>
                                <a:sysClr val="window" lastClr="FFFFFF"/>
                              </a:solidFill>
                              <a:ln w="6350">
                                <a:solidFill>
                                  <a:prstClr val="black"/>
                                </a:solidFill>
                              </a:ln>
                            </wps:spPr>
                            <wps:txbx>
                              <w:txbxContent>
                                <w:p w14:paraId="315E8645" w14:textId="77777777" w:rsidR="00D50B45" w:rsidRPr="00D26422" w:rsidRDefault="00D50B45" w:rsidP="00D50B45">
                                  <w:pPr>
                                    <w:spacing w:line="300" w:lineRule="exact"/>
                                    <w:ind w:left="840" w:hangingChars="400" w:hanging="840"/>
                                    <w:rPr>
                                      <w:rFonts w:ascii="ＭＳ 明朝" w:eastAsia="ＭＳ 明朝" w:hAnsi="ＭＳ 明朝"/>
                                      <w:szCs w:val="21"/>
                                      <w:bdr w:val="single" w:sz="4" w:space="0" w:color="auto"/>
                                    </w:rPr>
                                  </w:pPr>
                                  <w:r w:rsidRPr="00D26422">
                                    <w:rPr>
                                      <w:rFonts w:ascii="ＭＳ 明朝" w:eastAsia="ＭＳ 明朝" w:hAnsi="ＭＳ 明朝" w:hint="eastAsia"/>
                                      <w:szCs w:val="21"/>
                                      <w:bdr w:val="single" w:sz="4" w:space="0" w:color="auto"/>
                                    </w:rPr>
                                    <w:t>めあて</w:t>
                                  </w:r>
                                  <w:r w:rsidRPr="00D26422">
                                    <w:rPr>
                                      <w:rFonts w:ascii="ＭＳ 明朝" w:eastAsia="ＭＳ 明朝" w:hAnsi="ＭＳ 明朝" w:hint="eastAsia"/>
                                      <w:szCs w:val="21"/>
                                    </w:rPr>
                                    <w:t xml:space="preserve">　</w:t>
                                  </w:r>
                                  <w:bookmarkStart w:id="5" w:name="_Hlk85304931"/>
                                  <w:r w:rsidRPr="00D26422">
                                    <w:rPr>
                                      <w:rFonts w:ascii="ＭＳ 明朝" w:eastAsia="ＭＳ 明朝" w:hAnsi="ＭＳ 明朝" w:hint="eastAsia"/>
                                      <w:szCs w:val="21"/>
                                    </w:rPr>
                                    <w:t>本文の記述にこだわり、古文の人物の心情や考えを解釈しよう。</w:t>
                                  </w:r>
                                  <w:bookmarkEnd w:id="5"/>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D5FB2" id="テキスト ボックス 22" o:spid="_x0000_s1033" type="#_x0000_t202" style="position:absolute;left:0;text-align:left;margin-left:4.5pt;margin-top:1.55pt;width:280.65pt;height:3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" fillcolor="window" strokeweight=".5pt">
                      <v:textbox inset="2mm,1mm,2mm,1mm">
                        <w:txbxContent>
                          <w:p w14:paraId="315E8645" w14:textId="77777777" w:rsidR="00D50B45" w:rsidRPr="00D26422" w:rsidRDefault="00D50B45" w:rsidP="00D50B45">
                            <w:pPr>
                              <w:spacing w:line="300" w:lineRule="exact"/>
                              <w:ind w:left="840" w:hangingChars="400" w:hanging="840"/>
                              <w:rPr>
                                <w:rFonts w:ascii="ＭＳ 明朝" w:eastAsia="ＭＳ 明朝" w:hAnsi="ＭＳ 明朝"/>
                                <w:szCs w:val="21"/>
                                <w:bdr w:val="single" w:sz="4" w:space="0" w:color="auto"/>
                              </w:rPr>
                            </w:pPr>
                            <w:r w:rsidRPr="00D26422">
                              <w:rPr>
                                <w:rFonts w:ascii="ＭＳ 明朝" w:eastAsia="ＭＳ 明朝" w:hAnsi="ＭＳ 明朝" w:hint="eastAsia"/>
                                <w:szCs w:val="21"/>
                                <w:bdr w:val="single" w:sz="4" w:space="0" w:color="auto"/>
                              </w:rPr>
                              <w:t>めあて</w:t>
                            </w:r>
                            <w:r w:rsidRPr="00D26422">
                              <w:rPr>
                                <w:rFonts w:ascii="ＭＳ 明朝" w:eastAsia="ＭＳ 明朝" w:hAnsi="ＭＳ 明朝" w:hint="eastAsia"/>
                                <w:szCs w:val="21"/>
                              </w:rPr>
                              <w:t xml:space="preserve">　</w:t>
                            </w:r>
                            <w:bookmarkStart w:id="6" w:name="_Hlk85304931"/>
                            <w:r w:rsidRPr="00D26422">
                              <w:rPr>
                                <w:rFonts w:ascii="ＭＳ 明朝" w:eastAsia="ＭＳ 明朝" w:hAnsi="ＭＳ 明朝" w:hint="eastAsia"/>
                                <w:szCs w:val="21"/>
                              </w:rPr>
                              <w:t>本文の記述にこだわり、古文の人物の心情や考えを解釈しよう。</w:t>
                            </w:r>
                            <w:bookmarkEnd w:id="6"/>
                          </w:p>
                        </w:txbxContent>
                      </v:textbox>
                    </v:shape>
                  </w:pict>
                </mc:Fallback>
              </mc:AlternateContent>
            </w:r>
          </w:p>
          <w:p w14:paraId="5915FDE4" w14:textId="01855DA5" w:rsidR="000B5F7E" w:rsidRPr="00D26422" w:rsidRDefault="000B5F7E" w:rsidP="000B5F7E">
            <w:pPr>
              <w:spacing w:line="280" w:lineRule="exact"/>
              <w:rPr>
                <w:rFonts w:ascii="ＭＳ 明朝" w:eastAsia="ＭＳ 明朝" w:hAnsi="ＭＳ 明朝"/>
              </w:rPr>
            </w:pPr>
          </w:p>
          <w:p w14:paraId="39E4D9C4" w14:textId="3FD3689F" w:rsidR="00A56AC9" w:rsidRPr="00D26422" w:rsidRDefault="00A56AC9" w:rsidP="000B5F7E">
            <w:pPr>
              <w:spacing w:line="280" w:lineRule="exact"/>
              <w:rPr>
                <w:rFonts w:ascii="ＭＳ 明朝" w:eastAsia="ＭＳ 明朝" w:hAnsi="ＭＳ 明朝"/>
              </w:rPr>
            </w:pPr>
          </w:p>
          <w:p w14:paraId="06CA797A" w14:textId="7545FE8A" w:rsidR="00D50B45" w:rsidRPr="00D26422" w:rsidRDefault="00D50B45" w:rsidP="00D41E2B">
            <w:pPr>
              <w:spacing w:line="280" w:lineRule="exact"/>
              <w:ind w:left="210" w:hangingChars="100" w:hanging="210"/>
              <w:rPr>
                <w:rFonts w:ascii="ＭＳ 明朝" w:eastAsia="ＭＳ 明朝" w:hAnsi="ＭＳ 明朝"/>
              </w:rPr>
            </w:pPr>
            <w:r w:rsidRPr="00D26422">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D26422">
              <w:rPr>
                <w:rFonts w:ascii="ＭＳ 明朝" w:eastAsia="ＭＳ 明朝" w:hAnsi="ＭＳ 明朝" w:hint="eastAsia"/>
              </w:rPr>
              <w:t>「四つの</w:t>
            </w:r>
            <w:r w:rsidR="00AF6C68" w:rsidRPr="00D26422">
              <w:rPr>
                <w:rFonts w:ascii="ＭＳ 明朝" w:eastAsia="ＭＳ 明朝" w:hAnsi="ＭＳ 明朝" w:hint="eastAsia"/>
              </w:rPr>
              <w:t>心情</w:t>
            </w:r>
            <w:r w:rsidR="007423D1" w:rsidRPr="00D26422">
              <w:rPr>
                <w:rFonts w:ascii="ＭＳ 明朝" w:eastAsia="ＭＳ 明朝" w:hAnsi="ＭＳ 明朝" w:hint="eastAsia"/>
              </w:rPr>
              <w:t>が読み取れる描写」</w:t>
            </w:r>
            <w:r w:rsidRPr="00D26422">
              <w:rPr>
                <w:rFonts w:ascii="ＭＳ 明朝" w:eastAsia="ＭＳ 明朝" w:hAnsi="ＭＳ 明朝" w:hint="eastAsia"/>
              </w:rPr>
              <w:t>を用い、</w:t>
            </w:r>
            <w:r w:rsidR="00D41E2B" w:rsidRPr="00D26422">
              <w:rPr>
                <w:rFonts w:ascii="ＭＳ 明朝" w:eastAsia="ＭＳ 明朝" w:hAnsi="ＭＳ 明朝" w:hint="eastAsia"/>
              </w:rPr>
              <w:t>「</w:t>
            </w:r>
            <w:r w:rsidR="00D41E2B" w:rsidRPr="00D26422">
              <w:rPr>
                <w:rFonts w:ascii="ＭＳ 明朝" w:eastAsia="ＭＳ 明朝" w:hAnsi="ＭＳ 明朝"/>
              </w:rPr>
              <w:t>根拠</w:t>
            </w:r>
            <w:r w:rsidR="00D41E2B" w:rsidRPr="00D26422">
              <w:rPr>
                <w:rFonts w:ascii="ＭＳ 明朝" w:eastAsia="ＭＳ 明朝" w:hAnsi="ＭＳ 明朝" w:hint="eastAsia"/>
              </w:rPr>
              <w:t>・</w:t>
            </w:r>
            <w:r w:rsidR="00D41E2B" w:rsidRPr="00D26422">
              <w:rPr>
                <w:rFonts w:ascii="ＭＳ 明朝" w:eastAsia="ＭＳ 明朝" w:hAnsi="ＭＳ 明朝"/>
              </w:rPr>
              <w:t>理由</w:t>
            </w:r>
            <w:r w:rsidR="00D41E2B" w:rsidRPr="00D26422">
              <w:rPr>
                <w:rFonts w:ascii="ＭＳ 明朝" w:eastAsia="ＭＳ 明朝" w:hAnsi="ＭＳ 明朝" w:hint="eastAsia"/>
              </w:rPr>
              <w:t>・</w:t>
            </w:r>
            <w:r w:rsidR="00D41E2B" w:rsidRPr="00D26422">
              <w:rPr>
                <w:rFonts w:ascii="ＭＳ 明朝" w:eastAsia="ＭＳ 明朝" w:hAnsi="ＭＳ 明朝"/>
              </w:rPr>
              <w:t>主張」</w:t>
            </w:r>
            <w:r w:rsidR="007423D1" w:rsidRPr="00D26422">
              <w:rPr>
                <w:rFonts w:ascii="ＭＳ 明朝" w:eastAsia="ＭＳ 明朝" w:hAnsi="ＭＳ 明朝" w:hint="eastAsia"/>
              </w:rPr>
              <w:t>で考えることを確認する。</w:t>
            </w:r>
          </w:p>
        </w:tc>
        <w:tc>
          <w:tcPr>
            <w:tcW w:w="2976" w:type="dxa"/>
          </w:tcPr>
          <w:p w14:paraId="5BE4E2F2" w14:textId="77777777" w:rsidR="00D50B45" w:rsidRPr="00D26422" w:rsidRDefault="00D50B45" w:rsidP="000B5F7E">
            <w:pPr>
              <w:spacing w:line="280" w:lineRule="exact"/>
              <w:ind w:left="210" w:hangingChars="100" w:hanging="210"/>
              <w:rPr>
                <w:rFonts w:ascii="ＭＳ 明朝" w:eastAsia="ＭＳ 明朝" w:hAnsi="ＭＳ 明朝"/>
                <w:noProof/>
              </w:rPr>
            </w:pPr>
          </w:p>
          <w:p w14:paraId="1542020E" w14:textId="5008B6A7" w:rsidR="00A56AC9" w:rsidRPr="00D26422" w:rsidRDefault="00A56AC9" w:rsidP="000B5F7E">
            <w:pPr>
              <w:spacing w:line="280" w:lineRule="exact"/>
              <w:ind w:left="210" w:hangingChars="100" w:hanging="210"/>
              <w:rPr>
                <w:rFonts w:ascii="ＭＳ 明朝" w:eastAsia="ＭＳ 明朝" w:hAnsi="ＭＳ 明朝"/>
                <w:noProof/>
              </w:rPr>
            </w:pPr>
          </w:p>
          <w:p w14:paraId="0E4B7AA4" w14:textId="77777777" w:rsidR="00A56AC9" w:rsidRPr="00D26422" w:rsidRDefault="00A56AC9" w:rsidP="000B5F7E">
            <w:pPr>
              <w:spacing w:line="280" w:lineRule="exact"/>
              <w:ind w:left="210" w:hangingChars="100" w:hanging="210"/>
              <w:rPr>
                <w:rFonts w:ascii="ＭＳ 明朝" w:eastAsia="ＭＳ 明朝" w:hAnsi="ＭＳ 明朝"/>
                <w:noProof/>
              </w:rPr>
            </w:pPr>
          </w:p>
          <w:p w14:paraId="7816C427" w14:textId="72408DAE" w:rsidR="00A56AC9" w:rsidRPr="00D26422" w:rsidRDefault="00A56AC9" w:rsidP="000B5F7E">
            <w:pPr>
              <w:spacing w:line="280" w:lineRule="exact"/>
              <w:ind w:left="210" w:hangingChars="100" w:hanging="210"/>
              <w:rPr>
                <w:rFonts w:ascii="ＭＳ 明朝" w:eastAsia="ＭＳ 明朝" w:hAnsi="ＭＳ 明朝"/>
                <w:noProof/>
              </w:rPr>
            </w:pPr>
          </w:p>
          <w:p w14:paraId="302F3956" w14:textId="161CC034" w:rsidR="00A56AC9" w:rsidRPr="00D26422" w:rsidRDefault="00A56AC9" w:rsidP="00A56AC9">
            <w:pPr>
              <w:spacing w:line="280" w:lineRule="exact"/>
              <w:ind w:left="210" w:hangingChars="100" w:hanging="210"/>
              <w:rPr>
                <w:rFonts w:ascii="ＭＳ 明朝" w:eastAsia="ＭＳ 明朝" w:hAnsi="ＭＳ 明朝"/>
                <w:noProof/>
              </w:rPr>
            </w:pPr>
            <w:r w:rsidRPr="00D26422">
              <w:rPr>
                <w:rFonts w:ascii="ＭＳ 明朝" w:eastAsia="ＭＳ 明朝" w:hAnsi="ＭＳ 明朝" w:hint="eastAsia"/>
                <w:noProof/>
              </w:rPr>
              <w:t>〇人物の考えや心情が分かる描写</w:t>
            </w:r>
          </w:p>
        </w:tc>
        <w:tc>
          <w:tcPr>
            <w:tcW w:w="3402" w:type="dxa"/>
          </w:tcPr>
          <w:p w14:paraId="6564E8E4" w14:textId="77777777" w:rsidR="00FB79C5" w:rsidRPr="00D26422" w:rsidRDefault="00FB79C5" w:rsidP="00AF6C68">
            <w:pPr>
              <w:spacing w:line="280" w:lineRule="exact"/>
              <w:rPr>
                <w:rFonts w:ascii="ＭＳ 明朝" w:eastAsia="ＭＳ 明朝" w:hAnsi="ＭＳ 明朝"/>
              </w:rPr>
            </w:pPr>
          </w:p>
          <w:p w14:paraId="2D460067" w14:textId="77777777" w:rsidR="00FB79C5" w:rsidRPr="00D26422" w:rsidRDefault="00FB79C5" w:rsidP="00AF6C68">
            <w:pPr>
              <w:spacing w:line="280" w:lineRule="exact"/>
              <w:rPr>
                <w:rFonts w:ascii="ＭＳ 明朝" w:eastAsia="ＭＳ 明朝" w:hAnsi="ＭＳ 明朝"/>
              </w:rPr>
            </w:pPr>
          </w:p>
          <w:p w14:paraId="5D0D29FB" w14:textId="77777777" w:rsidR="00FB79C5" w:rsidRPr="00D26422" w:rsidRDefault="00FB79C5" w:rsidP="00AF6C68">
            <w:pPr>
              <w:spacing w:line="280" w:lineRule="exact"/>
              <w:rPr>
                <w:rFonts w:ascii="ＭＳ 明朝" w:eastAsia="ＭＳ 明朝" w:hAnsi="ＭＳ 明朝"/>
              </w:rPr>
            </w:pPr>
          </w:p>
          <w:p w14:paraId="59678FAD" w14:textId="77777777" w:rsidR="00FB79C5" w:rsidRPr="00D26422" w:rsidRDefault="00FB79C5" w:rsidP="00AF6C68">
            <w:pPr>
              <w:spacing w:line="280" w:lineRule="exact"/>
              <w:rPr>
                <w:rFonts w:ascii="ＭＳ 明朝" w:eastAsia="ＭＳ 明朝" w:hAnsi="ＭＳ 明朝"/>
              </w:rPr>
            </w:pPr>
          </w:p>
          <w:p w14:paraId="09282BE7" w14:textId="17A1B903" w:rsidR="00D50B45" w:rsidRPr="00D26422" w:rsidRDefault="009C2FCA" w:rsidP="001E3D2B">
            <w:pPr>
              <w:spacing w:line="280" w:lineRule="exact"/>
              <w:ind w:left="210" w:hangingChars="100" w:hanging="210"/>
              <w:rPr>
                <w:rFonts w:ascii="ＭＳ 明朝" w:eastAsia="ＭＳ 明朝" w:hAnsi="ＭＳ 明朝"/>
              </w:rPr>
            </w:pPr>
            <w:r w:rsidRPr="00D2642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D50B45" w:rsidRPr="00D26422">
              <w:rPr>
                <w:rFonts w:ascii="ＭＳ 明朝" w:eastAsia="ＭＳ 明朝" w:hAnsi="ＭＳ 明朝" w:hint="eastAsia"/>
              </w:rPr>
              <w:t>四つの観点について、実例を挙げながら復習する。</w:t>
            </w:r>
          </w:p>
        </w:tc>
      </w:tr>
      <w:tr w:rsidR="00D50B45" w:rsidRPr="00D26422" w14:paraId="6EF3E8DE" w14:textId="77777777" w:rsidTr="007423D1">
        <w:trPr>
          <w:trHeight w:val="5518"/>
        </w:trPr>
        <w:tc>
          <w:tcPr>
            <w:tcW w:w="324" w:type="dxa"/>
          </w:tcPr>
          <w:p w14:paraId="6D64B254" w14:textId="77777777" w:rsidR="00D50B45" w:rsidRPr="00D26422" w:rsidRDefault="00D50B45" w:rsidP="000B5F7E">
            <w:pPr>
              <w:spacing w:line="24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学</w:t>
            </w:r>
          </w:p>
          <w:p w14:paraId="4B1A30FC" w14:textId="77777777" w:rsidR="00D50B45" w:rsidRPr="00D26422" w:rsidRDefault="00D50B45" w:rsidP="000B5F7E">
            <w:pPr>
              <w:spacing w:line="24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び</w:t>
            </w:r>
          </w:p>
          <w:p w14:paraId="46D5FFC0" w14:textId="77777777" w:rsidR="00D50B45" w:rsidRPr="00D26422" w:rsidRDefault="00D50B45" w:rsidP="000B5F7E">
            <w:pPr>
              <w:spacing w:line="24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合</w:t>
            </w:r>
          </w:p>
          <w:p w14:paraId="1AC1382D" w14:textId="77777777" w:rsidR="00D50B45" w:rsidRPr="00D26422" w:rsidRDefault="00D50B45" w:rsidP="000B5F7E">
            <w:pPr>
              <w:spacing w:line="240" w:lineRule="exact"/>
              <w:ind w:left="200" w:hangingChars="100" w:hanging="200"/>
              <w:rPr>
                <w:rFonts w:ascii="ＭＳ 明朝" w:eastAsia="ＭＳ 明朝" w:hAnsi="ＭＳ 明朝"/>
                <w:sz w:val="20"/>
                <w:szCs w:val="21"/>
              </w:rPr>
            </w:pPr>
            <w:r w:rsidRPr="00D26422">
              <w:rPr>
                <w:rFonts w:ascii="ＭＳ 明朝" w:eastAsia="ＭＳ 明朝" w:hAnsi="ＭＳ 明朝" w:hint="eastAsia"/>
                <w:sz w:val="20"/>
                <w:szCs w:val="21"/>
              </w:rPr>
              <w:t>い</w:t>
            </w:r>
          </w:p>
        </w:tc>
        <w:tc>
          <w:tcPr>
            <w:tcW w:w="2932" w:type="dxa"/>
          </w:tcPr>
          <w:p w14:paraId="0194DE82" w14:textId="77777777" w:rsidR="00D50B45" w:rsidRPr="00D26422" w:rsidRDefault="00D50B45" w:rsidP="000B5F7E">
            <w:pPr>
              <w:spacing w:line="280" w:lineRule="exact"/>
              <w:ind w:left="210" w:hangingChars="100" w:hanging="210"/>
              <w:rPr>
                <w:rFonts w:ascii="ＭＳ 明朝" w:eastAsia="ＭＳ 明朝" w:hAnsi="ＭＳ 明朝"/>
              </w:rPr>
            </w:pPr>
            <w:r w:rsidRPr="00D26422">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D26422">
              <w:rPr>
                <w:rFonts w:ascii="ＭＳ 明朝" w:eastAsia="ＭＳ 明朝" w:hAnsi="ＭＳ 明朝" w:hint="eastAsia"/>
              </w:rPr>
              <w:t>本文を音読する。</w:t>
            </w:r>
          </w:p>
          <w:p w14:paraId="4728D1A1" w14:textId="36E8DB3D" w:rsidR="00D50B45" w:rsidRPr="00D26422" w:rsidRDefault="00D50B45" w:rsidP="000B5F7E">
            <w:pPr>
              <w:spacing w:line="280" w:lineRule="exact"/>
              <w:ind w:left="210" w:hangingChars="100" w:hanging="210"/>
              <w:rPr>
                <w:rFonts w:ascii="ＭＳ 明朝" w:eastAsia="ＭＳ 明朝" w:hAnsi="ＭＳ 明朝"/>
              </w:rPr>
            </w:pPr>
          </w:p>
          <w:p w14:paraId="79011800" w14:textId="76D596A0" w:rsidR="00A56AC9" w:rsidRPr="00D26422" w:rsidRDefault="00A56AC9" w:rsidP="000B5F7E">
            <w:pPr>
              <w:spacing w:line="280" w:lineRule="exact"/>
              <w:rPr>
                <w:rFonts w:ascii="ＭＳ 明朝" w:eastAsia="ＭＳ 明朝" w:hAnsi="ＭＳ 明朝"/>
              </w:rPr>
            </w:pPr>
          </w:p>
          <w:p w14:paraId="7B0074F4" w14:textId="77777777" w:rsidR="007F10DF" w:rsidRPr="00D26422" w:rsidRDefault="007F10DF" w:rsidP="000B5F7E">
            <w:pPr>
              <w:spacing w:line="280" w:lineRule="exact"/>
              <w:rPr>
                <w:rFonts w:ascii="ＭＳ 明朝" w:eastAsia="ＭＳ 明朝" w:hAnsi="ＭＳ 明朝"/>
              </w:rPr>
            </w:pPr>
          </w:p>
          <w:p w14:paraId="20E88062" w14:textId="77777777" w:rsidR="007F10DF" w:rsidRPr="00D26422" w:rsidRDefault="007F10DF" w:rsidP="000B5F7E">
            <w:pPr>
              <w:spacing w:line="280" w:lineRule="exact"/>
              <w:rPr>
                <w:rFonts w:ascii="ＭＳ 明朝" w:eastAsia="ＭＳ 明朝" w:hAnsi="ＭＳ 明朝"/>
              </w:rPr>
            </w:pPr>
          </w:p>
          <w:p w14:paraId="5B00F704" w14:textId="77777777" w:rsidR="00D50B45" w:rsidRPr="00D26422" w:rsidRDefault="00D50B45" w:rsidP="000B5F7E">
            <w:pPr>
              <w:spacing w:line="280" w:lineRule="exact"/>
              <w:ind w:left="210" w:hangingChars="100" w:hanging="210"/>
              <w:rPr>
                <w:rFonts w:ascii="ＭＳ 明朝" w:eastAsia="ＭＳ 明朝" w:hAnsi="ＭＳ 明朝"/>
              </w:rPr>
            </w:pPr>
            <w:r w:rsidRPr="00D26422">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Pr="00D26422">
              <w:rPr>
                <w:rFonts w:ascii="ＭＳ 明朝" w:eastAsia="ＭＳ 明朝" w:hAnsi="ＭＳ 明朝" w:hint="eastAsia"/>
              </w:rPr>
              <w:t>発問１について考え、話し合う。</w:t>
            </w:r>
          </w:p>
          <w:p w14:paraId="6EAF6E30" w14:textId="30E9DF5F" w:rsidR="00A56AC9" w:rsidRPr="00D26422" w:rsidRDefault="00D50B45" w:rsidP="007F10DF">
            <w:pPr>
              <w:spacing w:line="280" w:lineRule="exact"/>
              <w:ind w:left="210" w:hangingChars="100" w:hanging="210"/>
              <w:rPr>
                <w:rFonts w:ascii="ＭＳ 明朝" w:eastAsia="ＭＳ 明朝" w:hAnsi="ＭＳ 明朝"/>
              </w:rPr>
            </w:pPr>
            <w:r w:rsidRPr="00D26422">
              <w:rPr>
                <w:rFonts w:ascii="ＭＳ 明朝" w:eastAsia="ＭＳ 明朝" w:hAnsi="ＭＳ 明朝" w:hint="eastAsia"/>
              </w:rPr>
              <w:t>・個人で考え</w:t>
            </w:r>
            <w:r w:rsidR="00A56AC9" w:rsidRPr="00D26422">
              <w:rPr>
                <w:rFonts w:ascii="ＭＳ 明朝" w:eastAsia="ＭＳ 明朝" w:hAnsi="ＭＳ 明朝" w:hint="eastAsia"/>
              </w:rPr>
              <w:t>た後、ど</w:t>
            </w:r>
            <w:r w:rsidR="007F10DF" w:rsidRPr="00D26422">
              <w:rPr>
                <w:rFonts w:ascii="ＭＳ 明朝" w:eastAsia="ＭＳ 明朝" w:hAnsi="ＭＳ 明朝" w:hint="eastAsia"/>
              </w:rPr>
              <w:t>ち</w:t>
            </w:r>
            <w:r w:rsidR="00A56AC9" w:rsidRPr="00D26422">
              <w:rPr>
                <w:rFonts w:ascii="ＭＳ 明朝" w:eastAsia="ＭＳ 明朝" w:hAnsi="ＭＳ 明朝" w:hint="eastAsia"/>
              </w:rPr>
              <w:t>らの立場を選んだか、</w:t>
            </w:r>
            <w:r w:rsidR="007F10DF" w:rsidRPr="00D26422">
              <w:rPr>
                <w:rFonts w:ascii="ＭＳ 明朝" w:eastAsia="ＭＳ 明朝" w:hAnsi="ＭＳ 明朝" w:hint="eastAsia"/>
              </w:rPr>
              <w:t>挙手する。</w:t>
            </w:r>
          </w:p>
          <w:p w14:paraId="60F04781" w14:textId="33EC47F2" w:rsidR="00D50B45" w:rsidRPr="00D26422" w:rsidRDefault="00D50B45" w:rsidP="000B5F7E">
            <w:pPr>
              <w:spacing w:line="280" w:lineRule="exact"/>
              <w:ind w:left="210" w:hangingChars="100" w:hanging="210"/>
              <w:rPr>
                <w:rFonts w:ascii="ＭＳ 明朝" w:eastAsia="ＭＳ 明朝" w:hAnsi="ＭＳ 明朝"/>
              </w:rPr>
            </w:pPr>
            <w:r w:rsidRPr="00D26422">
              <w:rPr>
                <w:rFonts w:ascii="ＭＳ 明朝" w:eastAsia="ＭＳ 明朝" w:hAnsi="ＭＳ 明朝" w:hint="eastAsia"/>
              </w:rPr>
              <w:t>・グループで考えを出し合う。</w:t>
            </w:r>
          </w:p>
          <w:p w14:paraId="0A90CD42" w14:textId="77777777" w:rsidR="000B5F7E" w:rsidRPr="00D26422" w:rsidRDefault="000B5F7E" w:rsidP="000B5F7E">
            <w:pPr>
              <w:spacing w:line="280" w:lineRule="exact"/>
              <w:ind w:left="210" w:hangingChars="100" w:hanging="210"/>
              <w:rPr>
                <w:rFonts w:ascii="ＭＳ 明朝" w:eastAsia="ＭＳ 明朝" w:hAnsi="ＭＳ 明朝"/>
              </w:rPr>
            </w:pPr>
          </w:p>
          <w:p w14:paraId="7CF3FEF2" w14:textId="77777777" w:rsidR="00D50B45" w:rsidRPr="00D26422" w:rsidRDefault="00D50B45" w:rsidP="000B5F7E">
            <w:pPr>
              <w:spacing w:line="280" w:lineRule="exact"/>
              <w:ind w:left="210" w:hangingChars="100" w:hanging="210"/>
              <w:rPr>
                <w:rFonts w:ascii="ＭＳ 明朝" w:eastAsia="ＭＳ 明朝" w:hAnsi="ＭＳ 明朝"/>
              </w:rPr>
            </w:pPr>
            <w:r w:rsidRPr="00D26422">
              <w:rPr>
                <w:rFonts w:ascii="ＭＳ 明朝" w:eastAsia="ＭＳ 明朝" w:hAnsi="ＭＳ 明朝" w:hint="eastAsia"/>
              </w:rPr>
              <w:t>・全体で「言える」「言えない」それぞれの立場から意見を出し、蓋然性の高い解釈を考える。</w:t>
            </w:r>
          </w:p>
          <w:p w14:paraId="37887703" w14:textId="77777777" w:rsidR="00D50B45" w:rsidRPr="00D26422" w:rsidRDefault="00D50B45" w:rsidP="000B5F7E">
            <w:pPr>
              <w:spacing w:line="280" w:lineRule="exact"/>
              <w:ind w:left="210" w:hangingChars="100" w:hanging="210"/>
              <w:rPr>
                <w:rFonts w:ascii="ＭＳ 明朝" w:eastAsia="ＭＳ 明朝" w:hAnsi="ＭＳ 明朝"/>
              </w:rPr>
            </w:pPr>
          </w:p>
          <w:p w14:paraId="094A738D" w14:textId="77777777" w:rsidR="00D50B45" w:rsidRPr="00D26422" w:rsidRDefault="00D50B45" w:rsidP="000B5F7E">
            <w:pPr>
              <w:spacing w:line="280" w:lineRule="exact"/>
              <w:rPr>
                <w:rFonts w:ascii="ＭＳ 明朝" w:eastAsia="ＭＳ 明朝" w:hAnsi="ＭＳ 明朝"/>
              </w:rPr>
            </w:pPr>
          </w:p>
          <w:p w14:paraId="083FAA50" w14:textId="50D3CAB9" w:rsidR="00D50B45" w:rsidRPr="00D26422" w:rsidRDefault="00D50B45" w:rsidP="000B5F7E">
            <w:pPr>
              <w:spacing w:line="280" w:lineRule="exact"/>
              <w:rPr>
                <w:rFonts w:ascii="ＭＳ 明朝" w:eastAsia="ＭＳ 明朝" w:hAnsi="ＭＳ 明朝"/>
              </w:rPr>
            </w:pPr>
          </w:p>
          <w:p w14:paraId="6814FA37" w14:textId="07CFF61D" w:rsidR="006E3BFF" w:rsidRPr="00D26422" w:rsidRDefault="006E3BFF" w:rsidP="000B5F7E">
            <w:pPr>
              <w:spacing w:line="280" w:lineRule="exact"/>
              <w:rPr>
                <w:rFonts w:ascii="ＭＳ 明朝" w:eastAsia="ＭＳ 明朝" w:hAnsi="ＭＳ 明朝"/>
              </w:rPr>
            </w:pPr>
          </w:p>
          <w:p w14:paraId="502159C0" w14:textId="77777777" w:rsidR="006E3BFF" w:rsidRPr="00D26422" w:rsidRDefault="006E3BFF" w:rsidP="000B5F7E">
            <w:pPr>
              <w:spacing w:line="280" w:lineRule="exact"/>
              <w:rPr>
                <w:rFonts w:ascii="ＭＳ 明朝" w:eastAsia="ＭＳ 明朝" w:hAnsi="ＭＳ 明朝"/>
              </w:rPr>
            </w:pPr>
          </w:p>
          <w:p w14:paraId="6EE89C18" w14:textId="34C05565" w:rsidR="00D50B45" w:rsidRPr="00D26422" w:rsidRDefault="00D50B45" w:rsidP="000B5F7E">
            <w:pPr>
              <w:spacing w:line="280" w:lineRule="exact"/>
              <w:rPr>
                <w:rFonts w:ascii="ＭＳ 明朝" w:eastAsia="ＭＳ 明朝" w:hAnsi="ＭＳ 明朝"/>
              </w:rPr>
            </w:pPr>
          </w:p>
          <w:p w14:paraId="378CB921" w14:textId="60724717" w:rsidR="000B5F7E" w:rsidRPr="00D26422" w:rsidRDefault="000B5F7E" w:rsidP="000B5F7E">
            <w:pPr>
              <w:spacing w:line="280" w:lineRule="exact"/>
              <w:rPr>
                <w:rFonts w:ascii="ＭＳ 明朝" w:eastAsia="ＭＳ 明朝" w:hAnsi="ＭＳ 明朝"/>
              </w:rPr>
            </w:pPr>
          </w:p>
          <w:p w14:paraId="1C50A847" w14:textId="5D547632" w:rsidR="000B5F7E" w:rsidRPr="00D26422" w:rsidRDefault="000B5F7E" w:rsidP="000B5F7E">
            <w:pPr>
              <w:spacing w:line="280" w:lineRule="exact"/>
              <w:rPr>
                <w:rFonts w:ascii="ＭＳ 明朝" w:eastAsia="ＭＳ 明朝" w:hAnsi="ＭＳ 明朝"/>
              </w:rPr>
            </w:pPr>
          </w:p>
          <w:p w14:paraId="0C47442B" w14:textId="0FD45977" w:rsidR="000B5F7E" w:rsidRDefault="000B5F7E" w:rsidP="000B5F7E">
            <w:pPr>
              <w:spacing w:line="280" w:lineRule="exact"/>
              <w:rPr>
                <w:rFonts w:ascii="ＭＳ 明朝" w:eastAsia="ＭＳ 明朝" w:hAnsi="ＭＳ 明朝"/>
              </w:rPr>
            </w:pPr>
          </w:p>
          <w:p w14:paraId="4C3E43BE" w14:textId="77777777" w:rsidR="00D41E2B" w:rsidRDefault="00D41E2B" w:rsidP="000B5F7E">
            <w:pPr>
              <w:spacing w:line="280" w:lineRule="exact"/>
              <w:rPr>
                <w:rFonts w:ascii="ＭＳ 明朝" w:eastAsia="ＭＳ 明朝" w:hAnsi="ＭＳ 明朝"/>
              </w:rPr>
            </w:pPr>
          </w:p>
          <w:p w14:paraId="651864D8" w14:textId="6C5677C9" w:rsidR="00655CE0" w:rsidRPr="00D26422" w:rsidRDefault="00655CE0" w:rsidP="000B5F7E">
            <w:pPr>
              <w:spacing w:line="280" w:lineRule="exact"/>
              <w:rPr>
                <w:rFonts w:ascii="ＭＳ 明朝" w:eastAsia="ＭＳ 明朝" w:hAnsi="ＭＳ 明朝"/>
              </w:rPr>
            </w:pPr>
            <w:r w:rsidRPr="00D26422">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2F327802" wp14:editId="4D5A8FBA">
                      <wp:simplePos x="0" y="0"/>
                      <wp:positionH relativeFrom="column">
                        <wp:posOffset>54610</wp:posOffset>
                      </wp:positionH>
                      <wp:positionV relativeFrom="paragraph">
                        <wp:posOffset>42545</wp:posOffset>
                      </wp:positionV>
                      <wp:extent cx="5651500" cy="487315"/>
                      <wp:effectExtent l="0" t="0" r="25400" b="27305"/>
                      <wp:wrapNone/>
                      <wp:docPr id="25" name="テキスト ボックス 25"/>
                      <wp:cNvGraphicFramePr/>
                      <a:graphic xmlns:a="http://schemas.openxmlformats.org/drawingml/2006/main">
                        <a:graphicData uri="http://schemas.microsoft.com/office/word/2010/wordprocessingShape">
                          <wps:wsp>
                            <wps:cNvSpPr txBox="1"/>
                            <wps:spPr>
                              <a:xfrm>
                                <a:off x="0" y="0"/>
                                <a:ext cx="5651500" cy="487315"/>
                              </a:xfrm>
                              <a:prstGeom prst="rect">
                                <a:avLst/>
                              </a:prstGeom>
                              <a:solidFill>
                                <a:sysClr val="window" lastClr="FFFFFF"/>
                              </a:solidFill>
                              <a:ln w="6350">
                                <a:solidFill>
                                  <a:prstClr val="black"/>
                                </a:solidFill>
                              </a:ln>
                            </wps:spPr>
                            <wps:txbx>
                              <w:txbxContent>
                                <w:p w14:paraId="47E025A4" w14:textId="77777777" w:rsidR="00806261" w:rsidRPr="00D26422" w:rsidRDefault="00D50B45" w:rsidP="000B5F7E">
                                  <w:pPr>
                                    <w:spacing w:line="300" w:lineRule="exact"/>
                                    <w:ind w:left="840" w:hangingChars="400" w:hanging="840"/>
                                    <w:rPr>
                                      <w:rFonts w:ascii="ＭＳ 明朝" w:eastAsia="ＭＳ 明朝" w:hAnsi="ＭＳ 明朝"/>
                                    </w:rPr>
                                  </w:pPr>
                                  <w:r w:rsidRPr="00D26422">
                                    <w:rPr>
                                      <w:rFonts w:ascii="ＭＳ 明朝" w:eastAsia="ＭＳ 明朝" w:hAnsi="ＭＳ 明朝" w:hint="eastAsia"/>
                                    </w:rPr>
                                    <w:t>発問２</w:t>
                                  </w:r>
                                  <w:r w:rsidRPr="00D26422">
                                    <w:rPr>
                                      <w:rFonts w:ascii="ＭＳ 明朝" w:eastAsia="ＭＳ 明朝" w:hAnsi="ＭＳ 明朝"/>
                                    </w:rPr>
                                    <w:t xml:space="preserve">　</w:t>
                                  </w:r>
                                  <w:r w:rsidR="006E3BFF" w:rsidRPr="00D26422">
                                    <w:rPr>
                                      <w:rFonts w:ascii="ＭＳ 明朝" w:eastAsia="ＭＳ 明朝" w:hAnsi="ＭＳ 明朝" w:hint="eastAsia"/>
                                    </w:rPr>
                                    <w:t>与一は「年五十ばかりなる男」を射殺す時、嫌々引き受けたのか、そうではないのか。</w:t>
                                  </w:r>
                                </w:p>
                                <w:p w14:paraId="1DEC44F4" w14:textId="5AE2BFAD" w:rsidR="00D50B45" w:rsidRPr="00D26422" w:rsidRDefault="006E3BFF" w:rsidP="00806261">
                                  <w:pPr>
                                    <w:spacing w:line="300" w:lineRule="exact"/>
                                    <w:ind w:firstLineChars="300" w:firstLine="630"/>
                                    <w:rPr>
                                      <w:rFonts w:ascii="ＭＳ 明朝" w:eastAsia="ＭＳ 明朝" w:hAnsi="ＭＳ 明朝"/>
                                    </w:rPr>
                                  </w:pPr>
                                  <w:r w:rsidRPr="00D26422">
                                    <w:rPr>
                                      <w:rFonts w:ascii="ＭＳ 明朝" w:eastAsia="ＭＳ 明朝" w:hAnsi="ＭＳ 明朝"/>
                                    </w:rPr>
                                    <w:t>根拠・理由・主張の3点セットで答えよう。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27802" id="テキスト ボックス 25" o:spid="_x0000_s1034" type="#_x0000_t202" style="position:absolute;left:0;text-align:left;margin-left:4.3pt;margin-top:3.35pt;width:445pt;height:3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" fillcolor="window" strokeweight=".5pt">
                      <v:textbox>
                        <w:txbxContent>
                          <w:p w14:paraId="47E025A4" w14:textId="77777777" w:rsidR="00806261" w:rsidRPr="00D26422" w:rsidRDefault="00D50B45" w:rsidP="000B5F7E">
                            <w:pPr>
                              <w:spacing w:line="300" w:lineRule="exact"/>
                              <w:ind w:left="840" w:hangingChars="400" w:hanging="840"/>
                              <w:rPr>
                                <w:rFonts w:ascii="ＭＳ 明朝" w:eastAsia="ＭＳ 明朝" w:hAnsi="ＭＳ 明朝"/>
                              </w:rPr>
                            </w:pPr>
                            <w:r w:rsidRPr="00D26422">
                              <w:rPr>
                                <w:rFonts w:ascii="ＭＳ 明朝" w:eastAsia="ＭＳ 明朝" w:hAnsi="ＭＳ 明朝" w:hint="eastAsia"/>
                              </w:rPr>
                              <w:t>発問２</w:t>
                            </w:r>
                            <w:r w:rsidRPr="00D26422">
                              <w:rPr>
                                <w:rFonts w:ascii="ＭＳ 明朝" w:eastAsia="ＭＳ 明朝" w:hAnsi="ＭＳ 明朝"/>
                              </w:rPr>
                              <w:t xml:space="preserve">　</w:t>
                            </w:r>
                            <w:r w:rsidR="006E3BFF" w:rsidRPr="00D26422">
                              <w:rPr>
                                <w:rFonts w:ascii="ＭＳ 明朝" w:eastAsia="ＭＳ 明朝" w:hAnsi="ＭＳ 明朝" w:hint="eastAsia"/>
                              </w:rPr>
                              <w:t>与一は「年五十ばかりなる男」を射殺す時、嫌々引き受けたのか、そうではないのか。</w:t>
                            </w:r>
                          </w:p>
                          <w:p w14:paraId="1DEC44F4" w14:textId="5AE2BFAD" w:rsidR="00D50B45" w:rsidRPr="00D26422" w:rsidRDefault="006E3BFF" w:rsidP="00806261">
                            <w:pPr>
                              <w:spacing w:line="300" w:lineRule="exact"/>
                              <w:ind w:firstLineChars="300" w:firstLine="630"/>
                              <w:rPr>
                                <w:rFonts w:ascii="ＭＳ 明朝" w:eastAsia="ＭＳ 明朝" w:hAnsi="ＭＳ 明朝"/>
                              </w:rPr>
                            </w:pPr>
                            <w:r w:rsidRPr="00D26422">
                              <w:rPr>
                                <w:rFonts w:ascii="ＭＳ 明朝" w:eastAsia="ＭＳ 明朝" w:hAnsi="ＭＳ 明朝"/>
                              </w:rPr>
                              <w:t>根拠・理由・主張の3点セットで答えよう。</w:t>
                            </w:r>
                          </w:p>
                        </w:txbxContent>
                      </v:textbox>
                    </v:shape>
                  </w:pict>
                </mc:Fallback>
              </mc:AlternateContent>
            </w:r>
          </w:p>
          <w:p w14:paraId="549A747F" w14:textId="15EE9ACA" w:rsidR="007423D1" w:rsidRPr="00D26422" w:rsidRDefault="007423D1" w:rsidP="000B5F7E">
            <w:pPr>
              <w:spacing w:line="280" w:lineRule="exact"/>
              <w:ind w:left="210" w:hangingChars="100" w:hanging="210"/>
              <w:rPr>
                <w:rFonts w:ascii="ＭＳ 明朝" w:eastAsia="ＭＳ 明朝" w:hAnsi="ＭＳ 明朝"/>
              </w:rPr>
            </w:pPr>
          </w:p>
          <w:p w14:paraId="34691EB9" w14:textId="15D8F3A3" w:rsidR="007423D1" w:rsidRPr="00D26422" w:rsidRDefault="007423D1" w:rsidP="000B5F7E">
            <w:pPr>
              <w:spacing w:line="280" w:lineRule="exact"/>
              <w:ind w:left="210" w:hangingChars="100" w:hanging="210"/>
              <w:rPr>
                <w:rFonts w:ascii="ＭＳ 明朝" w:eastAsia="ＭＳ 明朝" w:hAnsi="ＭＳ 明朝"/>
              </w:rPr>
            </w:pPr>
          </w:p>
          <w:p w14:paraId="6CB935A2" w14:textId="142AA47A" w:rsidR="00D50B45" w:rsidRPr="00D26422" w:rsidRDefault="00D50B45" w:rsidP="000B5F7E">
            <w:pPr>
              <w:spacing w:line="280" w:lineRule="exact"/>
              <w:ind w:left="210" w:hangingChars="100" w:hanging="210"/>
              <w:rPr>
                <w:rFonts w:ascii="ＭＳ 明朝" w:eastAsia="ＭＳ 明朝" w:hAnsi="ＭＳ 明朝"/>
              </w:rPr>
            </w:pPr>
            <w:r w:rsidRPr="00D26422">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sidRPr="00D26422">
              <w:rPr>
                <w:rFonts w:ascii="ＭＳ 明朝" w:eastAsia="ＭＳ 明朝" w:hAnsi="ＭＳ 明朝" w:hint="eastAsia"/>
              </w:rPr>
              <w:t>発問２について考える。</w:t>
            </w:r>
          </w:p>
          <w:p w14:paraId="113DD862" w14:textId="4C7DA8E3" w:rsidR="006E3BFF" w:rsidRPr="00D26422" w:rsidRDefault="006E3BFF" w:rsidP="000B5F7E">
            <w:pPr>
              <w:spacing w:line="280" w:lineRule="exact"/>
              <w:ind w:left="210" w:hangingChars="100" w:hanging="210"/>
              <w:rPr>
                <w:rFonts w:ascii="ＭＳ 明朝" w:eastAsia="ＭＳ 明朝" w:hAnsi="ＭＳ 明朝"/>
              </w:rPr>
            </w:pPr>
            <w:r w:rsidRPr="00D26422">
              <w:rPr>
                <w:rFonts w:ascii="ＭＳ 明朝" w:eastAsia="ＭＳ 明朝" w:hAnsi="ＭＳ 明朝" w:hint="eastAsia"/>
              </w:rPr>
              <w:t>・個人で考え</w:t>
            </w:r>
            <w:r w:rsidR="009C2FCA" w:rsidRPr="00D26422">
              <w:rPr>
                <w:rFonts w:ascii="ＭＳ 明朝" w:eastAsia="ＭＳ 明朝" w:hAnsi="ＭＳ 明朝" w:hint="eastAsia"/>
              </w:rPr>
              <w:t>る。</w:t>
            </w:r>
          </w:p>
          <w:p w14:paraId="40B8D936" w14:textId="77777777" w:rsidR="004B06CD" w:rsidRPr="00D26422" w:rsidRDefault="004B06CD" w:rsidP="000B5F7E">
            <w:pPr>
              <w:spacing w:line="280" w:lineRule="exact"/>
              <w:ind w:left="210" w:hangingChars="100" w:hanging="210"/>
              <w:rPr>
                <w:rFonts w:ascii="ＭＳ 明朝" w:eastAsia="ＭＳ 明朝" w:hAnsi="ＭＳ 明朝"/>
              </w:rPr>
            </w:pPr>
          </w:p>
          <w:p w14:paraId="0CA2DC21" w14:textId="1D14C43B" w:rsidR="006E3BFF" w:rsidRPr="00D26422" w:rsidRDefault="006E3BFF" w:rsidP="000B5F7E">
            <w:pPr>
              <w:spacing w:line="280" w:lineRule="exact"/>
              <w:ind w:left="210" w:hangingChars="100" w:hanging="210"/>
              <w:rPr>
                <w:rFonts w:ascii="ＭＳ 明朝" w:eastAsia="ＭＳ 明朝" w:hAnsi="ＭＳ 明朝"/>
              </w:rPr>
            </w:pPr>
            <w:r w:rsidRPr="00D26422">
              <w:rPr>
                <w:rFonts w:ascii="ＭＳ 明朝" w:eastAsia="ＭＳ 明朝" w:hAnsi="ＭＳ 明朝" w:hint="eastAsia"/>
              </w:rPr>
              <w:t>・グループで考えを出し合う。</w:t>
            </w:r>
          </w:p>
          <w:p w14:paraId="3B36A670" w14:textId="77777777" w:rsidR="004B06CD" w:rsidRPr="00D26422" w:rsidRDefault="004B06CD" w:rsidP="000B5F7E">
            <w:pPr>
              <w:spacing w:line="280" w:lineRule="exact"/>
              <w:ind w:left="210" w:hangingChars="100" w:hanging="210"/>
              <w:rPr>
                <w:rFonts w:ascii="ＭＳ 明朝" w:eastAsia="ＭＳ 明朝" w:hAnsi="ＭＳ 明朝"/>
              </w:rPr>
            </w:pPr>
          </w:p>
          <w:p w14:paraId="48F07D63" w14:textId="0E71B4ED" w:rsidR="00D50B45" w:rsidRPr="00D26422" w:rsidRDefault="006E3BFF" w:rsidP="000B5F7E">
            <w:pPr>
              <w:spacing w:line="280" w:lineRule="exact"/>
              <w:ind w:left="210" w:hangingChars="100" w:hanging="210"/>
              <w:rPr>
                <w:rFonts w:ascii="ＭＳ 明朝" w:eastAsia="ＭＳ 明朝" w:hAnsi="ＭＳ 明朝"/>
              </w:rPr>
            </w:pPr>
            <w:r w:rsidRPr="00D26422">
              <w:rPr>
                <w:rFonts w:ascii="ＭＳ 明朝" w:eastAsia="ＭＳ 明朝" w:hAnsi="ＭＳ 明朝" w:hint="eastAsia"/>
              </w:rPr>
              <w:t>・全体で「嫌々だった」「嫌々ではなかった」それぞれの立場から意見を出し、蓋然性の高い解釈を考える。</w:t>
            </w:r>
          </w:p>
        </w:tc>
        <w:tc>
          <w:tcPr>
            <w:tcW w:w="2976" w:type="dxa"/>
          </w:tcPr>
          <w:p w14:paraId="55706CD7" w14:textId="51AC1141" w:rsidR="00D50B45" w:rsidRPr="00D26422" w:rsidRDefault="00D50B45" w:rsidP="000B5F7E">
            <w:pPr>
              <w:spacing w:line="280" w:lineRule="exact"/>
              <w:ind w:left="210" w:hangingChars="100" w:hanging="210"/>
              <w:rPr>
                <w:rFonts w:ascii="ＭＳ 明朝" w:eastAsia="ＭＳ 明朝" w:hAnsi="ＭＳ 明朝"/>
              </w:rPr>
            </w:pPr>
          </w:p>
          <w:p w14:paraId="5783C724" w14:textId="5CD849A1" w:rsidR="00A56AC9" w:rsidRPr="00D26422" w:rsidRDefault="00A56AC9" w:rsidP="000B5F7E">
            <w:pPr>
              <w:spacing w:line="280" w:lineRule="exact"/>
              <w:ind w:left="210" w:hangingChars="100" w:hanging="210"/>
              <w:rPr>
                <w:rFonts w:ascii="ＭＳ 明朝" w:eastAsia="ＭＳ 明朝" w:hAnsi="ＭＳ 明朝"/>
              </w:rPr>
            </w:pPr>
          </w:p>
          <w:p w14:paraId="581D4B10" w14:textId="69A54209" w:rsidR="007F10DF" w:rsidRPr="00D26422" w:rsidRDefault="007F10DF" w:rsidP="000B5F7E">
            <w:pPr>
              <w:spacing w:line="280" w:lineRule="exact"/>
              <w:ind w:left="210" w:hangingChars="100" w:hanging="210"/>
              <w:rPr>
                <w:rFonts w:ascii="ＭＳ 明朝" w:eastAsia="ＭＳ 明朝" w:hAnsi="ＭＳ 明朝"/>
              </w:rPr>
            </w:pPr>
          </w:p>
          <w:p w14:paraId="4A5A2D90" w14:textId="77777777" w:rsidR="007F10DF" w:rsidRPr="00D26422" w:rsidRDefault="007F10DF" w:rsidP="000B5F7E">
            <w:pPr>
              <w:spacing w:line="280" w:lineRule="exact"/>
              <w:ind w:left="210" w:hangingChars="100" w:hanging="210"/>
              <w:rPr>
                <w:rFonts w:ascii="ＭＳ 明朝" w:eastAsia="ＭＳ 明朝" w:hAnsi="ＭＳ 明朝"/>
              </w:rPr>
            </w:pPr>
          </w:p>
          <w:p w14:paraId="20B15F2C" w14:textId="77777777" w:rsidR="00A56AC9" w:rsidRPr="00D26422" w:rsidRDefault="00A56AC9" w:rsidP="000B5F7E">
            <w:pPr>
              <w:spacing w:line="280" w:lineRule="exact"/>
              <w:ind w:left="210" w:hangingChars="100" w:hanging="210"/>
              <w:rPr>
                <w:rFonts w:ascii="ＭＳ 明朝" w:eastAsia="ＭＳ 明朝" w:hAnsi="ＭＳ 明朝"/>
              </w:rPr>
            </w:pPr>
          </w:p>
          <w:p w14:paraId="12005591" w14:textId="7B3C850E" w:rsidR="00A56AC9" w:rsidRPr="00D26422" w:rsidRDefault="00A56AC9" w:rsidP="000B5F7E">
            <w:pPr>
              <w:spacing w:line="280" w:lineRule="exact"/>
              <w:ind w:left="210" w:hangingChars="100" w:hanging="210"/>
              <w:rPr>
                <w:rFonts w:ascii="ＭＳ 明朝" w:eastAsia="ＭＳ 明朝" w:hAnsi="ＭＳ 明朝"/>
              </w:rPr>
            </w:pPr>
            <w:r w:rsidRPr="00D26422">
              <w:rPr>
                <w:rFonts w:ascii="ＭＳ 明朝" w:eastAsia="ＭＳ 明朝" w:hAnsi="ＭＳ 明朝" w:hint="eastAsia"/>
              </w:rPr>
              <w:t>〇</w:t>
            </w:r>
            <w:r w:rsidR="007F10DF" w:rsidRPr="00D26422">
              <w:rPr>
                <w:rFonts w:ascii="ＭＳ 明朝" w:eastAsia="ＭＳ 明朝" w:hAnsi="ＭＳ 明朝" w:hint="eastAsia"/>
              </w:rPr>
              <w:t>本文の描写を根拠にした</w:t>
            </w:r>
            <w:r w:rsidRPr="00D26422">
              <w:rPr>
                <w:rFonts w:ascii="ＭＳ 明朝" w:eastAsia="ＭＳ 明朝" w:hAnsi="ＭＳ 明朝" w:hint="eastAsia"/>
              </w:rPr>
              <w:t>登場人物の言動の意味の解釈の仕方</w:t>
            </w:r>
          </w:p>
          <w:p w14:paraId="5F34399B" w14:textId="130FCFEE" w:rsidR="004E44F2" w:rsidRPr="00D26422" w:rsidRDefault="00AF6C68" w:rsidP="000B5F7E">
            <w:pPr>
              <w:spacing w:line="280" w:lineRule="exact"/>
              <w:ind w:left="210" w:hangingChars="100" w:hanging="210"/>
              <w:rPr>
                <w:rFonts w:ascii="ＭＳ 明朝" w:eastAsia="ＭＳ 明朝" w:hAnsi="ＭＳ 明朝"/>
              </w:rPr>
            </w:pPr>
            <w:r w:rsidRPr="00D26422">
              <w:rPr>
                <w:rFonts w:ascii="ＭＳ 明朝" w:eastAsia="ＭＳ 明朝" w:hAnsi="ＭＳ 明朝" w:hint="eastAsia"/>
              </w:rPr>
              <w:t>〇情景描写の読み取り方</w:t>
            </w:r>
          </w:p>
          <w:p w14:paraId="33EA5D88" w14:textId="5BC960D9" w:rsidR="00BC4931" w:rsidRPr="00D26422" w:rsidRDefault="00BC4931" w:rsidP="000B5F7E">
            <w:pPr>
              <w:spacing w:line="280" w:lineRule="exact"/>
              <w:ind w:left="210" w:hangingChars="100" w:hanging="210"/>
              <w:rPr>
                <w:rFonts w:ascii="ＭＳ 明朝" w:eastAsia="ＭＳ 明朝" w:hAnsi="ＭＳ 明朝"/>
              </w:rPr>
            </w:pPr>
            <w:r w:rsidRPr="00D26422">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6A90BCC1" wp14:editId="0E552470">
                      <wp:simplePos x="0" y="0"/>
                      <wp:positionH relativeFrom="column">
                        <wp:posOffset>20214</wp:posOffset>
                      </wp:positionH>
                      <wp:positionV relativeFrom="paragraph">
                        <wp:posOffset>174591</wp:posOffset>
                      </wp:positionV>
                      <wp:extent cx="1779520" cy="2430780"/>
                      <wp:effectExtent l="0" t="0" r="11430" b="26670"/>
                      <wp:wrapNone/>
                      <wp:docPr id="10" name="テキスト ボックス 10"/>
                      <wp:cNvGraphicFramePr/>
                      <a:graphic xmlns:a="http://schemas.openxmlformats.org/drawingml/2006/main">
                        <a:graphicData uri="http://schemas.microsoft.com/office/word/2010/wordprocessingShape">
                          <wps:wsp>
                            <wps:cNvSpPr txBox="1"/>
                            <wps:spPr>
                              <a:xfrm>
                                <a:off x="0" y="0"/>
                                <a:ext cx="1779520" cy="2430780"/>
                              </a:xfrm>
                              <a:prstGeom prst="rect">
                                <a:avLst/>
                              </a:prstGeom>
                              <a:solidFill>
                                <a:sysClr val="window" lastClr="FFFFFF"/>
                              </a:solidFill>
                              <a:ln w="6350">
                                <a:solidFill>
                                  <a:prstClr val="black"/>
                                </a:solidFill>
                              </a:ln>
                            </wps:spPr>
                            <wps:txbx>
                              <w:txbxContent>
                                <w:p w14:paraId="0C568165" w14:textId="3D5328BB" w:rsidR="004E44F2" w:rsidRPr="00D26422" w:rsidRDefault="007423D1" w:rsidP="004E44F2">
                                  <w:pPr>
                                    <w:spacing w:line="240" w:lineRule="exact"/>
                                    <w:rPr>
                                      <w:rFonts w:ascii="ＭＳ 明朝" w:eastAsia="ＭＳ 明朝" w:hAnsi="ＭＳ 明朝"/>
                                      <w:sz w:val="18"/>
                                      <w:szCs w:val="20"/>
                                    </w:rPr>
                                  </w:pPr>
                                  <w:r w:rsidRPr="00D26422">
                                    <w:rPr>
                                      <w:rFonts w:ascii="ＭＳ 明朝" w:eastAsia="ＭＳ 明朝" w:hAnsi="ＭＳ 明朝" w:hint="eastAsia"/>
                                      <w:sz w:val="18"/>
                                      <w:szCs w:val="20"/>
                                    </w:rPr>
                                    <w:t>〈</w:t>
                                  </w:r>
                                  <w:r w:rsidR="004E44F2" w:rsidRPr="00D26422">
                                    <w:rPr>
                                      <w:rFonts w:ascii="ＭＳ 明朝" w:eastAsia="ＭＳ 明朝" w:hAnsi="ＭＳ 明朝" w:hint="eastAsia"/>
                                      <w:sz w:val="18"/>
                                      <w:szCs w:val="20"/>
                                    </w:rPr>
                                    <w:t>注目させたい描写の例</w:t>
                                  </w:r>
                                  <w:r w:rsidRPr="00D26422">
                                    <w:rPr>
                                      <w:rFonts w:ascii="ＭＳ 明朝" w:eastAsia="ＭＳ 明朝" w:hAnsi="ＭＳ 明朝" w:hint="eastAsia"/>
                                      <w:sz w:val="18"/>
                                      <w:szCs w:val="20"/>
                                    </w:rPr>
                                    <w:t>〉</w:t>
                                  </w:r>
                                </w:p>
                                <w:p w14:paraId="2B570167" w14:textId="0E53EB7E" w:rsidR="007423D1" w:rsidRPr="00D26422" w:rsidRDefault="007423D1" w:rsidP="004E44F2">
                                  <w:pPr>
                                    <w:spacing w:line="240" w:lineRule="exact"/>
                                    <w:rPr>
                                      <w:rFonts w:ascii="ＭＳ 明朝" w:eastAsia="ＭＳ 明朝" w:hAnsi="ＭＳ 明朝"/>
                                      <w:sz w:val="18"/>
                                      <w:szCs w:val="20"/>
                                      <w:bdr w:val="single" w:sz="4" w:space="0" w:color="auto"/>
                                    </w:rPr>
                                  </w:pPr>
                                  <w:r w:rsidRPr="00D26422">
                                    <w:rPr>
                                      <w:rFonts w:ascii="ＭＳ 明朝" w:eastAsia="ＭＳ 明朝" w:hAnsi="ＭＳ 明朝" w:hint="eastAsia"/>
                                      <w:sz w:val="18"/>
                                      <w:szCs w:val="20"/>
                                      <w:bdr w:val="single" w:sz="4" w:space="0" w:color="auto"/>
                                    </w:rPr>
                                    <w:t>自信があったと言えない</w:t>
                                  </w:r>
                                </w:p>
                                <w:p w14:paraId="3C433B5A" w14:textId="27319955" w:rsidR="004E44F2" w:rsidRPr="00D26422" w:rsidRDefault="00806261" w:rsidP="001E3D2B">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w:t>
                                  </w:r>
                                  <w:r w:rsidR="004E44F2" w:rsidRPr="00D26422">
                                    <w:rPr>
                                      <w:rFonts w:ascii="ＭＳ 明朝" w:eastAsia="ＭＳ 明朝" w:hAnsi="ＭＳ 明朝" w:hint="eastAsia"/>
                                      <w:sz w:val="18"/>
                                      <w:szCs w:val="20"/>
                                    </w:rPr>
                                    <w:t>「てまえの力では及びませぬ」と一度辞退</w:t>
                                  </w:r>
                                </w:p>
                                <w:p w14:paraId="6F55264C" w14:textId="544D7AB9" w:rsidR="004E44F2" w:rsidRPr="00D26422" w:rsidRDefault="004E44F2" w:rsidP="001E3D2B">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・「北風激しくて」「波も高かりけり」「扇もくしに定まらずひらめいたり」「沖には平家…。陸には源氏…。」</w:t>
                                  </w:r>
                                </w:p>
                                <w:p w14:paraId="3B69E319" w14:textId="77777777" w:rsidR="007423D1" w:rsidRPr="00D26422" w:rsidRDefault="007423D1" w:rsidP="004E44F2">
                                  <w:pPr>
                                    <w:spacing w:line="240" w:lineRule="exact"/>
                                    <w:ind w:left="180" w:hangingChars="100" w:hanging="180"/>
                                    <w:rPr>
                                      <w:rFonts w:ascii="ＭＳ 明朝" w:eastAsia="ＭＳ 明朝" w:hAnsi="ＭＳ 明朝"/>
                                      <w:sz w:val="18"/>
                                      <w:szCs w:val="20"/>
                                    </w:rPr>
                                  </w:pPr>
                                </w:p>
                                <w:p w14:paraId="4F37BD36" w14:textId="4B1850B7" w:rsidR="007423D1" w:rsidRPr="00D26422" w:rsidRDefault="007423D1" w:rsidP="004E44F2">
                                  <w:pPr>
                                    <w:spacing w:line="240" w:lineRule="exact"/>
                                    <w:ind w:left="180" w:hangingChars="100" w:hanging="180"/>
                                    <w:rPr>
                                      <w:rFonts w:ascii="ＭＳ 明朝" w:eastAsia="ＭＳ 明朝" w:hAnsi="ＭＳ 明朝"/>
                                      <w:sz w:val="18"/>
                                      <w:szCs w:val="20"/>
                                      <w:bdr w:val="single" w:sz="4" w:space="0" w:color="auto"/>
                                    </w:rPr>
                                  </w:pPr>
                                  <w:r w:rsidRPr="00D26422">
                                    <w:rPr>
                                      <w:rFonts w:ascii="ＭＳ 明朝" w:eastAsia="ＭＳ 明朝" w:hAnsi="ＭＳ 明朝" w:hint="eastAsia"/>
                                      <w:sz w:val="18"/>
                                      <w:szCs w:val="20"/>
                                      <w:bdr w:val="single" w:sz="4" w:space="0" w:color="auto"/>
                                    </w:rPr>
                                    <w:t>自信があったと言える</w:t>
                                  </w:r>
                                </w:p>
                                <w:p w14:paraId="6669DE48" w14:textId="0F128748" w:rsidR="004E44F2" w:rsidRPr="00D26422" w:rsidRDefault="004E44F2" w:rsidP="001E3D2B">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・「弓切り折り自害して、人に再び面を向かふべからず。」</w:t>
                                  </w:r>
                                </w:p>
                                <w:p w14:paraId="54DC820A" w14:textId="2F9E84F9" w:rsidR="004E44F2" w:rsidRPr="00D26422" w:rsidRDefault="004E44F2" w:rsidP="001E3D2B">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・「風も少し吹き弱り、扇も射よげにぞなったりける」</w:t>
                                  </w:r>
                                </w:p>
                                <w:p w14:paraId="6F6006D7" w14:textId="6E1EEF49" w:rsidR="004E44F2" w:rsidRPr="00D26422" w:rsidRDefault="004E44F2" w:rsidP="004E44F2">
                                  <w:pPr>
                                    <w:spacing w:line="240" w:lineRule="exact"/>
                                    <w:rPr>
                                      <w:rFonts w:ascii="ＭＳ 明朝" w:eastAsia="ＭＳ 明朝" w:hAnsi="ＭＳ 明朝"/>
                                      <w:sz w:val="18"/>
                                      <w:szCs w:val="20"/>
                                    </w:rPr>
                                  </w:pPr>
                                  <w:r w:rsidRPr="00D26422">
                                    <w:rPr>
                                      <w:rFonts w:ascii="ＭＳ 明朝" w:eastAsia="ＭＳ 明朝" w:hAnsi="ＭＳ 明朝" w:hint="eastAsia"/>
                                      <w:sz w:val="18"/>
                                      <w:szCs w:val="20"/>
                                    </w:rPr>
                                    <w:t>・「よっぴいてひやうど放つ」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0BCC1" id="テキスト ボックス 10" o:spid="_x0000_s1034" type="#_x0000_t202" style="position:absolute;left:0;text-align:left;margin-left:1.6pt;margin-top:13.75pt;width:140.1pt;height:19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" fillcolor="window" strokeweight=".5pt">
                      <v:textbox>
                        <w:txbxContent>
                          <w:p w14:paraId="0C568165" w14:textId="3D5328BB" w:rsidR="004E44F2" w:rsidRPr="00D26422" w:rsidRDefault="007423D1" w:rsidP="004E44F2">
                            <w:pPr>
                              <w:spacing w:line="240" w:lineRule="exact"/>
                              <w:rPr>
                                <w:rFonts w:ascii="ＭＳ 明朝" w:eastAsia="ＭＳ 明朝" w:hAnsi="ＭＳ 明朝"/>
                                <w:sz w:val="18"/>
                                <w:szCs w:val="20"/>
                              </w:rPr>
                            </w:pPr>
                            <w:r w:rsidRPr="00D26422">
                              <w:rPr>
                                <w:rFonts w:ascii="ＭＳ 明朝" w:eastAsia="ＭＳ 明朝" w:hAnsi="ＭＳ 明朝" w:hint="eastAsia"/>
                                <w:sz w:val="18"/>
                                <w:szCs w:val="20"/>
                              </w:rPr>
                              <w:t>〈</w:t>
                            </w:r>
                            <w:r w:rsidR="004E44F2" w:rsidRPr="00D26422">
                              <w:rPr>
                                <w:rFonts w:ascii="ＭＳ 明朝" w:eastAsia="ＭＳ 明朝" w:hAnsi="ＭＳ 明朝" w:hint="eastAsia"/>
                                <w:sz w:val="18"/>
                                <w:szCs w:val="20"/>
                              </w:rPr>
                              <w:t>注目させたい描写の例</w:t>
                            </w:r>
                            <w:r w:rsidRPr="00D26422">
                              <w:rPr>
                                <w:rFonts w:ascii="ＭＳ 明朝" w:eastAsia="ＭＳ 明朝" w:hAnsi="ＭＳ 明朝" w:hint="eastAsia"/>
                                <w:sz w:val="18"/>
                                <w:szCs w:val="20"/>
                              </w:rPr>
                              <w:t>〉</w:t>
                            </w:r>
                          </w:p>
                          <w:p w14:paraId="2B570167" w14:textId="0E53EB7E" w:rsidR="007423D1" w:rsidRPr="00D26422" w:rsidRDefault="007423D1" w:rsidP="004E44F2">
                            <w:pPr>
                              <w:spacing w:line="240" w:lineRule="exact"/>
                              <w:rPr>
                                <w:rFonts w:ascii="ＭＳ 明朝" w:eastAsia="ＭＳ 明朝" w:hAnsi="ＭＳ 明朝"/>
                                <w:sz w:val="18"/>
                                <w:szCs w:val="20"/>
                                <w:bdr w:val="single" w:sz="4" w:space="0" w:color="auto"/>
                              </w:rPr>
                            </w:pPr>
                            <w:r w:rsidRPr="00D26422">
                              <w:rPr>
                                <w:rFonts w:ascii="ＭＳ 明朝" w:eastAsia="ＭＳ 明朝" w:hAnsi="ＭＳ 明朝" w:hint="eastAsia"/>
                                <w:sz w:val="18"/>
                                <w:szCs w:val="20"/>
                                <w:bdr w:val="single" w:sz="4" w:space="0" w:color="auto"/>
                              </w:rPr>
                              <w:t>自信があったと言えない</w:t>
                            </w:r>
                          </w:p>
                          <w:p w14:paraId="3C433B5A" w14:textId="27319955" w:rsidR="004E44F2" w:rsidRPr="00D26422" w:rsidRDefault="00806261" w:rsidP="001E3D2B">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w:t>
                            </w:r>
                            <w:r w:rsidR="004E44F2" w:rsidRPr="00D26422">
                              <w:rPr>
                                <w:rFonts w:ascii="ＭＳ 明朝" w:eastAsia="ＭＳ 明朝" w:hAnsi="ＭＳ 明朝" w:hint="eastAsia"/>
                                <w:sz w:val="18"/>
                                <w:szCs w:val="20"/>
                              </w:rPr>
                              <w:t>「てまえの力では及びませぬ」と一度辞退</w:t>
                            </w:r>
                          </w:p>
                          <w:p w14:paraId="6F55264C" w14:textId="544D7AB9" w:rsidR="004E44F2" w:rsidRPr="00D26422" w:rsidRDefault="004E44F2" w:rsidP="001E3D2B">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・「北風激しくて」「波も高かりけり」「扇もくしに定まらずひらめいたり」「沖には平家…。陸には源氏…。」</w:t>
                            </w:r>
                          </w:p>
                          <w:p w14:paraId="3B69E319" w14:textId="77777777" w:rsidR="007423D1" w:rsidRPr="00D26422" w:rsidRDefault="007423D1" w:rsidP="004E44F2">
                            <w:pPr>
                              <w:spacing w:line="240" w:lineRule="exact"/>
                              <w:ind w:left="180" w:hangingChars="100" w:hanging="180"/>
                              <w:rPr>
                                <w:rFonts w:ascii="ＭＳ 明朝" w:eastAsia="ＭＳ 明朝" w:hAnsi="ＭＳ 明朝"/>
                                <w:sz w:val="18"/>
                                <w:szCs w:val="20"/>
                              </w:rPr>
                            </w:pPr>
                          </w:p>
                          <w:p w14:paraId="4F37BD36" w14:textId="4B1850B7" w:rsidR="007423D1" w:rsidRPr="00D26422" w:rsidRDefault="007423D1" w:rsidP="004E44F2">
                            <w:pPr>
                              <w:spacing w:line="240" w:lineRule="exact"/>
                              <w:ind w:left="180" w:hangingChars="100" w:hanging="180"/>
                              <w:rPr>
                                <w:rFonts w:ascii="ＭＳ 明朝" w:eastAsia="ＭＳ 明朝" w:hAnsi="ＭＳ 明朝"/>
                                <w:sz w:val="18"/>
                                <w:szCs w:val="20"/>
                                <w:bdr w:val="single" w:sz="4" w:space="0" w:color="auto"/>
                              </w:rPr>
                            </w:pPr>
                            <w:r w:rsidRPr="00D26422">
                              <w:rPr>
                                <w:rFonts w:ascii="ＭＳ 明朝" w:eastAsia="ＭＳ 明朝" w:hAnsi="ＭＳ 明朝" w:hint="eastAsia"/>
                                <w:sz w:val="18"/>
                                <w:szCs w:val="20"/>
                                <w:bdr w:val="single" w:sz="4" w:space="0" w:color="auto"/>
                              </w:rPr>
                              <w:t>自信があったと言える</w:t>
                            </w:r>
                          </w:p>
                          <w:p w14:paraId="6669DE48" w14:textId="0F128748" w:rsidR="004E44F2" w:rsidRPr="00D26422" w:rsidRDefault="004E44F2" w:rsidP="001E3D2B">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・「弓切り折り自害して、人に再び面を向かふべからず。」</w:t>
                            </w:r>
                          </w:p>
                          <w:p w14:paraId="54DC820A" w14:textId="2F9E84F9" w:rsidR="004E44F2" w:rsidRPr="00D26422" w:rsidRDefault="004E44F2" w:rsidP="001E3D2B">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・「風も少し吹き弱り、扇も射よげにぞなったりける」</w:t>
                            </w:r>
                          </w:p>
                          <w:p w14:paraId="6F6006D7" w14:textId="6E1EEF49" w:rsidR="004E44F2" w:rsidRPr="00D26422" w:rsidRDefault="004E44F2" w:rsidP="004E44F2">
                            <w:pPr>
                              <w:spacing w:line="240" w:lineRule="exact"/>
                              <w:rPr>
                                <w:rFonts w:ascii="ＭＳ 明朝" w:eastAsia="ＭＳ 明朝" w:hAnsi="ＭＳ 明朝"/>
                                <w:sz w:val="18"/>
                                <w:szCs w:val="20"/>
                              </w:rPr>
                            </w:pPr>
                            <w:r w:rsidRPr="00D26422">
                              <w:rPr>
                                <w:rFonts w:ascii="ＭＳ 明朝" w:eastAsia="ＭＳ 明朝" w:hAnsi="ＭＳ 明朝" w:hint="eastAsia"/>
                                <w:sz w:val="18"/>
                                <w:szCs w:val="20"/>
                              </w:rPr>
                              <w:t>・「よっぴいてひやうど放つ」</w:t>
                            </w:r>
                          </w:p>
                        </w:txbxContent>
                      </v:textbox>
                    </v:shape>
                  </w:pict>
                </mc:Fallback>
              </mc:AlternateContent>
            </w:r>
          </w:p>
          <w:p w14:paraId="129F2AAA" w14:textId="5188F6D9" w:rsidR="00BC4931" w:rsidRPr="00D26422" w:rsidRDefault="00BC4931" w:rsidP="000B5F7E">
            <w:pPr>
              <w:spacing w:line="280" w:lineRule="exact"/>
              <w:ind w:left="210" w:hangingChars="100" w:hanging="210"/>
              <w:rPr>
                <w:rFonts w:ascii="ＭＳ 明朝" w:eastAsia="ＭＳ 明朝" w:hAnsi="ＭＳ 明朝"/>
              </w:rPr>
            </w:pPr>
          </w:p>
          <w:p w14:paraId="1A375B7D" w14:textId="77777777" w:rsidR="00BC4931" w:rsidRPr="00D26422" w:rsidRDefault="00BC4931" w:rsidP="000B5F7E">
            <w:pPr>
              <w:spacing w:line="280" w:lineRule="exact"/>
              <w:ind w:left="210" w:hangingChars="100" w:hanging="210"/>
              <w:rPr>
                <w:rFonts w:ascii="ＭＳ 明朝" w:eastAsia="ＭＳ 明朝" w:hAnsi="ＭＳ 明朝"/>
              </w:rPr>
            </w:pPr>
          </w:p>
          <w:p w14:paraId="79A732B8" w14:textId="77777777" w:rsidR="00BC4931" w:rsidRPr="00D26422" w:rsidRDefault="00BC4931" w:rsidP="000B5F7E">
            <w:pPr>
              <w:spacing w:line="280" w:lineRule="exact"/>
              <w:ind w:left="210" w:hangingChars="100" w:hanging="210"/>
              <w:rPr>
                <w:rFonts w:ascii="ＭＳ 明朝" w:eastAsia="ＭＳ 明朝" w:hAnsi="ＭＳ 明朝"/>
              </w:rPr>
            </w:pPr>
          </w:p>
          <w:p w14:paraId="3EF11C93" w14:textId="77777777" w:rsidR="00BC4931" w:rsidRPr="00D26422" w:rsidRDefault="00BC4931" w:rsidP="000B5F7E">
            <w:pPr>
              <w:spacing w:line="280" w:lineRule="exact"/>
              <w:ind w:left="210" w:hangingChars="100" w:hanging="210"/>
              <w:rPr>
                <w:rFonts w:ascii="ＭＳ 明朝" w:eastAsia="ＭＳ 明朝" w:hAnsi="ＭＳ 明朝"/>
              </w:rPr>
            </w:pPr>
          </w:p>
          <w:p w14:paraId="7525B510" w14:textId="45282BD5" w:rsidR="00BC4931" w:rsidRPr="00D26422" w:rsidRDefault="00BC4931" w:rsidP="000B5F7E">
            <w:pPr>
              <w:spacing w:line="280" w:lineRule="exact"/>
              <w:ind w:left="210" w:hangingChars="100" w:hanging="210"/>
              <w:rPr>
                <w:rFonts w:ascii="ＭＳ 明朝" w:eastAsia="ＭＳ 明朝" w:hAnsi="ＭＳ 明朝"/>
              </w:rPr>
            </w:pPr>
          </w:p>
          <w:p w14:paraId="14563E2B" w14:textId="77777777" w:rsidR="00BC4931" w:rsidRPr="00D26422" w:rsidRDefault="00BC4931" w:rsidP="000B5F7E">
            <w:pPr>
              <w:spacing w:line="280" w:lineRule="exact"/>
              <w:ind w:left="210" w:hangingChars="100" w:hanging="210"/>
              <w:rPr>
                <w:rFonts w:ascii="ＭＳ 明朝" w:eastAsia="ＭＳ 明朝" w:hAnsi="ＭＳ 明朝"/>
              </w:rPr>
            </w:pPr>
          </w:p>
          <w:p w14:paraId="2D72D618" w14:textId="77777777" w:rsidR="00BC4931" w:rsidRPr="00D26422" w:rsidRDefault="00BC4931" w:rsidP="000B5F7E">
            <w:pPr>
              <w:spacing w:line="280" w:lineRule="exact"/>
              <w:ind w:left="210" w:hangingChars="100" w:hanging="210"/>
              <w:rPr>
                <w:rFonts w:ascii="ＭＳ 明朝" w:eastAsia="ＭＳ 明朝" w:hAnsi="ＭＳ 明朝"/>
              </w:rPr>
            </w:pPr>
          </w:p>
          <w:p w14:paraId="7DE2C126" w14:textId="77777777" w:rsidR="00BC4931" w:rsidRPr="00D26422" w:rsidRDefault="00BC4931" w:rsidP="000B5F7E">
            <w:pPr>
              <w:spacing w:line="280" w:lineRule="exact"/>
              <w:ind w:left="210" w:hangingChars="100" w:hanging="210"/>
              <w:rPr>
                <w:rFonts w:ascii="ＭＳ 明朝" w:eastAsia="ＭＳ 明朝" w:hAnsi="ＭＳ 明朝"/>
              </w:rPr>
            </w:pPr>
          </w:p>
          <w:p w14:paraId="768AE8E1" w14:textId="5AC904E2" w:rsidR="00BC4931" w:rsidRPr="00D26422" w:rsidRDefault="00BC4931" w:rsidP="000B5F7E">
            <w:pPr>
              <w:spacing w:line="280" w:lineRule="exact"/>
              <w:ind w:left="210" w:hangingChars="100" w:hanging="210"/>
              <w:rPr>
                <w:rFonts w:ascii="ＭＳ 明朝" w:eastAsia="ＭＳ 明朝" w:hAnsi="ＭＳ 明朝"/>
              </w:rPr>
            </w:pPr>
          </w:p>
          <w:p w14:paraId="239187F4" w14:textId="77777777" w:rsidR="00BC4931" w:rsidRPr="00D26422" w:rsidRDefault="00BC4931" w:rsidP="000B5F7E">
            <w:pPr>
              <w:spacing w:line="280" w:lineRule="exact"/>
              <w:ind w:left="210" w:hangingChars="100" w:hanging="210"/>
              <w:rPr>
                <w:rFonts w:ascii="ＭＳ 明朝" w:eastAsia="ＭＳ 明朝" w:hAnsi="ＭＳ 明朝"/>
              </w:rPr>
            </w:pPr>
          </w:p>
          <w:p w14:paraId="664CFD6B" w14:textId="77777777" w:rsidR="00BC4931" w:rsidRPr="00D26422" w:rsidRDefault="00BC4931" w:rsidP="000B5F7E">
            <w:pPr>
              <w:spacing w:line="280" w:lineRule="exact"/>
              <w:ind w:left="210" w:hangingChars="100" w:hanging="210"/>
              <w:rPr>
                <w:rFonts w:ascii="ＭＳ 明朝" w:eastAsia="ＭＳ 明朝" w:hAnsi="ＭＳ 明朝"/>
              </w:rPr>
            </w:pPr>
          </w:p>
          <w:p w14:paraId="2C25A301" w14:textId="77777777" w:rsidR="00BC4931" w:rsidRPr="00D26422" w:rsidRDefault="00BC4931" w:rsidP="000B5F7E">
            <w:pPr>
              <w:spacing w:line="280" w:lineRule="exact"/>
              <w:ind w:left="210" w:hangingChars="100" w:hanging="210"/>
              <w:rPr>
                <w:rFonts w:ascii="ＭＳ 明朝" w:eastAsia="ＭＳ 明朝" w:hAnsi="ＭＳ 明朝"/>
              </w:rPr>
            </w:pPr>
          </w:p>
          <w:p w14:paraId="6A1F552D" w14:textId="77777777" w:rsidR="00BC4931" w:rsidRPr="00D26422" w:rsidRDefault="00BC4931" w:rsidP="000B5F7E">
            <w:pPr>
              <w:spacing w:line="280" w:lineRule="exact"/>
              <w:ind w:left="210" w:hangingChars="100" w:hanging="210"/>
              <w:rPr>
                <w:rFonts w:ascii="ＭＳ 明朝" w:eastAsia="ＭＳ 明朝" w:hAnsi="ＭＳ 明朝"/>
              </w:rPr>
            </w:pPr>
          </w:p>
          <w:p w14:paraId="3C7E312F" w14:textId="77777777" w:rsidR="00BC4931" w:rsidRPr="00D26422" w:rsidRDefault="00BC4931" w:rsidP="000B5F7E">
            <w:pPr>
              <w:spacing w:line="280" w:lineRule="exact"/>
              <w:ind w:left="210" w:hangingChars="100" w:hanging="210"/>
              <w:rPr>
                <w:rFonts w:ascii="ＭＳ 明朝" w:eastAsia="ＭＳ 明朝" w:hAnsi="ＭＳ 明朝"/>
              </w:rPr>
            </w:pPr>
          </w:p>
          <w:p w14:paraId="1B866693" w14:textId="4A769FBA" w:rsidR="00BC4931" w:rsidRPr="00D26422" w:rsidRDefault="00BC4931" w:rsidP="000B5F7E">
            <w:pPr>
              <w:spacing w:line="280" w:lineRule="exact"/>
              <w:ind w:left="210" w:hangingChars="100" w:hanging="210"/>
              <w:rPr>
                <w:rFonts w:ascii="ＭＳ 明朝" w:eastAsia="ＭＳ 明朝" w:hAnsi="ＭＳ 明朝"/>
              </w:rPr>
            </w:pPr>
          </w:p>
          <w:p w14:paraId="0E3F1149" w14:textId="106EDE77" w:rsidR="00BC4931" w:rsidRPr="00D26422" w:rsidRDefault="00BC4931" w:rsidP="000B5F7E">
            <w:pPr>
              <w:spacing w:line="280" w:lineRule="exact"/>
              <w:ind w:left="210" w:hangingChars="100" w:hanging="210"/>
              <w:rPr>
                <w:rFonts w:ascii="ＭＳ 明朝" w:eastAsia="ＭＳ 明朝" w:hAnsi="ＭＳ 明朝"/>
              </w:rPr>
            </w:pPr>
          </w:p>
          <w:p w14:paraId="625D4032" w14:textId="77777777" w:rsidR="00BC4931" w:rsidRPr="00D26422" w:rsidRDefault="00BC4931" w:rsidP="000B5F7E">
            <w:pPr>
              <w:spacing w:line="280" w:lineRule="exact"/>
              <w:ind w:left="210" w:hangingChars="100" w:hanging="210"/>
              <w:rPr>
                <w:rFonts w:ascii="ＭＳ 明朝" w:eastAsia="ＭＳ 明朝" w:hAnsi="ＭＳ 明朝"/>
              </w:rPr>
            </w:pPr>
          </w:p>
          <w:p w14:paraId="4D146C36" w14:textId="73761470" w:rsidR="00BC4931" w:rsidRPr="00D26422" w:rsidRDefault="00BC4931" w:rsidP="000B5F7E">
            <w:pPr>
              <w:spacing w:line="280" w:lineRule="exact"/>
              <w:ind w:left="210" w:hangingChars="100" w:hanging="210"/>
              <w:rPr>
                <w:rFonts w:ascii="ＭＳ 明朝" w:eastAsia="ＭＳ 明朝" w:hAnsi="ＭＳ 明朝"/>
              </w:rPr>
            </w:pPr>
          </w:p>
          <w:p w14:paraId="6B443025" w14:textId="77777777" w:rsidR="00AF6C68" w:rsidRPr="00D26422" w:rsidRDefault="00AF6C68" w:rsidP="00AF6C68">
            <w:pPr>
              <w:spacing w:line="280" w:lineRule="exact"/>
              <w:ind w:left="210" w:hangingChars="100" w:hanging="210"/>
              <w:rPr>
                <w:rFonts w:ascii="ＭＳ 明朝" w:eastAsia="ＭＳ 明朝" w:hAnsi="ＭＳ 明朝"/>
              </w:rPr>
            </w:pPr>
            <w:r w:rsidRPr="00D26422">
              <w:rPr>
                <w:rFonts w:ascii="ＭＳ 明朝" w:eastAsia="ＭＳ 明朝" w:hAnsi="ＭＳ 明朝" w:hint="eastAsia"/>
              </w:rPr>
              <w:t>〇本文の描写を根拠にした登場人物の言動の意味の解釈の仕方</w:t>
            </w:r>
          </w:p>
          <w:p w14:paraId="31F7E0BF" w14:textId="77777777" w:rsidR="00AF6C68" w:rsidRPr="00D26422" w:rsidRDefault="00AF6C68" w:rsidP="00AF6C68">
            <w:pPr>
              <w:spacing w:line="280" w:lineRule="exact"/>
              <w:ind w:left="210" w:hangingChars="100" w:hanging="210"/>
              <w:rPr>
                <w:rFonts w:ascii="ＭＳ 明朝" w:eastAsia="ＭＳ 明朝" w:hAnsi="ＭＳ 明朝"/>
              </w:rPr>
            </w:pPr>
            <w:r w:rsidRPr="00D26422">
              <w:rPr>
                <w:rFonts w:ascii="ＭＳ 明朝" w:eastAsia="ＭＳ 明朝" w:hAnsi="ＭＳ 明朝" w:hint="eastAsia"/>
              </w:rPr>
              <w:t>〇情景描写の読み取り方</w:t>
            </w:r>
          </w:p>
          <w:p w14:paraId="3B9AC3C9" w14:textId="2D0C9441" w:rsidR="00BC4931" w:rsidRPr="00D26422" w:rsidRDefault="00AF6C68" w:rsidP="000B5F7E">
            <w:pPr>
              <w:spacing w:line="280" w:lineRule="exact"/>
              <w:ind w:left="210" w:hangingChars="100" w:hanging="210"/>
              <w:rPr>
                <w:rFonts w:ascii="ＭＳ 明朝" w:eastAsia="ＭＳ 明朝" w:hAnsi="ＭＳ 明朝"/>
              </w:rPr>
            </w:pPr>
            <w:r w:rsidRPr="00D26422">
              <w:rPr>
                <w:rFonts w:ascii="ＭＳ 明朝" w:eastAsia="ＭＳ 明朝" w:hAnsi="ＭＳ 明朝" w:hint="eastAsia"/>
                <w:noProof/>
              </w:rPr>
              <mc:AlternateContent>
                <mc:Choice Requires="wps">
                  <w:drawing>
                    <wp:anchor distT="0" distB="0" distL="114300" distR="114300" simplePos="0" relativeHeight="251694080" behindDoc="0" locked="0" layoutInCell="1" allowOverlap="1" wp14:anchorId="51E147C4" wp14:editId="4BEFBC3D">
                      <wp:simplePos x="0" y="0"/>
                      <wp:positionH relativeFrom="column">
                        <wp:posOffset>25400</wp:posOffset>
                      </wp:positionH>
                      <wp:positionV relativeFrom="paragraph">
                        <wp:posOffset>34560</wp:posOffset>
                      </wp:positionV>
                      <wp:extent cx="1779520" cy="1768570"/>
                      <wp:effectExtent l="0" t="0" r="11430" b="22225"/>
                      <wp:wrapNone/>
                      <wp:docPr id="12" name="テキスト ボックス 12"/>
                      <wp:cNvGraphicFramePr/>
                      <a:graphic xmlns:a="http://schemas.openxmlformats.org/drawingml/2006/main">
                        <a:graphicData uri="http://schemas.microsoft.com/office/word/2010/wordprocessingShape">
                          <wps:wsp>
                            <wps:cNvSpPr txBox="1"/>
                            <wps:spPr>
                              <a:xfrm>
                                <a:off x="0" y="0"/>
                                <a:ext cx="1779520" cy="1768570"/>
                              </a:xfrm>
                              <a:prstGeom prst="rect">
                                <a:avLst/>
                              </a:prstGeom>
                              <a:solidFill>
                                <a:sysClr val="window" lastClr="FFFFFF"/>
                              </a:solidFill>
                              <a:ln w="6350">
                                <a:solidFill>
                                  <a:prstClr val="black"/>
                                </a:solidFill>
                              </a:ln>
                            </wps:spPr>
                            <wps:txbx>
                              <w:txbxContent>
                                <w:p w14:paraId="1D7A284B" w14:textId="77777777" w:rsidR="004B06CD" w:rsidRPr="00D26422" w:rsidRDefault="004B06CD" w:rsidP="004B06CD">
                                  <w:pPr>
                                    <w:spacing w:line="240" w:lineRule="exact"/>
                                    <w:rPr>
                                      <w:rFonts w:ascii="ＭＳ 明朝" w:eastAsia="ＭＳ 明朝" w:hAnsi="ＭＳ 明朝"/>
                                      <w:sz w:val="18"/>
                                      <w:szCs w:val="20"/>
                                    </w:rPr>
                                  </w:pPr>
                                  <w:r w:rsidRPr="00D26422">
                                    <w:rPr>
                                      <w:rFonts w:ascii="ＭＳ 明朝" w:eastAsia="ＭＳ 明朝" w:hAnsi="ＭＳ 明朝" w:hint="eastAsia"/>
                                      <w:sz w:val="18"/>
                                      <w:szCs w:val="20"/>
                                    </w:rPr>
                                    <w:t>〈注目させたい描写の例〉</w:t>
                                  </w:r>
                                </w:p>
                                <w:p w14:paraId="508DE2A3" w14:textId="13EA00A3" w:rsidR="004B06CD" w:rsidRPr="00D26422" w:rsidRDefault="004B06CD" w:rsidP="004B06CD">
                                  <w:pPr>
                                    <w:spacing w:line="240" w:lineRule="exact"/>
                                    <w:rPr>
                                      <w:rFonts w:ascii="ＭＳ 明朝" w:eastAsia="ＭＳ 明朝" w:hAnsi="ＭＳ 明朝"/>
                                      <w:sz w:val="18"/>
                                      <w:szCs w:val="20"/>
                                      <w:bdr w:val="single" w:sz="4" w:space="0" w:color="auto"/>
                                    </w:rPr>
                                  </w:pPr>
                                  <w:r w:rsidRPr="00D26422">
                                    <w:rPr>
                                      <w:rFonts w:ascii="ＭＳ 明朝" w:eastAsia="ＭＳ 明朝" w:hAnsi="ＭＳ 明朝" w:hint="eastAsia"/>
                                      <w:sz w:val="18"/>
                                      <w:szCs w:val="20"/>
                                      <w:bdr w:val="single" w:sz="4" w:space="0" w:color="auto"/>
                                    </w:rPr>
                                    <w:t>嫌々でなかった</w:t>
                                  </w:r>
                                </w:p>
                                <w:p w14:paraId="1327373F" w14:textId="4FD03F59" w:rsidR="004B06CD" w:rsidRPr="00D26422" w:rsidRDefault="004B06CD" w:rsidP="009C2FCA">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・「御定ぞ、つかまつれ」といわれてから、ためらいなく射抜いている。断って</w:t>
                                  </w:r>
                                  <w:r w:rsidR="004C7BE0" w:rsidRPr="00D26422">
                                    <w:rPr>
                                      <w:rFonts w:ascii="ＭＳ 明朝" w:eastAsia="ＭＳ 明朝" w:hAnsi="ＭＳ 明朝" w:hint="eastAsia"/>
                                      <w:sz w:val="18"/>
                                      <w:szCs w:val="20"/>
                                    </w:rPr>
                                    <w:t>いる行動描写やせりふはない。</w:t>
                                  </w:r>
                                </w:p>
                                <w:p w14:paraId="01CB8569" w14:textId="30244648" w:rsidR="004B06CD" w:rsidRPr="00D26422" w:rsidRDefault="004B06CD" w:rsidP="009C2FCA">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・「かぶら矢」ではなく、戦闘用の「中差」を使っている。</w:t>
                                  </w:r>
                                </w:p>
                                <w:p w14:paraId="7AA901CF" w14:textId="74D3A49C" w:rsidR="004B06CD" w:rsidRPr="00D26422" w:rsidRDefault="004B06CD" w:rsidP="009C2FCA">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・「平家の方には音もせず、源氏の方にはまたえびらをたたいてどよめきけり」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147C4" id="テキスト ボックス 12" o:spid="_x0000_s1036" type="#_x0000_t202" style="position:absolute;left:0;text-align:left;margin-left:2pt;margin-top:2.7pt;width:140.1pt;height:13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" fillcolor="window" strokeweight=".5pt">
                      <v:textbox>
                        <w:txbxContent>
                          <w:p w14:paraId="1D7A284B" w14:textId="77777777" w:rsidR="004B06CD" w:rsidRPr="00D26422" w:rsidRDefault="004B06CD" w:rsidP="004B06CD">
                            <w:pPr>
                              <w:spacing w:line="240" w:lineRule="exact"/>
                              <w:rPr>
                                <w:rFonts w:ascii="ＭＳ 明朝" w:eastAsia="ＭＳ 明朝" w:hAnsi="ＭＳ 明朝"/>
                                <w:sz w:val="18"/>
                                <w:szCs w:val="20"/>
                              </w:rPr>
                            </w:pPr>
                            <w:r w:rsidRPr="00D26422">
                              <w:rPr>
                                <w:rFonts w:ascii="ＭＳ 明朝" w:eastAsia="ＭＳ 明朝" w:hAnsi="ＭＳ 明朝" w:hint="eastAsia"/>
                                <w:sz w:val="18"/>
                                <w:szCs w:val="20"/>
                              </w:rPr>
                              <w:t>〈注目させたい描写の例〉</w:t>
                            </w:r>
                          </w:p>
                          <w:p w14:paraId="508DE2A3" w14:textId="13EA00A3" w:rsidR="004B06CD" w:rsidRPr="00D26422" w:rsidRDefault="004B06CD" w:rsidP="004B06CD">
                            <w:pPr>
                              <w:spacing w:line="240" w:lineRule="exact"/>
                              <w:rPr>
                                <w:rFonts w:ascii="ＭＳ 明朝" w:eastAsia="ＭＳ 明朝" w:hAnsi="ＭＳ 明朝"/>
                                <w:sz w:val="18"/>
                                <w:szCs w:val="20"/>
                                <w:bdr w:val="single" w:sz="4" w:space="0" w:color="auto"/>
                              </w:rPr>
                            </w:pPr>
                            <w:r w:rsidRPr="00D26422">
                              <w:rPr>
                                <w:rFonts w:ascii="ＭＳ 明朝" w:eastAsia="ＭＳ 明朝" w:hAnsi="ＭＳ 明朝" w:hint="eastAsia"/>
                                <w:sz w:val="18"/>
                                <w:szCs w:val="20"/>
                                <w:bdr w:val="single" w:sz="4" w:space="0" w:color="auto"/>
                              </w:rPr>
                              <w:t>嫌々でなかった</w:t>
                            </w:r>
                          </w:p>
                          <w:p w14:paraId="1327373F" w14:textId="4FD03F59" w:rsidR="004B06CD" w:rsidRPr="00D26422" w:rsidRDefault="004B06CD" w:rsidP="009C2FCA">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・「御定ぞ、つかまつれ」といわれてから、ためらいなく射抜いている。断って</w:t>
                            </w:r>
                            <w:r w:rsidR="004C7BE0" w:rsidRPr="00D26422">
                              <w:rPr>
                                <w:rFonts w:ascii="ＭＳ 明朝" w:eastAsia="ＭＳ 明朝" w:hAnsi="ＭＳ 明朝" w:hint="eastAsia"/>
                                <w:sz w:val="18"/>
                                <w:szCs w:val="20"/>
                              </w:rPr>
                              <w:t>いる行動描写やせりふはない。</w:t>
                            </w:r>
                          </w:p>
                          <w:p w14:paraId="01CB8569" w14:textId="30244648" w:rsidR="004B06CD" w:rsidRPr="00D26422" w:rsidRDefault="004B06CD" w:rsidP="009C2FCA">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・「かぶら矢」ではなく、戦闘用の「中差」を使っている。</w:t>
                            </w:r>
                          </w:p>
                          <w:p w14:paraId="7AA901CF" w14:textId="74D3A49C" w:rsidR="004B06CD" w:rsidRPr="00D26422" w:rsidRDefault="004B06CD" w:rsidP="009C2FCA">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・「平家の方には音もせず、源氏の方にはまたえびらをたたいてどよめきけり」</w:t>
                            </w:r>
                          </w:p>
                        </w:txbxContent>
                      </v:textbox>
                    </v:shape>
                  </w:pict>
                </mc:Fallback>
              </mc:AlternateContent>
            </w:r>
          </w:p>
          <w:p w14:paraId="6741CF03" w14:textId="109C21D6" w:rsidR="00BC4931" w:rsidRPr="00D26422" w:rsidRDefault="00BC4931" w:rsidP="000B5F7E">
            <w:pPr>
              <w:spacing w:line="280" w:lineRule="exact"/>
              <w:ind w:left="210" w:hangingChars="100" w:hanging="210"/>
              <w:rPr>
                <w:rFonts w:ascii="ＭＳ 明朝" w:eastAsia="ＭＳ 明朝" w:hAnsi="ＭＳ 明朝"/>
              </w:rPr>
            </w:pPr>
          </w:p>
          <w:p w14:paraId="05DF1031" w14:textId="248D6853" w:rsidR="00BC4931" w:rsidRPr="00D26422" w:rsidRDefault="00BC4931" w:rsidP="000B5F7E">
            <w:pPr>
              <w:spacing w:line="280" w:lineRule="exact"/>
              <w:ind w:left="210" w:hangingChars="100" w:hanging="210"/>
              <w:rPr>
                <w:rFonts w:ascii="ＭＳ 明朝" w:eastAsia="ＭＳ 明朝" w:hAnsi="ＭＳ 明朝"/>
              </w:rPr>
            </w:pPr>
          </w:p>
          <w:p w14:paraId="4F13063E" w14:textId="285FEA19" w:rsidR="00BC4931" w:rsidRPr="00D26422" w:rsidRDefault="00BC4931" w:rsidP="00BC4931">
            <w:pPr>
              <w:spacing w:line="280" w:lineRule="exact"/>
              <w:rPr>
                <w:rFonts w:ascii="ＭＳ 明朝" w:eastAsia="ＭＳ 明朝" w:hAnsi="ＭＳ 明朝"/>
              </w:rPr>
            </w:pPr>
          </w:p>
          <w:p w14:paraId="5A0906DB" w14:textId="2CB8E969" w:rsidR="00BC4931" w:rsidRPr="00D26422" w:rsidRDefault="00BC4931" w:rsidP="00BC4931">
            <w:pPr>
              <w:spacing w:line="280" w:lineRule="exact"/>
              <w:rPr>
                <w:rFonts w:ascii="ＭＳ 明朝" w:eastAsia="ＭＳ 明朝" w:hAnsi="ＭＳ 明朝"/>
              </w:rPr>
            </w:pPr>
          </w:p>
          <w:p w14:paraId="19FA28CD" w14:textId="14136E7C" w:rsidR="00BC4931" w:rsidRPr="00D26422" w:rsidRDefault="00BC4931" w:rsidP="00BC4931">
            <w:pPr>
              <w:spacing w:line="280" w:lineRule="exact"/>
              <w:rPr>
                <w:rFonts w:ascii="ＭＳ 明朝" w:eastAsia="ＭＳ 明朝" w:hAnsi="ＭＳ 明朝"/>
              </w:rPr>
            </w:pPr>
          </w:p>
          <w:p w14:paraId="5C8D77A0" w14:textId="44713106" w:rsidR="00BC4931" w:rsidRPr="00D26422" w:rsidRDefault="00BC4931" w:rsidP="00BC4931">
            <w:pPr>
              <w:spacing w:line="280" w:lineRule="exact"/>
              <w:rPr>
                <w:rFonts w:ascii="ＭＳ 明朝" w:eastAsia="ＭＳ 明朝" w:hAnsi="ＭＳ 明朝"/>
              </w:rPr>
            </w:pPr>
          </w:p>
          <w:p w14:paraId="53D4CB46" w14:textId="23A5DC99" w:rsidR="00BC4931" w:rsidRPr="00D26422" w:rsidRDefault="00BC4931" w:rsidP="00BC4931">
            <w:pPr>
              <w:spacing w:line="280" w:lineRule="exact"/>
              <w:rPr>
                <w:rFonts w:ascii="ＭＳ 明朝" w:eastAsia="ＭＳ 明朝" w:hAnsi="ＭＳ 明朝"/>
              </w:rPr>
            </w:pPr>
          </w:p>
          <w:p w14:paraId="49BECEA0" w14:textId="77777777" w:rsidR="00BC4931" w:rsidRPr="00D26422" w:rsidRDefault="00BC4931" w:rsidP="00BC4931">
            <w:pPr>
              <w:spacing w:line="280" w:lineRule="exact"/>
              <w:rPr>
                <w:rFonts w:ascii="ＭＳ 明朝" w:eastAsia="ＭＳ 明朝" w:hAnsi="ＭＳ 明朝"/>
              </w:rPr>
            </w:pPr>
          </w:p>
          <w:p w14:paraId="68E67694" w14:textId="29DEF00B" w:rsidR="00BC4931" w:rsidRPr="00D26422" w:rsidRDefault="00BC4931" w:rsidP="00BC4931">
            <w:pPr>
              <w:spacing w:line="280" w:lineRule="exact"/>
              <w:rPr>
                <w:rFonts w:ascii="ＭＳ 明朝" w:eastAsia="ＭＳ 明朝" w:hAnsi="ＭＳ 明朝"/>
              </w:rPr>
            </w:pPr>
          </w:p>
          <w:p w14:paraId="374E4D97" w14:textId="6355418D" w:rsidR="00BC4931" w:rsidRPr="00D26422" w:rsidRDefault="00BC4931" w:rsidP="00BC4931">
            <w:pPr>
              <w:spacing w:line="280" w:lineRule="exact"/>
              <w:rPr>
                <w:rFonts w:ascii="ＭＳ 明朝" w:eastAsia="ＭＳ 明朝" w:hAnsi="ＭＳ 明朝"/>
              </w:rPr>
            </w:pPr>
          </w:p>
          <w:p w14:paraId="6AAAF7A0" w14:textId="50B39AE4" w:rsidR="00BC4931" w:rsidRPr="00D26422" w:rsidRDefault="00BC4931" w:rsidP="00BC4931">
            <w:pPr>
              <w:spacing w:line="280" w:lineRule="exact"/>
              <w:rPr>
                <w:rFonts w:ascii="ＭＳ 明朝" w:eastAsia="ＭＳ 明朝" w:hAnsi="ＭＳ 明朝"/>
              </w:rPr>
            </w:pPr>
          </w:p>
          <w:p w14:paraId="33F0C392" w14:textId="77777777" w:rsidR="00BC4931" w:rsidRPr="00D26422" w:rsidRDefault="00BC4931" w:rsidP="00BC4931">
            <w:pPr>
              <w:spacing w:line="280" w:lineRule="exact"/>
              <w:rPr>
                <w:rFonts w:ascii="ＭＳ 明朝" w:eastAsia="ＭＳ 明朝" w:hAnsi="ＭＳ 明朝"/>
              </w:rPr>
            </w:pPr>
          </w:p>
          <w:p w14:paraId="22D87CE1" w14:textId="77777777" w:rsidR="00BC4931" w:rsidRPr="00D26422" w:rsidRDefault="00BC4931" w:rsidP="00BC4931">
            <w:pPr>
              <w:spacing w:line="280" w:lineRule="exact"/>
              <w:rPr>
                <w:rFonts w:ascii="ＭＳ 明朝" w:eastAsia="ＭＳ 明朝" w:hAnsi="ＭＳ 明朝"/>
              </w:rPr>
            </w:pPr>
          </w:p>
          <w:p w14:paraId="146A32DC" w14:textId="77777777" w:rsidR="00BC4931" w:rsidRPr="00D26422" w:rsidRDefault="00BC4931" w:rsidP="00BC4931">
            <w:pPr>
              <w:spacing w:line="280" w:lineRule="exact"/>
              <w:rPr>
                <w:rFonts w:ascii="ＭＳ 明朝" w:eastAsia="ＭＳ 明朝" w:hAnsi="ＭＳ 明朝"/>
              </w:rPr>
            </w:pPr>
          </w:p>
          <w:p w14:paraId="7FA82CFB" w14:textId="77777777" w:rsidR="00BC4931" w:rsidRPr="00D26422" w:rsidRDefault="00BC4931" w:rsidP="00BC4931">
            <w:pPr>
              <w:spacing w:line="280" w:lineRule="exact"/>
              <w:rPr>
                <w:rFonts w:ascii="ＭＳ 明朝" w:eastAsia="ＭＳ 明朝" w:hAnsi="ＭＳ 明朝"/>
              </w:rPr>
            </w:pPr>
          </w:p>
          <w:p w14:paraId="35D7CDC9" w14:textId="77777777" w:rsidR="00BC4931" w:rsidRPr="00D26422" w:rsidRDefault="00BC4931" w:rsidP="00BC4931">
            <w:pPr>
              <w:spacing w:line="280" w:lineRule="exact"/>
              <w:rPr>
                <w:rFonts w:ascii="ＭＳ 明朝" w:eastAsia="ＭＳ 明朝" w:hAnsi="ＭＳ 明朝"/>
              </w:rPr>
            </w:pPr>
          </w:p>
          <w:p w14:paraId="62A88187" w14:textId="77777777" w:rsidR="00BC4931" w:rsidRPr="00D26422" w:rsidRDefault="00BC4931" w:rsidP="00BC4931">
            <w:pPr>
              <w:spacing w:line="280" w:lineRule="exact"/>
              <w:rPr>
                <w:rFonts w:ascii="ＭＳ 明朝" w:eastAsia="ＭＳ 明朝" w:hAnsi="ＭＳ 明朝"/>
              </w:rPr>
            </w:pPr>
          </w:p>
          <w:p w14:paraId="7C6FDA84" w14:textId="22A18A60" w:rsidR="004B06CD" w:rsidRPr="00D26422" w:rsidRDefault="004B06CD" w:rsidP="00BC4931">
            <w:pPr>
              <w:spacing w:line="280" w:lineRule="exact"/>
              <w:rPr>
                <w:rFonts w:ascii="ＭＳ 明朝" w:eastAsia="ＭＳ 明朝" w:hAnsi="ＭＳ 明朝"/>
              </w:rPr>
            </w:pPr>
          </w:p>
        </w:tc>
        <w:tc>
          <w:tcPr>
            <w:tcW w:w="3402" w:type="dxa"/>
          </w:tcPr>
          <w:p w14:paraId="4D072C6F" w14:textId="585E67D1" w:rsidR="00D50B45" w:rsidRPr="00D26422" w:rsidRDefault="009C2FCA" w:rsidP="001E3D2B">
            <w:pPr>
              <w:spacing w:line="280" w:lineRule="exact"/>
              <w:ind w:left="210" w:hangingChars="100" w:hanging="210"/>
              <w:rPr>
                <w:rFonts w:ascii="ＭＳ 明朝" w:eastAsia="ＭＳ 明朝" w:hAnsi="ＭＳ 明朝"/>
              </w:rPr>
            </w:pPr>
            <w:r w:rsidRPr="00D2642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w:lastRenderedPageBreak/>
              <mc:AlternateContent>
                <mc:Choice Requires="w16se">
                  <w16se:symEx w16se:font="Segoe UI Emoji" w16se:char="25CB"/>
                </mc:Choice>
                <mc:Fallback>
                  <w:t>○</w:t>
                </mc:Fallback>
              </mc:AlternateContent>
            </w:r>
            <w:r w:rsidR="00D50B45" w:rsidRPr="00D26422">
              <w:rPr>
                <w:rFonts w:ascii="ＭＳ 明朝" w:eastAsia="ＭＳ 明朝" w:hAnsi="ＭＳ 明朝" w:hint="eastAsia"/>
              </w:rPr>
              <w:t>歴史的仮名遣いの読み方に注意する。</w:t>
            </w:r>
          </w:p>
          <w:p w14:paraId="5C95BCBF" w14:textId="708D9282" w:rsidR="00D50B45" w:rsidRPr="00D26422" w:rsidRDefault="007F10DF" w:rsidP="000B5F7E">
            <w:pPr>
              <w:spacing w:line="280" w:lineRule="exact"/>
              <w:rPr>
                <w:rFonts w:ascii="ＭＳ 明朝" w:eastAsia="ＭＳ 明朝" w:hAnsi="ＭＳ 明朝"/>
              </w:rPr>
            </w:pPr>
            <w:r w:rsidRPr="00D26422">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4A2A7E37" wp14:editId="75941191">
                      <wp:simplePos x="0" y="0"/>
                      <wp:positionH relativeFrom="column">
                        <wp:posOffset>-3693160</wp:posOffset>
                      </wp:positionH>
                      <wp:positionV relativeFrom="paragraph">
                        <wp:posOffset>25232</wp:posOffset>
                      </wp:positionV>
                      <wp:extent cx="5651500" cy="432561"/>
                      <wp:effectExtent l="0" t="0" r="25400" b="24765"/>
                      <wp:wrapNone/>
                      <wp:docPr id="24" name="テキスト ボックス 24"/>
                      <wp:cNvGraphicFramePr/>
                      <a:graphic xmlns:a="http://schemas.openxmlformats.org/drawingml/2006/main">
                        <a:graphicData uri="http://schemas.microsoft.com/office/word/2010/wordprocessingShape">
                          <wps:wsp>
                            <wps:cNvSpPr txBox="1"/>
                            <wps:spPr>
                              <a:xfrm>
                                <a:off x="0" y="0"/>
                                <a:ext cx="5651500" cy="432561"/>
                              </a:xfrm>
                              <a:prstGeom prst="rect">
                                <a:avLst/>
                              </a:prstGeom>
                              <a:solidFill>
                                <a:sysClr val="window" lastClr="FFFFFF"/>
                              </a:solidFill>
                              <a:ln w="6350">
                                <a:solidFill>
                                  <a:prstClr val="black"/>
                                </a:solidFill>
                              </a:ln>
                            </wps:spPr>
                            <wps:txbx>
                              <w:txbxContent>
                                <w:p w14:paraId="6A8AD452" w14:textId="49A358FF" w:rsidR="00D50B45" w:rsidRPr="00D26422" w:rsidRDefault="00D50B45" w:rsidP="007F10DF">
                                  <w:pPr>
                                    <w:spacing w:line="280" w:lineRule="exact"/>
                                    <w:rPr>
                                      <w:rFonts w:ascii="ＭＳ 明朝" w:eastAsia="ＭＳ 明朝" w:hAnsi="ＭＳ 明朝"/>
                                    </w:rPr>
                                  </w:pPr>
                                  <w:r w:rsidRPr="00D26422">
                                    <w:rPr>
                                      <w:rFonts w:ascii="ＭＳ 明朝" w:eastAsia="ＭＳ 明朝" w:hAnsi="ＭＳ 明朝" w:hint="eastAsia"/>
                                    </w:rPr>
                                    <w:t>発問１</w:t>
                                  </w:r>
                                  <w:r w:rsidRPr="00D26422">
                                    <w:rPr>
                                      <w:rFonts w:ascii="ＭＳ 明朝" w:eastAsia="ＭＳ 明朝" w:hAnsi="ＭＳ 明朝"/>
                                    </w:rPr>
                                    <w:t xml:space="preserve">　与一は扇を射貫いたとき、自信があったと言え</w:t>
                                  </w:r>
                                  <w:r w:rsidR="006E3BFF" w:rsidRPr="00D26422">
                                    <w:rPr>
                                      <w:rFonts w:ascii="ＭＳ 明朝" w:eastAsia="ＭＳ 明朝" w:hAnsi="ＭＳ 明朝" w:hint="eastAsia"/>
                                    </w:rPr>
                                    <w:t>るか、言えないか。</w:t>
                                  </w:r>
                                </w:p>
                                <w:p w14:paraId="6B004094" w14:textId="35F0EFD4" w:rsidR="00D50B45" w:rsidRPr="00D26422" w:rsidRDefault="00D50B45" w:rsidP="007F10DF">
                                  <w:pPr>
                                    <w:spacing w:line="280" w:lineRule="exact"/>
                                    <w:rPr>
                                      <w:rFonts w:ascii="ＭＳ 明朝" w:eastAsia="ＭＳ 明朝" w:hAnsi="ＭＳ 明朝"/>
                                    </w:rPr>
                                  </w:pPr>
                                  <w:r w:rsidRPr="00D26422">
                                    <w:rPr>
                                      <w:rFonts w:ascii="ＭＳ 明朝" w:eastAsia="ＭＳ 明朝" w:hAnsi="ＭＳ 明朝" w:hint="eastAsia"/>
                                    </w:rPr>
                                    <w:t xml:space="preserve">　</w:t>
                                  </w:r>
                                  <w:r w:rsidRPr="00D26422">
                                    <w:rPr>
                                      <w:rFonts w:ascii="ＭＳ 明朝" w:eastAsia="ＭＳ 明朝" w:hAnsi="ＭＳ 明朝"/>
                                    </w:rPr>
                                    <w:t xml:space="preserve">　</w:t>
                                  </w:r>
                                  <w:r w:rsidR="0030480B" w:rsidRPr="00D26422">
                                    <w:rPr>
                                      <w:rFonts w:ascii="ＭＳ 明朝" w:eastAsia="ＭＳ 明朝" w:hAnsi="ＭＳ 明朝" w:hint="eastAsia"/>
                                    </w:rPr>
                                    <w:t xml:space="preserve">　　</w:t>
                                  </w:r>
                                  <w:r w:rsidRPr="00D26422">
                                    <w:rPr>
                                      <w:rFonts w:ascii="ＭＳ 明朝" w:eastAsia="ＭＳ 明朝" w:hAnsi="ＭＳ 明朝" w:hint="eastAsia"/>
                                    </w:rPr>
                                    <w:t>「</w:t>
                                  </w:r>
                                  <w:r w:rsidRPr="00D26422">
                                    <w:rPr>
                                      <w:rFonts w:ascii="ＭＳ 明朝" w:eastAsia="ＭＳ 明朝" w:hAnsi="ＭＳ 明朝"/>
                                    </w:rPr>
                                    <w:t>根拠</w:t>
                                  </w:r>
                                  <w:r w:rsidRPr="00D26422">
                                    <w:rPr>
                                      <w:rFonts w:ascii="ＭＳ 明朝" w:eastAsia="ＭＳ 明朝" w:hAnsi="ＭＳ 明朝" w:hint="eastAsia"/>
                                    </w:rPr>
                                    <w:t>・</w:t>
                                  </w:r>
                                  <w:r w:rsidRPr="00D26422">
                                    <w:rPr>
                                      <w:rFonts w:ascii="ＭＳ 明朝" w:eastAsia="ＭＳ 明朝" w:hAnsi="ＭＳ 明朝"/>
                                    </w:rPr>
                                    <w:t>理由</w:t>
                                  </w:r>
                                  <w:r w:rsidRPr="00D26422">
                                    <w:rPr>
                                      <w:rFonts w:ascii="ＭＳ 明朝" w:eastAsia="ＭＳ 明朝" w:hAnsi="ＭＳ 明朝" w:hint="eastAsia"/>
                                    </w:rPr>
                                    <w:t>・</w:t>
                                  </w:r>
                                  <w:r w:rsidRPr="00D26422">
                                    <w:rPr>
                                      <w:rFonts w:ascii="ＭＳ 明朝" w:eastAsia="ＭＳ 明朝" w:hAnsi="ＭＳ 明朝"/>
                                    </w:rPr>
                                    <w:t>主張」で答え</w:t>
                                  </w:r>
                                  <w:r w:rsidR="006E3BFF" w:rsidRPr="00D26422">
                                    <w:rPr>
                                      <w:rFonts w:ascii="ＭＳ 明朝" w:eastAsia="ＭＳ 明朝" w:hAnsi="ＭＳ 明朝" w:hint="eastAsia"/>
                                    </w:rPr>
                                    <w:t>よう</w:t>
                                  </w:r>
                                  <w:r w:rsidRPr="00D26422">
                                    <w:rPr>
                                      <w:rFonts w:ascii="ＭＳ 明朝" w:eastAsia="ＭＳ 明朝" w:hAnsi="ＭＳ 明朝"/>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A7E37" id="テキスト ボックス 24" o:spid="_x0000_s1037" type="#_x0000_t202" style="position:absolute;left:0;text-align:left;margin-left:-290.8pt;margin-top:2pt;width:445pt;height:3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" fillcolor="window" strokeweight=".5pt">
                      <v:textbox inset=",1mm,,1mm">
                        <w:txbxContent>
                          <w:p w14:paraId="6A8AD452" w14:textId="49A358FF" w:rsidR="00D50B45" w:rsidRPr="00D26422" w:rsidRDefault="00D50B45" w:rsidP="007F10DF">
                            <w:pPr>
                              <w:spacing w:line="280" w:lineRule="exact"/>
                              <w:rPr>
                                <w:rFonts w:ascii="ＭＳ 明朝" w:eastAsia="ＭＳ 明朝" w:hAnsi="ＭＳ 明朝"/>
                              </w:rPr>
                            </w:pPr>
                            <w:r w:rsidRPr="00D26422">
                              <w:rPr>
                                <w:rFonts w:ascii="ＭＳ 明朝" w:eastAsia="ＭＳ 明朝" w:hAnsi="ＭＳ 明朝" w:hint="eastAsia"/>
                              </w:rPr>
                              <w:t>発問１</w:t>
                            </w:r>
                            <w:r w:rsidRPr="00D26422">
                              <w:rPr>
                                <w:rFonts w:ascii="ＭＳ 明朝" w:eastAsia="ＭＳ 明朝" w:hAnsi="ＭＳ 明朝"/>
                              </w:rPr>
                              <w:t xml:space="preserve">　与一は扇を射貫いたとき、自信があったと言え</w:t>
                            </w:r>
                            <w:r w:rsidR="006E3BFF" w:rsidRPr="00D26422">
                              <w:rPr>
                                <w:rFonts w:ascii="ＭＳ 明朝" w:eastAsia="ＭＳ 明朝" w:hAnsi="ＭＳ 明朝" w:hint="eastAsia"/>
                              </w:rPr>
                              <w:t>るか、言えないか。</w:t>
                            </w:r>
                          </w:p>
                          <w:p w14:paraId="6B004094" w14:textId="35F0EFD4" w:rsidR="00D50B45" w:rsidRPr="00D26422" w:rsidRDefault="00D50B45" w:rsidP="007F10DF">
                            <w:pPr>
                              <w:spacing w:line="280" w:lineRule="exact"/>
                              <w:rPr>
                                <w:rFonts w:ascii="ＭＳ 明朝" w:eastAsia="ＭＳ 明朝" w:hAnsi="ＭＳ 明朝"/>
                              </w:rPr>
                            </w:pPr>
                            <w:r w:rsidRPr="00D26422">
                              <w:rPr>
                                <w:rFonts w:ascii="ＭＳ 明朝" w:eastAsia="ＭＳ 明朝" w:hAnsi="ＭＳ 明朝" w:hint="eastAsia"/>
                              </w:rPr>
                              <w:t xml:space="preserve">　</w:t>
                            </w:r>
                            <w:r w:rsidRPr="00D26422">
                              <w:rPr>
                                <w:rFonts w:ascii="ＭＳ 明朝" w:eastAsia="ＭＳ 明朝" w:hAnsi="ＭＳ 明朝"/>
                              </w:rPr>
                              <w:t xml:space="preserve">　</w:t>
                            </w:r>
                            <w:r w:rsidR="0030480B" w:rsidRPr="00D26422">
                              <w:rPr>
                                <w:rFonts w:ascii="ＭＳ 明朝" w:eastAsia="ＭＳ 明朝" w:hAnsi="ＭＳ 明朝" w:hint="eastAsia"/>
                              </w:rPr>
                              <w:t xml:space="preserve">　　</w:t>
                            </w:r>
                            <w:r w:rsidRPr="00D26422">
                              <w:rPr>
                                <w:rFonts w:ascii="ＭＳ 明朝" w:eastAsia="ＭＳ 明朝" w:hAnsi="ＭＳ 明朝" w:hint="eastAsia"/>
                              </w:rPr>
                              <w:t>「</w:t>
                            </w:r>
                            <w:r w:rsidRPr="00D26422">
                              <w:rPr>
                                <w:rFonts w:ascii="ＭＳ 明朝" w:eastAsia="ＭＳ 明朝" w:hAnsi="ＭＳ 明朝"/>
                              </w:rPr>
                              <w:t>根拠</w:t>
                            </w:r>
                            <w:r w:rsidRPr="00D26422">
                              <w:rPr>
                                <w:rFonts w:ascii="ＭＳ 明朝" w:eastAsia="ＭＳ 明朝" w:hAnsi="ＭＳ 明朝" w:hint="eastAsia"/>
                              </w:rPr>
                              <w:t>・</w:t>
                            </w:r>
                            <w:r w:rsidRPr="00D26422">
                              <w:rPr>
                                <w:rFonts w:ascii="ＭＳ 明朝" w:eastAsia="ＭＳ 明朝" w:hAnsi="ＭＳ 明朝"/>
                              </w:rPr>
                              <w:t>理由</w:t>
                            </w:r>
                            <w:r w:rsidRPr="00D26422">
                              <w:rPr>
                                <w:rFonts w:ascii="ＭＳ 明朝" w:eastAsia="ＭＳ 明朝" w:hAnsi="ＭＳ 明朝" w:hint="eastAsia"/>
                              </w:rPr>
                              <w:t>・</w:t>
                            </w:r>
                            <w:r w:rsidRPr="00D26422">
                              <w:rPr>
                                <w:rFonts w:ascii="ＭＳ 明朝" w:eastAsia="ＭＳ 明朝" w:hAnsi="ＭＳ 明朝"/>
                              </w:rPr>
                              <w:t>主張」で答え</w:t>
                            </w:r>
                            <w:r w:rsidR="006E3BFF" w:rsidRPr="00D26422">
                              <w:rPr>
                                <w:rFonts w:ascii="ＭＳ 明朝" w:eastAsia="ＭＳ 明朝" w:hAnsi="ＭＳ 明朝" w:hint="eastAsia"/>
                              </w:rPr>
                              <w:t>よう</w:t>
                            </w:r>
                            <w:r w:rsidRPr="00D26422">
                              <w:rPr>
                                <w:rFonts w:ascii="ＭＳ 明朝" w:eastAsia="ＭＳ 明朝" w:hAnsi="ＭＳ 明朝"/>
                              </w:rPr>
                              <w:t>。</w:t>
                            </w:r>
                          </w:p>
                        </w:txbxContent>
                      </v:textbox>
                    </v:shape>
                  </w:pict>
                </mc:Fallback>
              </mc:AlternateContent>
            </w:r>
          </w:p>
          <w:p w14:paraId="1B3985F8" w14:textId="77777777" w:rsidR="007F10DF" w:rsidRPr="00D26422" w:rsidRDefault="007F10DF" w:rsidP="000B5F7E">
            <w:pPr>
              <w:spacing w:line="280" w:lineRule="exact"/>
              <w:rPr>
                <w:rFonts w:ascii="ＭＳ 明朝" w:eastAsia="ＭＳ 明朝" w:hAnsi="ＭＳ 明朝"/>
              </w:rPr>
            </w:pPr>
          </w:p>
          <w:p w14:paraId="054D9F13" w14:textId="77777777" w:rsidR="007F10DF" w:rsidRPr="00D26422" w:rsidRDefault="007F10DF" w:rsidP="001E3D2B">
            <w:pPr>
              <w:spacing w:line="200" w:lineRule="exact"/>
              <w:rPr>
                <w:rFonts w:ascii="ＭＳ 明朝" w:eastAsia="ＭＳ 明朝" w:hAnsi="ＭＳ 明朝"/>
                <w:sz w:val="14"/>
              </w:rPr>
            </w:pPr>
          </w:p>
          <w:p w14:paraId="25D76CF2" w14:textId="4722FE39" w:rsidR="00D50B45" w:rsidRPr="00D26422" w:rsidRDefault="009C2FCA" w:rsidP="001E3D2B">
            <w:pPr>
              <w:spacing w:line="280" w:lineRule="exact"/>
              <w:ind w:left="210" w:hangingChars="100" w:hanging="210"/>
              <w:rPr>
                <w:rFonts w:ascii="ＭＳ 明朝" w:eastAsia="ＭＳ 明朝" w:hAnsi="ＭＳ 明朝"/>
              </w:rPr>
            </w:pPr>
            <w:r w:rsidRPr="00D2642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D50B45" w:rsidRPr="00D26422">
              <w:rPr>
                <w:rFonts w:ascii="ＭＳ 明朝" w:eastAsia="ＭＳ 明朝" w:hAnsi="ＭＳ 明朝" w:hint="eastAsia"/>
              </w:rPr>
              <w:t>現代語訳を使っても良いこととし、複数の「根拠と理由のセット」を出させる。</w:t>
            </w:r>
          </w:p>
          <w:p w14:paraId="3D986151" w14:textId="3AB0592D" w:rsidR="001E3D2B" w:rsidRPr="00D26422" w:rsidRDefault="009C2FCA" w:rsidP="001E3D2B">
            <w:pPr>
              <w:spacing w:line="280" w:lineRule="exact"/>
              <w:ind w:left="210" w:hangingChars="100" w:hanging="210"/>
              <w:rPr>
                <w:rFonts w:ascii="ＭＳ 明朝" w:eastAsia="ＭＳ 明朝" w:hAnsi="ＭＳ 明朝"/>
              </w:rPr>
            </w:pPr>
            <w:r w:rsidRPr="00D2642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D50B45" w:rsidRPr="00D26422">
              <w:rPr>
                <w:rFonts w:ascii="ＭＳ 明朝" w:eastAsia="ＭＳ 明朝" w:hAnsi="ＭＳ 明朝" w:hint="eastAsia"/>
              </w:rPr>
              <w:t>グループで考えを出し合ったものを</w:t>
            </w:r>
            <w:r w:rsidR="00B60C34" w:rsidRPr="00D26422">
              <w:rPr>
                <w:rFonts w:ascii="ＭＳ 明朝" w:eastAsia="ＭＳ 明朝" w:hAnsi="ＭＳ 明朝" w:hint="eastAsia"/>
              </w:rPr>
              <w:t>、メタモジクラスルームで</w:t>
            </w:r>
            <w:r w:rsidR="001E3D2B" w:rsidRPr="00D26422">
              <w:rPr>
                <w:rFonts w:ascii="ＭＳ 明朝" w:eastAsia="ＭＳ 明朝" w:hAnsi="ＭＳ 明朝" w:hint="eastAsia"/>
              </w:rPr>
              <w:t>１</w:t>
            </w:r>
            <w:r w:rsidR="00D50B45" w:rsidRPr="00D26422">
              <w:rPr>
                <w:rFonts w:ascii="ＭＳ 明朝" w:eastAsia="ＭＳ 明朝" w:hAnsi="ＭＳ 明朝" w:hint="eastAsia"/>
              </w:rPr>
              <w:t>つのシートにまとめる</w:t>
            </w:r>
            <w:r w:rsidR="001E3D2B" w:rsidRPr="00D26422">
              <w:rPr>
                <w:rFonts w:ascii="ＭＳ 明朝" w:eastAsia="ＭＳ 明朝" w:hAnsi="ＭＳ 明朝" w:hint="eastAsia"/>
              </w:rPr>
              <w:t>。</w:t>
            </w:r>
          </w:p>
          <w:p w14:paraId="304629DE" w14:textId="49F4561D" w:rsidR="007F10DF" w:rsidRPr="00D26422" w:rsidRDefault="00D50B45" w:rsidP="001E3D2B">
            <w:pPr>
              <w:spacing w:line="280" w:lineRule="exact"/>
              <w:ind w:left="210" w:hangingChars="100" w:hanging="210"/>
              <w:rPr>
                <w:rFonts w:ascii="ＭＳ 明朝" w:eastAsia="ＭＳ 明朝" w:hAnsi="ＭＳ 明朝"/>
              </w:rPr>
            </w:pPr>
            <w:r w:rsidRPr="00D26422">
              <w:rPr>
                <w:rFonts w:ascii="ＭＳ 明朝" w:eastAsia="ＭＳ 明朝" w:hAnsi="ＭＳ 明朝" w:hint="eastAsia"/>
              </w:rPr>
              <w:t>→説得力の高いと思うものに投票</w:t>
            </w:r>
            <w:r w:rsidR="00A56AC9" w:rsidRPr="00D26422">
              <w:rPr>
                <w:rFonts w:ascii="ＭＳ 明朝" w:eastAsia="ＭＳ 明朝" w:hAnsi="ＭＳ 明朝" w:hint="eastAsia"/>
              </w:rPr>
              <w:t>。</w:t>
            </w:r>
          </w:p>
          <w:p w14:paraId="547B50C3" w14:textId="10AC7FD5" w:rsidR="00D50B45" w:rsidRPr="00D26422" w:rsidRDefault="00D50B45" w:rsidP="000B5F7E">
            <w:pPr>
              <w:spacing w:line="280" w:lineRule="exact"/>
              <w:ind w:left="210" w:hangingChars="100" w:hanging="210"/>
              <w:rPr>
                <w:rFonts w:ascii="ＭＳ 明朝" w:eastAsia="ＭＳ 明朝" w:hAnsi="ＭＳ 明朝"/>
              </w:rPr>
            </w:pPr>
            <w:r w:rsidRPr="00D26422">
              <w:rPr>
                <w:rFonts w:ascii="ＭＳ 明朝" w:eastAsia="ＭＳ 明朝" w:hAnsi="ＭＳ 明朝" w:hint="eastAsia"/>
              </w:rPr>
              <w:t>→なぜ説得力があると考え</w:t>
            </w:r>
            <w:r w:rsidR="007F10DF" w:rsidRPr="00D26422">
              <w:rPr>
                <w:rFonts w:ascii="ＭＳ 明朝" w:eastAsia="ＭＳ 明朝" w:hAnsi="ＭＳ 明朝" w:hint="eastAsia"/>
              </w:rPr>
              <w:t>た</w:t>
            </w:r>
            <w:r w:rsidRPr="00D26422">
              <w:rPr>
                <w:rFonts w:ascii="ＭＳ 明朝" w:eastAsia="ＭＳ 明朝" w:hAnsi="ＭＳ 明朝" w:hint="eastAsia"/>
              </w:rPr>
              <w:t>のか</w:t>
            </w:r>
            <w:r w:rsidR="007F10DF" w:rsidRPr="00D26422">
              <w:rPr>
                <w:rFonts w:ascii="ＭＳ 明朝" w:eastAsia="ＭＳ 明朝" w:hAnsi="ＭＳ 明朝" w:hint="eastAsia"/>
              </w:rPr>
              <w:t>を口頭で発表させる。</w:t>
            </w:r>
          </w:p>
          <w:p w14:paraId="6C1BABD8" w14:textId="1CBB4F30" w:rsidR="007F10DF" w:rsidRPr="00D26422" w:rsidRDefault="004E44F2" w:rsidP="007F10DF">
            <w:pPr>
              <w:spacing w:line="280" w:lineRule="exact"/>
              <w:rPr>
                <w:rFonts w:ascii="ＭＳ 明朝" w:eastAsia="ＭＳ 明朝" w:hAnsi="ＭＳ 明朝"/>
              </w:rPr>
            </w:pPr>
            <w:r w:rsidRPr="00D26422">
              <w:rPr>
                <w:rFonts w:ascii="ＭＳ 明朝" w:eastAsia="ＭＳ 明朝" w:hAnsi="ＭＳ 明朝" w:hint="eastAsia"/>
                <w:noProof/>
              </w:rPr>
              <mc:AlternateContent>
                <mc:Choice Requires="wps">
                  <w:drawing>
                    <wp:anchor distT="0" distB="0" distL="114300" distR="114300" simplePos="0" relativeHeight="251687936" behindDoc="0" locked="0" layoutInCell="1" allowOverlap="1" wp14:anchorId="57F2B10C" wp14:editId="5E47A4FB">
                      <wp:simplePos x="0" y="0"/>
                      <wp:positionH relativeFrom="column">
                        <wp:posOffset>17145</wp:posOffset>
                      </wp:positionH>
                      <wp:positionV relativeFrom="paragraph">
                        <wp:posOffset>20955</wp:posOffset>
                      </wp:positionV>
                      <wp:extent cx="2075195" cy="1752600"/>
                      <wp:effectExtent l="0" t="0" r="20320" b="19050"/>
                      <wp:wrapNone/>
                      <wp:docPr id="9" name="テキスト ボックス 9"/>
                      <wp:cNvGraphicFramePr/>
                      <a:graphic xmlns:a="http://schemas.openxmlformats.org/drawingml/2006/main">
                        <a:graphicData uri="http://schemas.microsoft.com/office/word/2010/wordprocessingShape">
                          <wps:wsp>
                            <wps:cNvSpPr txBox="1"/>
                            <wps:spPr>
                              <a:xfrm>
                                <a:off x="0" y="0"/>
                                <a:ext cx="2075195" cy="1752600"/>
                              </a:xfrm>
                              <a:prstGeom prst="rect">
                                <a:avLst/>
                              </a:prstGeom>
                              <a:solidFill>
                                <a:sysClr val="window" lastClr="FFFFFF"/>
                              </a:solidFill>
                              <a:ln w="6350">
                                <a:solidFill>
                                  <a:prstClr val="black"/>
                                </a:solidFill>
                                <a:prstDash val="dash"/>
                              </a:ln>
                            </wps:spPr>
                            <wps:txbx>
                              <w:txbxContent>
                                <w:p w14:paraId="6215257E" w14:textId="72166C8F" w:rsidR="006C13B1" w:rsidRPr="00D26422" w:rsidRDefault="007423D1" w:rsidP="006C13B1">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w:t>
                                  </w:r>
                                  <w:r w:rsidR="006C13B1" w:rsidRPr="00D26422">
                                    <w:rPr>
                                      <w:rFonts w:ascii="ＭＳ 明朝" w:eastAsia="ＭＳ 明朝" w:hAnsi="ＭＳ 明朝" w:hint="eastAsia"/>
                                      <w:sz w:val="18"/>
                                      <w:szCs w:val="20"/>
                                    </w:rPr>
                                    <w:t>生徒の発言をつなぐ発問の例</w:t>
                                  </w:r>
                                  <w:r w:rsidRPr="00D26422">
                                    <w:rPr>
                                      <w:rFonts w:ascii="ＭＳ 明朝" w:eastAsia="ＭＳ 明朝" w:hAnsi="ＭＳ 明朝" w:hint="eastAsia"/>
                                      <w:sz w:val="18"/>
                                      <w:szCs w:val="20"/>
                                    </w:rPr>
                                    <w:t>〉</w:t>
                                  </w:r>
                                </w:p>
                                <w:p w14:paraId="08C04CCC" w14:textId="25939253" w:rsidR="006C13B1" w:rsidRPr="00D26422" w:rsidRDefault="006C13B1" w:rsidP="001E3D2B">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・この班の意見はたくさん票を集めてい</w:t>
                                  </w:r>
                                  <w:r w:rsidR="004E44F2" w:rsidRPr="00D26422">
                                    <w:rPr>
                                      <w:rFonts w:ascii="ＭＳ 明朝" w:eastAsia="ＭＳ 明朝" w:hAnsi="ＭＳ 明朝" w:hint="eastAsia"/>
                                      <w:sz w:val="18"/>
                                      <w:szCs w:val="20"/>
                                    </w:rPr>
                                    <w:t>ますが</w:t>
                                  </w:r>
                                  <w:r w:rsidRPr="00D26422">
                                    <w:rPr>
                                      <w:rFonts w:ascii="ＭＳ 明朝" w:eastAsia="ＭＳ 明朝" w:hAnsi="ＭＳ 明朝" w:hint="eastAsia"/>
                                      <w:sz w:val="18"/>
                                      <w:szCs w:val="20"/>
                                    </w:rPr>
                                    <w:t>、何で説得力があると思ったのですか？</w:t>
                                  </w:r>
                                </w:p>
                                <w:p w14:paraId="7536BBA3" w14:textId="0163FD1B" w:rsidR="006C13B1" w:rsidRPr="00D26422" w:rsidRDefault="001E3D2B" w:rsidP="001E3D2B">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w:t>
                                  </w:r>
                                  <w:r w:rsidR="006C13B1" w:rsidRPr="00D26422">
                                    <w:rPr>
                                      <w:rFonts w:ascii="ＭＳ 明朝" w:eastAsia="ＭＳ 明朝" w:hAnsi="ＭＳ 明朝" w:hint="eastAsia"/>
                                      <w:sz w:val="18"/>
                                      <w:szCs w:val="20"/>
                                    </w:rPr>
                                    <w:t>〇班の意見にはあまり票が入っていませんが、〇班の人どう思</w:t>
                                  </w:r>
                                  <w:r w:rsidR="004E44F2" w:rsidRPr="00D26422">
                                    <w:rPr>
                                      <w:rFonts w:ascii="ＭＳ 明朝" w:eastAsia="ＭＳ 明朝" w:hAnsi="ＭＳ 明朝" w:hint="eastAsia"/>
                                      <w:sz w:val="18"/>
                                      <w:szCs w:val="20"/>
                                    </w:rPr>
                                    <w:t>う？</w:t>
                                  </w:r>
                                </w:p>
                                <w:p w14:paraId="4E07AAB0" w14:textId="269A0526" w:rsidR="0030480B" w:rsidRPr="00D26422" w:rsidRDefault="0030480B" w:rsidP="001E3D2B">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・同じように解釈できるほかの根拠はありますか？</w:t>
                                  </w:r>
                                </w:p>
                                <w:p w14:paraId="04886AA4" w14:textId="5FC788BB" w:rsidR="006C13B1" w:rsidRPr="00D26422" w:rsidRDefault="0030480B" w:rsidP="001E3D2B">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・この解釈とこの解釈は矛盾</w:t>
                                  </w:r>
                                  <w:r w:rsidR="00806261" w:rsidRPr="00D26422">
                                    <w:rPr>
                                      <w:rFonts w:ascii="ＭＳ 明朝" w:eastAsia="ＭＳ 明朝" w:hAnsi="ＭＳ 明朝" w:hint="eastAsia"/>
                                      <w:sz w:val="18"/>
                                      <w:szCs w:val="20"/>
                                    </w:rPr>
                                    <w:t>していますが、どうすればまとまりますか？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2B10C" id="テキスト ボックス 9" o:spid="_x0000_s1038" type="#_x0000_t202" style="position:absolute;left:0;text-align:left;margin-left:1.35pt;margin-top:1.65pt;width:163.4pt;height:1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" fillcolor="window" strokeweight=".5pt">
                      <v:stroke dashstyle="dash"/>
                      <v:textbox>
                        <w:txbxContent>
                          <w:p w14:paraId="6215257E" w14:textId="72166C8F" w:rsidR="006C13B1" w:rsidRPr="00D26422" w:rsidRDefault="007423D1" w:rsidP="006C13B1">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w:t>
                            </w:r>
                            <w:r w:rsidR="006C13B1" w:rsidRPr="00D26422">
                              <w:rPr>
                                <w:rFonts w:ascii="ＭＳ 明朝" w:eastAsia="ＭＳ 明朝" w:hAnsi="ＭＳ 明朝" w:hint="eastAsia"/>
                                <w:sz w:val="18"/>
                                <w:szCs w:val="20"/>
                              </w:rPr>
                              <w:t>生徒の発言をつなぐ発問の例</w:t>
                            </w:r>
                            <w:r w:rsidRPr="00D26422">
                              <w:rPr>
                                <w:rFonts w:ascii="ＭＳ 明朝" w:eastAsia="ＭＳ 明朝" w:hAnsi="ＭＳ 明朝" w:hint="eastAsia"/>
                                <w:sz w:val="18"/>
                                <w:szCs w:val="20"/>
                              </w:rPr>
                              <w:t>〉</w:t>
                            </w:r>
                          </w:p>
                          <w:p w14:paraId="08C04CCC" w14:textId="25939253" w:rsidR="006C13B1" w:rsidRPr="00D26422" w:rsidRDefault="006C13B1" w:rsidP="001E3D2B">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・この班の意見はたくさん票を集めてい</w:t>
                            </w:r>
                            <w:r w:rsidR="004E44F2" w:rsidRPr="00D26422">
                              <w:rPr>
                                <w:rFonts w:ascii="ＭＳ 明朝" w:eastAsia="ＭＳ 明朝" w:hAnsi="ＭＳ 明朝" w:hint="eastAsia"/>
                                <w:sz w:val="18"/>
                                <w:szCs w:val="20"/>
                              </w:rPr>
                              <w:t>ますが</w:t>
                            </w:r>
                            <w:r w:rsidRPr="00D26422">
                              <w:rPr>
                                <w:rFonts w:ascii="ＭＳ 明朝" w:eastAsia="ＭＳ 明朝" w:hAnsi="ＭＳ 明朝" w:hint="eastAsia"/>
                                <w:sz w:val="18"/>
                                <w:szCs w:val="20"/>
                              </w:rPr>
                              <w:t>、何で説得力があると思ったのですか？</w:t>
                            </w:r>
                          </w:p>
                          <w:p w14:paraId="7536BBA3" w14:textId="0163FD1B" w:rsidR="006C13B1" w:rsidRPr="00D26422" w:rsidRDefault="001E3D2B" w:rsidP="001E3D2B">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w:t>
                            </w:r>
                            <w:r w:rsidR="006C13B1" w:rsidRPr="00D26422">
                              <w:rPr>
                                <w:rFonts w:ascii="ＭＳ 明朝" w:eastAsia="ＭＳ 明朝" w:hAnsi="ＭＳ 明朝" w:hint="eastAsia"/>
                                <w:sz w:val="18"/>
                                <w:szCs w:val="20"/>
                              </w:rPr>
                              <w:t>〇班の意見にはあまり票が入っていませんが、〇班の人どう思</w:t>
                            </w:r>
                            <w:r w:rsidR="004E44F2" w:rsidRPr="00D26422">
                              <w:rPr>
                                <w:rFonts w:ascii="ＭＳ 明朝" w:eastAsia="ＭＳ 明朝" w:hAnsi="ＭＳ 明朝" w:hint="eastAsia"/>
                                <w:sz w:val="18"/>
                                <w:szCs w:val="20"/>
                              </w:rPr>
                              <w:t>う？</w:t>
                            </w:r>
                          </w:p>
                          <w:p w14:paraId="4E07AAB0" w14:textId="269A0526" w:rsidR="0030480B" w:rsidRPr="00D26422" w:rsidRDefault="0030480B" w:rsidP="001E3D2B">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・同じように解釈できるほかの根拠はありますか？</w:t>
                            </w:r>
                          </w:p>
                          <w:p w14:paraId="04886AA4" w14:textId="5FC788BB" w:rsidR="006C13B1" w:rsidRPr="00D26422" w:rsidRDefault="0030480B" w:rsidP="001E3D2B">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・この解釈とこの解釈は矛盾</w:t>
                            </w:r>
                            <w:r w:rsidR="00806261" w:rsidRPr="00D26422">
                              <w:rPr>
                                <w:rFonts w:ascii="ＭＳ 明朝" w:eastAsia="ＭＳ 明朝" w:hAnsi="ＭＳ 明朝" w:hint="eastAsia"/>
                                <w:sz w:val="18"/>
                                <w:szCs w:val="20"/>
                              </w:rPr>
                              <w:t>していますが、どうすればまとまりますか？</w:t>
                            </w:r>
                          </w:p>
                        </w:txbxContent>
                      </v:textbox>
                    </v:shape>
                  </w:pict>
                </mc:Fallback>
              </mc:AlternateContent>
            </w:r>
          </w:p>
          <w:p w14:paraId="19D6224F" w14:textId="62639AA0" w:rsidR="00D50B45" w:rsidRPr="00D26422" w:rsidRDefault="00D50B45" w:rsidP="000B5F7E">
            <w:pPr>
              <w:spacing w:line="280" w:lineRule="exact"/>
              <w:ind w:left="210" w:hangingChars="100" w:hanging="210"/>
              <w:rPr>
                <w:rFonts w:ascii="ＭＳ 明朝" w:eastAsia="ＭＳ 明朝" w:hAnsi="ＭＳ 明朝"/>
              </w:rPr>
            </w:pPr>
          </w:p>
          <w:p w14:paraId="46EEDF88" w14:textId="77777777" w:rsidR="00D50B45" w:rsidRPr="00D26422" w:rsidRDefault="00D50B45" w:rsidP="000B5F7E">
            <w:pPr>
              <w:spacing w:line="280" w:lineRule="exact"/>
              <w:ind w:left="210" w:hangingChars="100" w:hanging="210"/>
              <w:rPr>
                <w:rFonts w:ascii="ＭＳ 明朝" w:eastAsia="ＭＳ 明朝" w:hAnsi="ＭＳ 明朝"/>
              </w:rPr>
            </w:pPr>
          </w:p>
          <w:p w14:paraId="01A6E6F2" w14:textId="77777777" w:rsidR="00D50B45" w:rsidRPr="00D26422" w:rsidRDefault="00D50B45" w:rsidP="000B5F7E">
            <w:pPr>
              <w:spacing w:line="280" w:lineRule="exact"/>
              <w:rPr>
                <w:rFonts w:ascii="ＭＳ 明朝" w:eastAsia="ＭＳ 明朝" w:hAnsi="ＭＳ 明朝"/>
              </w:rPr>
            </w:pPr>
          </w:p>
          <w:p w14:paraId="2CAD8682" w14:textId="69BE306C" w:rsidR="00D50B45" w:rsidRPr="00D26422" w:rsidRDefault="00D50B45" w:rsidP="000B5F7E">
            <w:pPr>
              <w:spacing w:line="280" w:lineRule="exact"/>
              <w:ind w:left="210" w:hangingChars="100" w:hanging="210"/>
              <w:rPr>
                <w:rFonts w:ascii="ＭＳ 明朝" w:eastAsia="ＭＳ 明朝" w:hAnsi="ＭＳ 明朝"/>
              </w:rPr>
            </w:pPr>
          </w:p>
          <w:p w14:paraId="40549A6B" w14:textId="00BADB35" w:rsidR="006C13B1" w:rsidRPr="00D26422" w:rsidRDefault="006C13B1" w:rsidP="000B5F7E">
            <w:pPr>
              <w:spacing w:line="280" w:lineRule="exact"/>
              <w:ind w:left="210" w:hangingChars="100" w:hanging="210"/>
              <w:rPr>
                <w:rFonts w:ascii="ＭＳ 明朝" w:eastAsia="ＭＳ 明朝" w:hAnsi="ＭＳ 明朝"/>
              </w:rPr>
            </w:pPr>
          </w:p>
          <w:p w14:paraId="1B782B6A" w14:textId="6C264CF6" w:rsidR="006C13B1" w:rsidRPr="00D26422" w:rsidRDefault="006C13B1" w:rsidP="000B5F7E">
            <w:pPr>
              <w:spacing w:line="280" w:lineRule="exact"/>
              <w:ind w:left="210" w:hangingChars="100" w:hanging="210"/>
              <w:rPr>
                <w:rFonts w:ascii="ＭＳ 明朝" w:eastAsia="ＭＳ 明朝" w:hAnsi="ＭＳ 明朝"/>
              </w:rPr>
            </w:pPr>
          </w:p>
          <w:p w14:paraId="14635B57" w14:textId="42B3CBEE" w:rsidR="006C13B1" w:rsidRPr="00D26422" w:rsidRDefault="006C13B1" w:rsidP="000B5F7E">
            <w:pPr>
              <w:spacing w:line="280" w:lineRule="exact"/>
              <w:ind w:left="210" w:hangingChars="100" w:hanging="210"/>
              <w:rPr>
                <w:rFonts w:ascii="ＭＳ 明朝" w:eastAsia="ＭＳ 明朝" w:hAnsi="ＭＳ 明朝"/>
              </w:rPr>
            </w:pPr>
          </w:p>
          <w:p w14:paraId="06A35390" w14:textId="42C97695" w:rsidR="006C13B1" w:rsidRPr="00D26422" w:rsidRDefault="006C13B1" w:rsidP="000B5F7E">
            <w:pPr>
              <w:spacing w:line="280" w:lineRule="exact"/>
              <w:ind w:left="210" w:hangingChars="100" w:hanging="210"/>
              <w:rPr>
                <w:rFonts w:ascii="ＭＳ 明朝" w:eastAsia="ＭＳ 明朝" w:hAnsi="ＭＳ 明朝"/>
              </w:rPr>
            </w:pPr>
          </w:p>
          <w:p w14:paraId="45D6FF9B" w14:textId="71436636" w:rsidR="006C13B1" w:rsidRPr="00D26422" w:rsidRDefault="006C13B1" w:rsidP="000B5F7E">
            <w:pPr>
              <w:spacing w:line="280" w:lineRule="exact"/>
              <w:ind w:left="210" w:hangingChars="100" w:hanging="210"/>
              <w:rPr>
                <w:rFonts w:ascii="ＭＳ 明朝" w:eastAsia="ＭＳ 明朝" w:hAnsi="ＭＳ 明朝"/>
              </w:rPr>
            </w:pPr>
          </w:p>
          <w:p w14:paraId="41B51ABB" w14:textId="5BCF4E2D" w:rsidR="007423D1" w:rsidRPr="00D26422" w:rsidRDefault="007423D1" w:rsidP="000B5F7E">
            <w:pPr>
              <w:spacing w:line="280" w:lineRule="exact"/>
              <w:ind w:left="210" w:hangingChars="100" w:hanging="210"/>
              <w:rPr>
                <w:rFonts w:ascii="ＭＳ 明朝" w:eastAsia="ＭＳ 明朝" w:hAnsi="ＭＳ 明朝"/>
              </w:rPr>
            </w:pPr>
          </w:p>
          <w:p w14:paraId="3AF6F0CF" w14:textId="2E811496" w:rsidR="007423D1" w:rsidRPr="00D26422" w:rsidRDefault="007423D1" w:rsidP="000B5F7E">
            <w:pPr>
              <w:spacing w:line="280" w:lineRule="exact"/>
              <w:ind w:left="210" w:hangingChars="100" w:hanging="210"/>
              <w:rPr>
                <w:rFonts w:ascii="ＭＳ 明朝" w:eastAsia="ＭＳ 明朝" w:hAnsi="ＭＳ 明朝"/>
              </w:rPr>
            </w:pPr>
          </w:p>
          <w:p w14:paraId="28FF7ABC" w14:textId="6C1459A2" w:rsidR="007423D1" w:rsidRPr="00D26422" w:rsidRDefault="007423D1" w:rsidP="000B5F7E">
            <w:pPr>
              <w:spacing w:line="280" w:lineRule="exact"/>
              <w:ind w:left="210" w:hangingChars="100" w:hanging="210"/>
              <w:rPr>
                <w:rFonts w:ascii="ＭＳ 明朝" w:eastAsia="ＭＳ 明朝" w:hAnsi="ＭＳ 明朝"/>
              </w:rPr>
            </w:pPr>
          </w:p>
          <w:p w14:paraId="63BF85CC" w14:textId="457CDD51" w:rsidR="007423D1" w:rsidRPr="00D26422" w:rsidRDefault="007423D1" w:rsidP="000B5F7E">
            <w:pPr>
              <w:spacing w:line="280" w:lineRule="exact"/>
              <w:ind w:left="210" w:hangingChars="100" w:hanging="210"/>
              <w:rPr>
                <w:rFonts w:ascii="ＭＳ 明朝" w:eastAsia="ＭＳ 明朝" w:hAnsi="ＭＳ 明朝"/>
              </w:rPr>
            </w:pPr>
          </w:p>
          <w:p w14:paraId="6B0941BE" w14:textId="34A4C58E" w:rsidR="00D50B45" w:rsidRPr="00D26422" w:rsidRDefault="009C2FCA" w:rsidP="001E3D2B">
            <w:pPr>
              <w:spacing w:line="280" w:lineRule="exact"/>
              <w:ind w:left="210" w:hangingChars="100" w:hanging="210"/>
              <w:rPr>
                <w:rFonts w:ascii="ＭＳ 明朝" w:eastAsia="ＭＳ 明朝" w:hAnsi="ＭＳ 明朝"/>
              </w:rPr>
            </w:pPr>
            <w:r w:rsidRPr="00D2642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007423D1" w:rsidRPr="00D26422">
              <w:rPr>
                <w:rFonts w:ascii="ＭＳ 明朝" w:eastAsia="ＭＳ 明朝" w:hAnsi="ＭＳ 明朝" w:hint="eastAsia"/>
              </w:rPr>
              <w:t>発問２は「嫌々引き受けた訳ではない」に偏ることが予想される</w:t>
            </w:r>
            <w:r w:rsidR="00BC4931" w:rsidRPr="00D26422">
              <w:rPr>
                <w:rFonts w:ascii="ＭＳ 明朝" w:eastAsia="ＭＳ 明朝" w:hAnsi="ＭＳ 明朝" w:hint="eastAsia"/>
              </w:rPr>
              <w:t>。</w:t>
            </w:r>
            <w:r w:rsidR="004B06CD" w:rsidRPr="00D26422">
              <w:rPr>
                <w:rFonts w:ascii="ＭＳ 明朝" w:eastAsia="ＭＳ 明朝" w:hAnsi="ＭＳ 明朝" w:hint="eastAsia"/>
              </w:rPr>
              <w:t>（実際に「嫌々でない」が妥当な解釈である。）</w:t>
            </w:r>
            <w:r w:rsidR="00BC4931" w:rsidRPr="00D26422">
              <w:rPr>
                <w:rFonts w:ascii="ＭＳ 明朝" w:eastAsia="ＭＳ 明朝" w:hAnsi="ＭＳ 明朝" w:hint="eastAsia"/>
              </w:rPr>
              <w:t>「なぜ嫌々でなかったのか？」と問い、与一の見方考え方に関連付ける。</w:t>
            </w:r>
          </w:p>
          <w:p w14:paraId="7E550CB6" w14:textId="41BB2384" w:rsidR="004C7BE0" w:rsidRPr="00D26422" w:rsidRDefault="004C7BE0" w:rsidP="007423D1">
            <w:pPr>
              <w:spacing w:line="280" w:lineRule="exact"/>
              <w:rPr>
                <w:rFonts w:ascii="ＭＳ 明朝" w:eastAsia="ＭＳ 明朝" w:hAnsi="ＭＳ 明朝"/>
              </w:rPr>
            </w:pPr>
            <w:r w:rsidRPr="00D26422">
              <w:rPr>
                <w:rFonts w:ascii="ＭＳ 明朝" w:eastAsia="ＭＳ 明朝" w:hAnsi="ＭＳ 明朝" w:hint="eastAsia"/>
                <w:noProof/>
              </w:rPr>
              <mc:AlternateContent>
                <mc:Choice Requires="wps">
                  <w:drawing>
                    <wp:anchor distT="0" distB="0" distL="114300" distR="114300" simplePos="0" relativeHeight="251692032" behindDoc="0" locked="0" layoutInCell="1" allowOverlap="1" wp14:anchorId="21B87330" wp14:editId="4B110BE5">
                      <wp:simplePos x="0" y="0"/>
                      <wp:positionH relativeFrom="column">
                        <wp:posOffset>-7894</wp:posOffset>
                      </wp:positionH>
                      <wp:positionV relativeFrom="paragraph">
                        <wp:posOffset>25217</wp:posOffset>
                      </wp:positionV>
                      <wp:extent cx="2075180" cy="1160796"/>
                      <wp:effectExtent l="0" t="0" r="20320" b="20320"/>
                      <wp:wrapNone/>
                      <wp:docPr id="11" name="テキスト ボックス 11"/>
                      <wp:cNvGraphicFramePr/>
                      <a:graphic xmlns:a="http://schemas.openxmlformats.org/drawingml/2006/main">
                        <a:graphicData uri="http://schemas.microsoft.com/office/word/2010/wordprocessingShape">
                          <wps:wsp>
                            <wps:cNvSpPr txBox="1"/>
                            <wps:spPr>
                              <a:xfrm>
                                <a:off x="0" y="0"/>
                                <a:ext cx="2075180" cy="1160796"/>
                              </a:xfrm>
                              <a:prstGeom prst="rect">
                                <a:avLst/>
                              </a:prstGeom>
                              <a:solidFill>
                                <a:sysClr val="window" lastClr="FFFFFF"/>
                              </a:solidFill>
                              <a:ln w="6350">
                                <a:solidFill>
                                  <a:prstClr val="black"/>
                                </a:solidFill>
                                <a:prstDash val="dash"/>
                              </a:ln>
                            </wps:spPr>
                            <wps:txbx>
                              <w:txbxContent>
                                <w:p w14:paraId="55B8F032" w14:textId="3F20A752" w:rsidR="00BC4931" w:rsidRPr="00D26422" w:rsidRDefault="00BC4931" w:rsidP="004C7BE0">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〈生徒の発言をつなぐ発問の例〉</w:t>
                                  </w:r>
                                </w:p>
                                <w:p w14:paraId="1A211E2F" w14:textId="551B05AA" w:rsidR="00BC4931" w:rsidRPr="00D26422" w:rsidRDefault="00BC4931" w:rsidP="009C2FCA">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・どんな考えや思</w:t>
                                  </w:r>
                                  <w:r w:rsidR="004C7BE0" w:rsidRPr="00D26422">
                                    <w:rPr>
                                      <w:rFonts w:ascii="ＭＳ 明朝" w:eastAsia="ＭＳ 明朝" w:hAnsi="ＭＳ 明朝" w:hint="eastAsia"/>
                                      <w:sz w:val="18"/>
                                      <w:szCs w:val="20"/>
                                    </w:rPr>
                                    <w:t>いからためらいなく射抜けたのでしょうか？</w:t>
                                  </w:r>
                                </w:p>
                                <w:p w14:paraId="08B533D0" w14:textId="669BE57B" w:rsidR="004C7BE0" w:rsidRPr="00D26422" w:rsidRDefault="004C7BE0" w:rsidP="009C2FCA">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・そのような思いだと判断できる根拠は他にありますか？</w:t>
                                  </w:r>
                                </w:p>
                                <w:p w14:paraId="05BF9ADF" w14:textId="193F4AD5" w:rsidR="004C7BE0" w:rsidRPr="00D26422" w:rsidRDefault="004C7BE0" w:rsidP="009C2FCA">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・この根拠とこの根拠をあわせて考えるとどんな解釈ができますか？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87330" id="テキスト ボックス 11" o:spid="_x0000_s1039" type="#_x0000_t202" style="position:absolute;left:0;text-align:left;margin-left:-.6pt;margin-top:2pt;width:163.4pt;height:9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" fillcolor="window" strokeweight=".5pt">
                      <v:stroke dashstyle="dash"/>
                      <v:textbox>
                        <w:txbxContent>
                          <w:p w14:paraId="55B8F032" w14:textId="3F20A752" w:rsidR="00BC4931" w:rsidRPr="00D26422" w:rsidRDefault="00BC4931" w:rsidP="004C7BE0">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〈生徒の発言をつなぐ発問の例〉</w:t>
                            </w:r>
                          </w:p>
                          <w:p w14:paraId="1A211E2F" w14:textId="551B05AA" w:rsidR="00BC4931" w:rsidRPr="00D26422" w:rsidRDefault="00BC4931" w:rsidP="009C2FCA">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・どんな考えや思</w:t>
                            </w:r>
                            <w:r w:rsidR="004C7BE0" w:rsidRPr="00D26422">
                              <w:rPr>
                                <w:rFonts w:ascii="ＭＳ 明朝" w:eastAsia="ＭＳ 明朝" w:hAnsi="ＭＳ 明朝" w:hint="eastAsia"/>
                                <w:sz w:val="18"/>
                                <w:szCs w:val="20"/>
                              </w:rPr>
                              <w:t>いからためらいなく射抜けたのでしょうか？</w:t>
                            </w:r>
                          </w:p>
                          <w:p w14:paraId="08B533D0" w14:textId="669BE57B" w:rsidR="004C7BE0" w:rsidRPr="00D26422" w:rsidRDefault="004C7BE0" w:rsidP="009C2FCA">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・そのような思いだと判断できる根拠は他にありますか？</w:t>
                            </w:r>
                          </w:p>
                          <w:p w14:paraId="05BF9ADF" w14:textId="193F4AD5" w:rsidR="004C7BE0" w:rsidRPr="00D26422" w:rsidRDefault="004C7BE0" w:rsidP="009C2FCA">
                            <w:pPr>
                              <w:spacing w:line="240" w:lineRule="exact"/>
                              <w:ind w:left="180" w:hangingChars="100" w:hanging="180"/>
                              <w:rPr>
                                <w:rFonts w:ascii="ＭＳ 明朝" w:eastAsia="ＭＳ 明朝" w:hAnsi="ＭＳ 明朝"/>
                                <w:sz w:val="18"/>
                                <w:szCs w:val="20"/>
                              </w:rPr>
                            </w:pPr>
                            <w:r w:rsidRPr="00D26422">
                              <w:rPr>
                                <w:rFonts w:ascii="ＭＳ 明朝" w:eastAsia="ＭＳ 明朝" w:hAnsi="ＭＳ 明朝" w:hint="eastAsia"/>
                                <w:sz w:val="18"/>
                                <w:szCs w:val="20"/>
                              </w:rPr>
                              <w:t>・この根拠とこの根拠をあわせて考えるとどんな解釈ができますか？</w:t>
                            </w:r>
                          </w:p>
                        </w:txbxContent>
                      </v:textbox>
                    </v:shape>
                  </w:pict>
                </mc:Fallback>
              </mc:AlternateContent>
            </w:r>
          </w:p>
          <w:p w14:paraId="620E921E" w14:textId="77777777" w:rsidR="004C7BE0" w:rsidRPr="00D26422" w:rsidRDefault="004C7BE0" w:rsidP="007423D1">
            <w:pPr>
              <w:spacing w:line="280" w:lineRule="exact"/>
              <w:rPr>
                <w:rFonts w:ascii="ＭＳ 明朝" w:eastAsia="ＭＳ 明朝" w:hAnsi="ＭＳ 明朝"/>
              </w:rPr>
            </w:pPr>
          </w:p>
          <w:p w14:paraId="3358C075" w14:textId="77777777" w:rsidR="004C7BE0" w:rsidRPr="00D26422" w:rsidRDefault="004C7BE0" w:rsidP="007423D1">
            <w:pPr>
              <w:spacing w:line="280" w:lineRule="exact"/>
              <w:rPr>
                <w:rFonts w:ascii="ＭＳ 明朝" w:eastAsia="ＭＳ 明朝" w:hAnsi="ＭＳ 明朝"/>
              </w:rPr>
            </w:pPr>
          </w:p>
          <w:p w14:paraId="0F1E3022" w14:textId="77777777" w:rsidR="004C7BE0" w:rsidRPr="00D26422" w:rsidRDefault="004C7BE0" w:rsidP="007423D1">
            <w:pPr>
              <w:spacing w:line="280" w:lineRule="exact"/>
              <w:rPr>
                <w:rFonts w:ascii="ＭＳ 明朝" w:eastAsia="ＭＳ 明朝" w:hAnsi="ＭＳ 明朝"/>
              </w:rPr>
            </w:pPr>
          </w:p>
          <w:p w14:paraId="0F61693D" w14:textId="77777777" w:rsidR="004C7BE0" w:rsidRPr="00D26422" w:rsidRDefault="004C7BE0" w:rsidP="007423D1">
            <w:pPr>
              <w:spacing w:line="280" w:lineRule="exact"/>
              <w:rPr>
                <w:rFonts w:ascii="ＭＳ 明朝" w:eastAsia="ＭＳ 明朝" w:hAnsi="ＭＳ 明朝"/>
              </w:rPr>
            </w:pPr>
          </w:p>
          <w:p w14:paraId="0709F35A" w14:textId="39695500" w:rsidR="004C7BE0" w:rsidRPr="00D26422" w:rsidRDefault="004C7BE0" w:rsidP="007423D1">
            <w:pPr>
              <w:spacing w:line="280" w:lineRule="exact"/>
              <w:rPr>
                <w:rFonts w:ascii="ＭＳ 明朝" w:eastAsia="ＭＳ 明朝" w:hAnsi="ＭＳ 明朝"/>
              </w:rPr>
            </w:pPr>
          </w:p>
          <w:p w14:paraId="057187B1" w14:textId="18EEC3D5" w:rsidR="004C7BE0" w:rsidRPr="00D26422" w:rsidRDefault="004C7BE0" w:rsidP="007423D1">
            <w:pPr>
              <w:spacing w:line="280" w:lineRule="exact"/>
              <w:rPr>
                <w:rFonts w:ascii="ＭＳ 明朝" w:eastAsia="ＭＳ 明朝" w:hAnsi="ＭＳ 明朝"/>
              </w:rPr>
            </w:pPr>
            <w:r w:rsidRPr="00D26422">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230F5712" wp14:editId="491E889F">
                      <wp:simplePos x="0" y="0"/>
                      <wp:positionH relativeFrom="column">
                        <wp:posOffset>-8255</wp:posOffset>
                      </wp:positionH>
                      <wp:positionV relativeFrom="paragraph">
                        <wp:posOffset>178435</wp:posOffset>
                      </wp:positionV>
                      <wp:extent cx="2069465" cy="1746669"/>
                      <wp:effectExtent l="0" t="0" r="26035" b="25400"/>
                      <wp:wrapNone/>
                      <wp:docPr id="26" name="テキスト ボックス 26"/>
                      <wp:cNvGraphicFramePr/>
                      <a:graphic xmlns:a="http://schemas.openxmlformats.org/drawingml/2006/main">
                        <a:graphicData uri="http://schemas.microsoft.com/office/word/2010/wordprocessingShape">
                          <wps:wsp>
                            <wps:cNvSpPr txBox="1"/>
                            <wps:spPr>
                              <a:xfrm>
                                <a:off x="0" y="0"/>
                                <a:ext cx="2069465" cy="1746669"/>
                              </a:xfrm>
                              <a:prstGeom prst="rect">
                                <a:avLst/>
                              </a:prstGeom>
                              <a:solidFill>
                                <a:sysClr val="window" lastClr="FFFFFF"/>
                              </a:solidFill>
                              <a:ln w="6350">
                                <a:solidFill>
                                  <a:prstClr val="black"/>
                                </a:solidFill>
                              </a:ln>
                            </wps:spPr>
                            <wps:txbx>
                              <w:txbxContent>
                                <w:p w14:paraId="557D3FB6" w14:textId="1D8CB57A" w:rsidR="007423D1" w:rsidRPr="00D26422" w:rsidRDefault="001E3D2B" w:rsidP="007423D1">
                                  <w:pPr>
                                    <w:spacing w:line="240" w:lineRule="exact"/>
                                    <w:rPr>
                                      <w:rFonts w:ascii="ＭＳ 明朝" w:eastAsia="ＭＳ 明朝" w:hAnsi="ＭＳ 明朝"/>
                                      <w:sz w:val="18"/>
                                      <w:szCs w:val="20"/>
                                    </w:rPr>
                                  </w:pPr>
                                  <w:r w:rsidRPr="00D264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20"/>
                                    </w:rPr>
                                    <mc:AlternateContent>
                                      <mc:Choice Requires="w16se">
                                        <w16se:symEx w16se:font="Segoe UI Emoji" w16se:char="2666"/>
                                      </mc:Choice>
                                      <mc:Fallback>
                                        <w:t>♦</w:t>
                                      </mc:Fallback>
                                    </mc:AlternateContent>
                                  </w:r>
                                  <w:r w:rsidR="00D50B45" w:rsidRPr="00D26422">
                                    <w:rPr>
                                      <w:rFonts w:ascii="ＭＳ 明朝" w:eastAsia="ＭＳ 明朝" w:hAnsi="ＭＳ 明朝" w:hint="eastAsia"/>
                                      <w:sz w:val="18"/>
                                      <w:szCs w:val="20"/>
                                    </w:rPr>
                                    <w:t>評価</w:t>
                                  </w:r>
                                  <w:r w:rsidR="007423D1" w:rsidRPr="00D26422">
                                    <w:rPr>
                                      <w:rFonts w:ascii="ＭＳ 明朝" w:eastAsia="ＭＳ 明朝" w:hAnsi="ＭＳ 明朝" w:hint="eastAsia"/>
                                      <w:sz w:val="18"/>
                                      <w:szCs w:val="20"/>
                                    </w:rPr>
                                    <w:t>規準</w:t>
                                  </w:r>
                                  <w:r w:rsidR="00D50B45" w:rsidRPr="00D26422">
                                    <w:rPr>
                                      <w:rFonts w:ascii="ＭＳ 明朝" w:eastAsia="ＭＳ 明朝" w:hAnsi="ＭＳ 明朝" w:hint="eastAsia"/>
                                      <w:sz w:val="18"/>
                                      <w:szCs w:val="20"/>
                                    </w:rPr>
                                    <w:t>【思・</w:t>
                                  </w:r>
                                  <w:r w:rsidR="00D50B45" w:rsidRPr="00D26422">
                                    <w:rPr>
                                      <w:rFonts w:ascii="ＭＳ 明朝" w:eastAsia="ＭＳ 明朝" w:hAnsi="ＭＳ 明朝"/>
                                      <w:sz w:val="18"/>
                                      <w:szCs w:val="20"/>
                                    </w:rPr>
                                    <w:t>判</w:t>
                                  </w:r>
                                  <w:r w:rsidR="00D50B45" w:rsidRPr="00D26422">
                                    <w:rPr>
                                      <w:rFonts w:ascii="ＭＳ 明朝" w:eastAsia="ＭＳ 明朝" w:hAnsi="ＭＳ 明朝" w:hint="eastAsia"/>
                                      <w:sz w:val="18"/>
                                      <w:szCs w:val="20"/>
                                    </w:rPr>
                                    <w:t>・</w:t>
                                  </w:r>
                                  <w:r w:rsidR="00D50B45" w:rsidRPr="00D26422">
                                    <w:rPr>
                                      <w:rFonts w:ascii="ＭＳ 明朝" w:eastAsia="ＭＳ 明朝" w:hAnsi="ＭＳ 明朝"/>
                                      <w:sz w:val="18"/>
                                      <w:szCs w:val="20"/>
                                    </w:rPr>
                                    <w:t>表</w:t>
                                  </w:r>
                                  <w:r w:rsidR="007423D1" w:rsidRPr="00D26422">
                                    <w:rPr>
                                      <w:rFonts w:ascii="ＭＳ 明朝" w:eastAsia="ＭＳ 明朝" w:hAnsi="ＭＳ 明朝" w:hint="eastAsia"/>
                                      <w:sz w:val="18"/>
                                      <w:szCs w:val="20"/>
                                    </w:rPr>
                                    <w:t>➀</w:t>
                                  </w:r>
                                  <w:r w:rsidR="00D50B45" w:rsidRPr="00D26422">
                                    <w:rPr>
                                      <w:rFonts w:ascii="ＭＳ 明朝" w:eastAsia="ＭＳ 明朝" w:hAnsi="ＭＳ 明朝" w:hint="eastAsia"/>
                                      <w:sz w:val="18"/>
                                      <w:szCs w:val="20"/>
                                    </w:rPr>
                                    <w:t>】</w:t>
                                  </w:r>
                                </w:p>
                                <w:p w14:paraId="424D81C6" w14:textId="072C6C2D" w:rsidR="00D50B45" w:rsidRPr="00D26422" w:rsidRDefault="00D50B45" w:rsidP="007423D1">
                                  <w:pPr>
                                    <w:spacing w:line="240" w:lineRule="exact"/>
                                    <w:rPr>
                                      <w:rFonts w:ascii="ＭＳ 明朝" w:eastAsia="ＭＳ 明朝" w:hAnsi="ＭＳ 明朝"/>
                                      <w:sz w:val="18"/>
                                      <w:szCs w:val="20"/>
                                      <w:u w:val="single"/>
                                    </w:rPr>
                                  </w:pPr>
                                  <w:r w:rsidRPr="00D26422">
                                    <w:rPr>
                                      <w:rFonts w:ascii="ＭＳ 明朝" w:eastAsia="ＭＳ 明朝" w:hAnsi="ＭＳ 明朝" w:hint="eastAsia"/>
                                      <w:sz w:val="18"/>
                                      <w:szCs w:val="20"/>
                                      <w:u w:val="single"/>
                                    </w:rPr>
                                    <w:t>ワークシート</w:t>
                                  </w:r>
                                </w:p>
                                <w:p w14:paraId="21CE8165" w14:textId="6C3E250B" w:rsidR="004C7BE0" w:rsidRPr="00D26422" w:rsidRDefault="00D50B45" w:rsidP="004C7BE0">
                                  <w:pPr>
                                    <w:spacing w:line="240" w:lineRule="exact"/>
                                    <w:ind w:firstLineChars="100" w:firstLine="180"/>
                                    <w:rPr>
                                      <w:rFonts w:ascii="ＭＳ 明朝" w:eastAsia="ＭＳ 明朝" w:hAnsi="ＭＳ 明朝"/>
                                      <w:sz w:val="18"/>
                                      <w:szCs w:val="20"/>
                                    </w:rPr>
                                  </w:pPr>
                                  <w:r w:rsidRPr="00D26422">
                                    <w:rPr>
                                      <w:rFonts w:ascii="ＭＳ 明朝" w:eastAsia="ＭＳ 明朝" w:hAnsi="ＭＳ 明朝" w:hint="eastAsia"/>
                                      <w:sz w:val="18"/>
                                      <w:szCs w:val="20"/>
                                    </w:rPr>
                                    <w:t>ここでは</w:t>
                                  </w:r>
                                  <w:r w:rsidRPr="00D26422">
                                    <w:rPr>
                                      <w:rFonts w:ascii="ＭＳ 明朝" w:eastAsia="ＭＳ 明朝" w:hAnsi="ＭＳ 明朝"/>
                                      <w:sz w:val="18"/>
                                      <w:szCs w:val="20"/>
                                    </w:rPr>
                                    <w:t>、</w:t>
                                  </w:r>
                                  <w:r w:rsidRPr="00D26422">
                                    <w:rPr>
                                      <w:rFonts w:ascii="ＭＳ 明朝" w:eastAsia="ＭＳ 明朝" w:hAnsi="ＭＳ 明朝" w:hint="eastAsia"/>
                                      <w:sz w:val="18"/>
                                      <w:szCs w:val="20"/>
                                    </w:rPr>
                                    <w:t>言動に表れた与一や人々の心情、考えを文章の描写を基にとらえているかを確認する。</w:t>
                                  </w:r>
                                </w:p>
                                <w:p w14:paraId="55306F09" w14:textId="3BD83445" w:rsidR="00BC4931" w:rsidRPr="00D26422" w:rsidRDefault="007423D1" w:rsidP="007423D1">
                                  <w:pPr>
                                    <w:spacing w:line="240" w:lineRule="exact"/>
                                    <w:rPr>
                                      <w:rFonts w:ascii="ＭＳ 明朝" w:eastAsia="ＭＳ 明朝" w:hAnsi="ＭＳ 明朝"/>
                                      <w:sz w:val="18"/>
                                      <w:szCs w:val="20"/>
                                    </w:rPr>
                                  </w:pPr>
                                  <w:bookmarkStart w:id="6" w:name="_Hlk85302876"/>
                                  <w:r w:rsidRPr="00D26422">
                                    <w:rPr>
                                      <w:rFonts w:ascii="ＭＳ 明朝" w:eastAsia="ＭＳ 明朝" w:hAnsi="ＭＳ 明朝" w:hint="eastAsia"/>
                                      <w:sz w:val="18"/>
                                      <w:szCs w:val="20"/>
                                    </w:rPr>
                                    <w:t>〈「努力を要する」（C）の生徒への手立て〉</w:t>
                                  </w:r>
                                  <w:r w:rsidR="00BC4931" w:rsidRPr="00D26422">
                                    <w:rPr>
                                      <w:rFonts w:ascii="ＭＳ 明朝" w:eastAsia="ＭＳ 明朝" w:hAnsi="ＭＳ 明朝" w:hint="eastAsia"/>
                                      <w:sz w:val="18"/>
                                      <w:szCs w:val="20"/>
                                    </w:rPr>
                                    <w:t>「４つの描写」を探させ、自分だったらどんな感情になるか</w:t>
                                  </w:r>
                                  <w:bookmarkEnd w:id="6"/>
                                  <w:r w:rsidR="00BC4931" w:rsidRPr="00D26422">
                                    <w:rPr>
                                      <w:rFonts w:ascii="ＭＳ 明朝" w:eastAsia="ＭＳ 明朝" w:hAnsi="ＭＳ 明朝" w:hint="eastAsia"/>
                                      <w:sz w:val="18"/>
                                      <w:szCs w:val="20"/>
                                    </w:rPr>
                                    <w:t>問う。</w:t>
                                  </w:r>
                                </w:p>
                                <w:p w14:paraId="705A0744" w14:textId="22176F64" w:rsidR="004B06CD" w:rsidRPr="00D26422" w:rsidRDefault="004B06CD" w:rsidP="007423D1">
                                  <w:pPr>
                                    <w:spacing w:line="240" w:lineRule="exact"/>
                                    <w:rPr>
                                      <w:rFonts w:ascii="ＭＳ 明朝" w:eastAsia="ＭＳ 明朝" w:hAnsi="ＭＳ 明朝"/>
                                      <w:sz w:val="18"/>
                                      <w:szCs w:val="20"/>
                                    </w:rPr>
                                  </w:pPr>
                                  <w:r w:rsidRPr="00D26422">
                                    <w:rPr>
                                      <w:rFonts w:ascii="ＭＳ 明朝" w:eastAsia="ＭＳ 明朝" w:hAnsi="ＭＳ 明朝" w:hint="eastAsia"/>
                                      <w:sz w:val="18"/>
                                      <w:szCs w:val="20"/>
                                    </w:rPr>
                                    <w:t xml:space="preserve">　クラスメイトの意見でなるほどと思ったものをワークシートに記入させる。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F5712" id="テキスト ボックス 26" o:spid="_x0000_s1040" type="#_x0000_t202" style="position:absolute;left:0;text-align:left;margin-left:-.65pt;margin-top:14.05pt;width:162.95pt;height:13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" fillcolor="window" strokeweight=".5pt">
                      <v:textbox>
                        <w:txbxContent>
                          <w:p w14:paraId="557D3FB6" w14:textId="1D8CB57A" w:rsidR="007423D1" w:rsidRPr="00D26422" w:rsidRDefault="001E3D2B" w:rsidP="007423D1">
                            <w:pPr>
                              <w:spacing w:line="240" w:lineRule="exact"/>
                              <w:rPr>
                                <w:rFonts w:ascii="ＭＳ 明朝" w:eastAsia="ＭＳ 明朝" w:hAnsi="ＭＳ 明朝"/>
                                <w:sz w:val="18"/>
                                <w:szCs w:val="20"/>
                              </w:rPr>
                            </w:pPr>
                            <w:r w:rsidRPr="00D264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20"/>
                              </w:rPr>
                              <mc:AlternateContent>
                                <mc:Choice Requires="w16se">
                                  <w16se:symEx w16se:font="Segoe UI Emoji" w16se:char="2666"/>
                                </mc:Choice>
                                <mc:Fallback>
                                  <w:t>♦</w:t>
                                </mc:Fallback>
                              </mc:AlternateContent>
                            </w:r>
                            <w:r w:rsidR="00D50B45" w:rsidRPr="00D26422">
                              <w:rPr>
                                <w:rFonts w:ascii="ＭＳ 明朝" w:eastAsia="ＭＳ 明朝" w:hAnsi="ＭＳ 明朝" w:hint="eastAsia"/>
                                <w:sz w:val="18"/>
                                <w:szCs w:val="20"/>
                              </w:rPr>
                              <w:t>評価</w:t>
                            </w:r>
                            <w:r w:rsidR="007423D1" w:rsidRPr="00D26422">
                              <w:rPr>
                                <w:rFonts w:ascii="ＭＳ 明朝" w:eastAsia="ＭＳ 明朝" w:hAnsi="ＭＳ 明朝" w:hint="eastAsia"/>
                                <w:sz w:val="18"/>
                                <w:szCs w:val="20"/>
                              </w:rPr>
                              <w:t>規準</w:t>
                            </w:r>
                            <w:r w:rsidR="00D50B45" w:rsidRPr="00D26422">
                              <w:rPr>
                                <w:rFonts w:ascii="ＭＳ 明朝" w:eastAsia="ＭＳ 明朝" w:hAnsi="ＭＳ 明朝" w:hint="eastAsia"/>
                                <w:sz w:val="18"/>
                                <w:szCs w:val="20"/>
                              </w:rPr>
                              <w:t>【思・</w:t>
                            </w:r>
                            <w:r w:rsidR="00D50B45" w:rsidRPr="00D26422">
                              <w:rPr>
                                <w:rFonts w:ascii="ＭＳ 明朝" w:eastAsia="ＭＳ 明朝" w:hAnsi="ＭＳ 明朝"/>
                                <w:sz w:val="18"/>
                                <w:szCs w:val="20"/>
                              </w:rPr>
                              <w:t>判</w:t>
                            </w:r>
                            <w:r w:rsidR="00D50B45" w:rsidRPr="00D26422">
                              <w:rPr>
                                <w:rFonts w:ascii="ＭＳ 明朝" w:eastAsia="ＭＳ 明朝" w:hAnsi="ＭＳ 明朝" w:hint="eastAsia"/>
                                <w:sz w:val="18"/>
                                <w:szCs w:val="20"/>
                              </w:rPr>
                              <w:t>・</w:t>
                            </w:r>
                            <w:r w:rsidR="00D50B45" w:rsidRPr="00D26422">
                              <w:rPr>
                                <w:rFonts w:ascii="ＭＳ 明朝" w:eastAsia="ＭＳ 明朝" w:hAnsi="ＭＳ 明朝"/>
                                <w:sz w:val="18"/>
                                <w:szCs w:val="20"/>
                              </w:rPr>
                              <w:t>表</w:t>
                            </w:r>
                            <w:r w:rsidR="007423D1" w:rsidRPr="00D26422">
                              <w:rPr>
                                <w:rFonts w:ascii="ＭＳ 明朝" w:eastAsia="ＭＳ 明朝" w:hAnsi="ＭＳ 明朝" w:hint="eastAsia"/>
                                <w:sz w:val="18"/>
                                <w:szCs w:val="20"/>
                              </w:rPr>
                              <w:t>➀</w:t>
                            </w:r>
                            <w:r w:rsidR="00D50B45" w:rsidRPr="00D26422">
                              <w:rPr>
                                <w:rFonts w:ascii="ＭＳ 明朝" w:eastAsia="ＭＳ 明朝" w:hAnsi="ＭＳ 明朝" w:hint="eastAsia"/>
                                <w:sz w:val="18"/>
                                <w:szCs w:val="20"/>
                              </w:rPr>
                              <w:t>】</w:t>
                            </w:r>
                          </w:p>
                          <w:p w14:paraId="424D81C6" w14:textId="072C6C2D" w:rsidR="00D50B45" w:rsidRPr="00D26422" w:rsidRDefault="00D50B45" w:rsidP="007423D1">
                            <w:pPr>
                              <w:spacing w:line="240" w:lineRule="exact"/>
                              <w:rPr>
                                <w:rFonts w:ascii="ＭＳ 明朝" w:eastAsia="ＭＳ 明朝" w:hAnsi="ＭＳ 明朝"/>
                                <w:sz w:val="18"/>
                                <w:szCs w:val="20"/>
                                <w:u w:val="single"/>
                              </w:rPr>
                            </w:pPr>
                            <w:r w:rsidRPr="00D26422">
                              <w:rPr>
                                <w:rFonts w:ascii="ＭＳ 明朝" w:eastAsia="ＭＳ 明朝" w:hAnsi="ＭＳ 明朝" w:hint="eastAsia"/>
                                <w:sz w:val="18"/>
                                <w:szCs w:val="20"/>
                                <w:u w:val="single"/>
                              </w:rPr>
                              <w:t>ワークシート</w:t>
                            </w:r>
                          </w:p>
                          <w:p w14:paraId="21CE8165" w14:textId="6C3E250B" w:rsidR="004C7BE0" w:rsidRPr="00D26422" w:rsidRDefault="00D50B45" w:rsidP="004C7BE0">
                            <w:pPr>
                              <w:spacing w:line="240" w:lineRule="exact"/>
                              <w:ind w:firstLineChars="100" w:firstLine="180"/>
                              <w:rPr>
                                <w:rFonts w:ascii="ＭＳ 明朝" w:eastAsia="ＭＳ 明朝" w:hAnsi="ＭＳ 明朝"/>
                                <w:sz w:val="18"/>
                                <w:szCs w:val="20"/>
                              </w:rPr>
                            </w:pPr>
                            <w:r w:rsidRPr="00D26422">
                              <w:rPr>
                                <w:rFonts w:ascii="ＭＳ 明朝" w:eastAsia="ＭＳ 明朝" w:hAnsi="ＭＳ 明朝" w:hint="eastAsia"/>
                                <w:sz w:val="18"/>
                                <w:szCs w:val="20"/>
                              </w:rPr>
                              <w:t>ここでは</w:t>
                            </w:r>
                            <w:r w:rsidRPr="00D26422">
                              <w:rPr>
                                <w:rFonts w:ascii="ＭＳ 明朝" w:eastAsia="ＭＳ 明朝" w:hAnsi="ＭＳ 明朝"/>
                                <w:sz w:val="18"/>
                                <w:szCs w:val="20"/>
                              </w:rPr>
                              <w:t>、</w:t>
                            </w:r>
                            <w:r w:rsidRPr="00D26422">
                              <w:rPr>
                                <w:rFonts w:ascii="ＭＳ 明朝" w:eastAsia="ＭＳ 明朝" w:hAnsi="ＭＳ 明朝" w:hint="eastAsia"/>
                                <w:sz w:val="18"/>
                                <w:szCs w:val="20"/>
                              </w:rPr>
                              <w:t>言動に表れた与一や人々の心情、考えを文章の描写を基にとらえているかを確認する。</w:t>
                            </w:r>
                          </w:p>
                          <w:p w14:paraId="55306F09" w14:textId="3BD83445" w:rsidR="00BC4931" w:rsidRPr="00D26422" w:rsidRDefault="007423D1" w:rsidP="007423D1">
                            <w:pPr>
                              <w:spacing w:line="240" w:lineRule="exact"/>
                              <w:rPr>
                                <w:rFonts w:ascii="ＭＳ 明朝" w:eastAsia="ＭＳ 明朝" w:hAnsi="ＭＳ 明朝"/>
                                <w:sz w:val="18"/>
                                <w:szCs w:val="20"/>
                              </w:rPr>
                            </w:pPr>
                            <w:bookmarkStart w:id="8" w:name="_Hlk85302876"/>
                            <w:r w:rsidRPr="00D26422">
                              <w:rPr>
                                <w:rFonts w:ascii="ＭＳ 明朝" w:eastAsia="ＭＳ 明朝" w:hAnsi="ＭＳ 明朝" w:hint="eastAsia"/>
                                <w:sz w:val="18"/>
                                <w:szCs w:val="20"/>
                              </w:rPr>
                              <w:t>〈「努力を要する」（C）の生徒への手立て〉</w:t>
                            </w:r>
                            <w:r w:rsidR="00BC4931" w:rsidRPr="00D26422">
                              <w:rPr>
                                <w:rFonts w:ascii="ＭＳ 明朝" w:eastAsia="ＭＳ 明朝" w:hAnsi="ＭＳ 明朝" w:hint="eastAsia"/>
                                <w:sz w:val="18"/>
                                <w:szCs w:val="20"/>
                              </w:rPr>
                              <w:t>「４つの描写」を探させ、自分だったらどんな感情になるか</w:t>
                            </w:r>
                            <w:bookmarkEnd w:id="8"/>
                            <w:r w:rsidR="00BC4931" w:rsidRPr="00D26422">
                              <w:rPr>
                                <w:rFonts w:ascii="ＭＳ 明朝" w:eastAsia="ＭＳ 明朝" w:hAnsi="ＭＳ 明朝" w:hint="eastAsia"/>
                                <w:sz w:val="18"/>
                                <w:szCs w:val="20"/>
                              </w:rPr>
                              <w:t>問う。</w:t>
                            </w:r>
                          </w:p>
                          <w:p w14:paraId="705A0744" w14:textId="22176F64" w:rsidR="004B06CD" w:rsidRPr="00D26422" w:rsidRDefault="004B06CD" w:rsidP="007423D1">
                            <w:pPr>
                              <w:spacing w:line="240" w:lineRule="exact"/>
                              <w:rPr>
                                <w:rFonts w:ascii="ＭＳ 明朝" w:eastAsia="ＭＳ 明朝" w:hAnsi="ＭＳ 明朝"/>
                                <w:sz w:val="18"/>
                                <w:szCs w:val="20"/>
                              </w:rPr>
                            </w:pPr>
                            <w:r w:rsidRPr="00D26422">
                              <w:rPr>
                                <w:rFonts w:ascii="ＭＳ 明朝" w:eastAsia="ＭＳ 明朝" w:hAnsi="ＭＳ 明朝" w:hint="eastAsia"/>
                                <w:sz w:val="18"/>
                                <w:szCs w:val="20"/>
                              </w:rPr>
                              <w:t xml:space="preserve">　クラスメイトの意見でなるほどと思ったものをワークシートに記入させる。</w:t>
                            </w:r>
                          </w:p>
                        </w:txbxContent>
                      </v:textbox>
                    </v:shape>
                  </w:pict>
                </mc:Fallback>
              </mc:AlternateContent>
            </w:r>
          </w:p>
          <w:p w14:paraId="1A411CE2" w14:textId="189F7E44" w:rsidR="004C7BE0" w:rsidRPr="00D26422" w:rsidRDefault="004C7BE0" w:rsidP="007423D1">
            <w:pPr>
              <w:spacing w:line="280" w:lineRule="exact"/>
              <w:rPr>
                <w:rFonts w:ascii="ＭＳ 明朝" w:eastAsia="ＭＳ 明朝" w:hAnsi="ＭＳ 明朝"/>
              </w:rPr>
            </w:pPr>
          </w:p>
          <w:p w14:paraId="77C623C7" w14:textId="77777777" w:rsidR="004C7BE0" w:rsidRPr="00D26422" w:rsidRDefault="004C7BE0" w:rsidP="007423D1">
            <w:pPr>
              <w:spacing w:line="280" w:lineRule="exact"/>
              <w:rPr>
                <w:rFonts w:ascii="ＭＳ 明朝" w:eastAsia="ＭＳ 明朝" w:hAnsi="ＭＳ 明朝"/>
              </w:rPr>
            </w:pPr>
          </w:p>
          <w:p w14:paraId="44F4D6DE" w14:textId="77777777" w:rsidR="004C7BE0" w:rsidRPr="00D26422" w:rsidRDefault="004C7BE0" w:rsidP="007423D1">
            <w:pPr>
              <w:spacing w:line="280" w:lineRule="exact"/>
              <w:rPr>
                <w:rFonts w:ascii="ＭＳ 明朝" w:eastAsia="ＭＳ 明朝" w:hAnsi="ＭＳ 明朝"/>
              </w:rPr>
            </w:pPr>
          </w:p>
          <w:p w14:paraId="60BCF98B" w14:textId="77777777" w:rsidR="004C7BE0" w:rsidRPr="00D26422" w:rsidRDefault="004C7BE0" w:rsidP="007423D1">
            <w:pPr>
              <w:spacing w:line="280" w:lineRule="exact"/>
              <w:rPr>
                <w:rFonts w:ascii="ＭＳ 明朝" w:eastAsia="ＭＳ 明朝" w:hAnsi="ＭＳ 明朝"/>
              </w:rPr>
            </w:pPr>
          </w:p>
          <w:p w14:paraId="35196F05" w14:textId="77777777" w:rsidR="004C7BE0" w:rsidRPr="00D26422" w:rsidRDefault="004C7BE0" w:rsidP="007423D1">
            <w:pPr>
              <w:spacing w:line="280" w:lineRule="exact"/>
              <w:rPr>
                <w:rFonts w:ascii="ＭＳ 明朝" w:eastAsia="ＭＳ 明朝" w:hAnsi="ＭＳ 明朝"/>
              </w:rPr>
            </w:pPr>
          </w:p>
          <w:p w14:paraId="3A39976A" w14:textId="77777777" w:rsidR="004C7BE0" w:rsidRPr="00D26422" w:rsidRDefault="004C7BE0" w:rsidP="007423D1">
            <w:pPr>
              <w:spacing w:line="280" w:lineRule="exact"/>
              <w:rPr>
                <w:rFonts w:ascii="ＭＳ 明朝" w:eastAsia="ＭＳ 明朝" w:hAnsi="ＭＳ 明朝"/>
              </w:rPr>
            </w:pPr>
          </w:p>
          <w:p w14:paraId="1C338DDF" w14:textId="77777777" w:rsidR="004C7BE0" w:rsidRPr="00D26422" w:rsidRDefault="004C7BE0" w:rsidP="007423D1">
            <w:pPr>
              <w:spacing w:line="280" w:lineRule="exact"/>
              <w:rPr>
                <w:rFonts w:ascii="ＭＳ 明朝" w:eastAsia="ＭＳ 明朝" w:hAnsi="ＭＳ 明朝"/>
              </w:rPr>
            </w:pPr>
          </w:p>
          <w:p w14:paraId="39F8674F" w14:textId="77777777" w:rsidR="004C7BE0" w:rsidRPr="00D26422" w:rsidRDefault="004C7BE0" w:rsidP="007423D1">
            <w:pPr>
              <w:spacing w:line="280" w:lineRule="exact"/>
              <w:rPr>
                <w:rFonts w:ascii="ＭＳ 明朝" w:eastAsia="ＭＳ 明朝" w:hAnsi="ＭＳ 明朝"/>
              </w:rPr>
            </w:pPr>
          </w:p>
          <w:p w14:paraId="5A8785B9" w14:textId="77777777" w:rsidR="004C7BE0" w:rsidRPr="00D26422" w:rsidRDefault="004C7BE0" w:rsidP="007423D1">
            <w:pPr>
              <w:spacing w:line="280" w:lineRule="exact"/>
              <w:rPr>
                <w:rFonts w:ascii="ＭＳ 明朝" w:eastAsia="ＭＳ 明朝" w:hAnsi="ＭＳ 明朝"/>
              </w:rPr>
            </w:pPr>
          </w:p>
          <w:p w14:paraId="2606D3B1" w14:textId="09A0025E" w:rsidR="004C7BE0" w:rsidRPr="00D26422" w:rsidRDefault="004C7BE0" w:rsidP="007423D1">
            <w:pPr>
              <w:spacing w:line="280" w:lineRule="exact"/>
              <w:rPr>
                <w:rFonts w:ascii="ＭＳ 明朝" w:eastAsia="ＭＳ 明朝" w:hAnsi="ＭＳ 明朝"/>
              </w:rPr>
            </w:pPr>
          </w:p>
        </w:tc>
      </w:tr>
      <w:tr w:rsidR="004C7BE0" w:rsidRPr="00D26422" w14:paraId="07941BA2" w14:textId="77777777" w:rsidTr="00AF6C68">
        <w:trPr>
          <w:trHeight w:val="1485"/>
        </w:trPr>
        <w:tc>
          <w:tcPr>
            <w:tcW w:w="324" w:type="dxa"/>
          </w:tcPr>
          <w:p w14:paraId="5EB0ADBD" w14:textId="77777777" w:rsidR="004C7BE0" w:rsidRPr="00D26422" w:rsidRDefault="004C7BE0" w:rsidP="004C7BE0">
            <w:pPr>
              <w:spacing w:line="240" w:lineRule="exact"/>
              <w:ind w:left="210" w:hangingChars="100" w:hanging="210"/>
              <w:rPr>
                <w:rFonts w:ascii="ＭＳ 明朝" w:eastAsia="ＭＳ 明朝" w:hAnsi="ＭＳ 明朝"/>
              </w:rPr>
            </w:pPr>
            <w:r w:rsidRPr="00D26422">
              <w:rPr>
                <w:rFonts w:ascii="ＭＳ 明朝" w:eastAsia="ＭＳ 明朝" w:hAnsi="ＭＳ 明朝" w:hint="eastAsia"/>
              </w:rPr>
              <w:lastRenderedPageBreak/>
              <w:t>ま</w:t>
            </w:r>
          </w:p>
          <w:p w14:paraId="3B06269E" w14:textId="77777777" w:rsidR="004C7BE0" w:rsidRPr="00D26422" w:rsidRDefault="004C7BE0" w:rsidP="004C7BE0">
            <w:pPr>
              <w:spacing w:line="240" w:lineRule="exact"/>
              <w:ind w:left="210" w:hangingChars="100" w:hanging="210"/>
              <w:rPr>
                <w:rFonts w:ascii="ＭＳ 明朝" w:eastAsia="ＭＳ 明朝" w:hAnsi="ＭＳ 明朝"/>
              </w:rPr>
            </w:pPr>
            <w:r w:rsidRPr="00D26422">
              <w:rPr>
                <w:rFonts w:ascii="ＭＳ 明朝" w:eastAsia="ＭＳ 明朝" w:hAnsi="ＭＳ 明朝" w:hint="eastAsia"/>
              </w:rPr>
              <w:t>と</w:t>
            </w:r>
          </w:p>
          <w:p w14:paraId="03F3E470" w14:textId="76045802" w:rsidR="004C7BE0" w:rsidRPr="00D26422" w:rsidRDefault="004C7BE0" w:rsidP="004C7BE0">
            <w:pPr>
              <w:spacing w:line="240" w:lineRule="exact"/>
              <w:ind w:left="210" w:hangingChars="100" w:hanging="210"/>
              <w:rPr>
                <w:rFonts w:ascii="ＭＳ 明朝" w:eastAsia="ＭＳ 明朝" w:hAnsi="ＭＳ 明朝"/>
              </w:rPr>
            </w:pPr>
            <w:r w:rsidRPr="00D26422">
              <w:rPr>
                <w:rFonts w:ascii="ＭＳ 明朝" w:eastAsia="ＭＳ 明朝" w:hAnsi="ＭＳ 明朝" w:hint="eastAsia"/>
              </w:rPr>
              <w:t>め</w:t>
            </w:r>
          </w:p>
        </w:tc>
        <w:tc>
          <w:tcPr>
            <w:tcW w:w="2932" w:type="dxa"/>
          </w:tcPr>
          <w:p w14:paraId="3E8F55C9" w14:textId="317ABBEF" w:rsidR="004C7BE0" w:rsidRPr="00D26422" w:rsidRDefault="00EA3F98" w:rsidP="000B5F7E">
            <w:pPr>
              <w:spacing w:line="280" w:lineRule="exact"/>
              <w:ind w:left="210" w:hangingChars="100" w:hanging="210"/>
              <w:rPr>
                <w:rFonts w:ascii="ＭＳ 明朝" w:eastAsia="ＭＳ 明朝" w:hAnsi="ＭＳ 明朝"/>
              </w:rPr>
            </w:pPr>
            <w:r>
              <w:rPr>
                <w:rFonts w:ascii="ＭＳ 明朝" w:eastAsia="ＭＳ 明朝" w:hAnsi="ＭＳ 明朝" w:hint="eastAsia"/>
              </w:rPr>
              <w:t>⑥</w:t>
            </w:r>
            <w:r w:rsidR="004C7BE0" w:rsidRPr="00D26422">
              <w:rPr>
                <w:rFonts w:ascii="ＭＳ 明朝" w:eastAsia="ＭＳ 明朝" w:hAnsi="ＭＳ 明朝" w:hint="eastAsia"/>
              </w:rPr>
              <w:t>本時のまとめ</w:t>
            </w:r>
            <w:r w:rsidR="00AF6C68" w:rsidRPr="00D26422">
              <w:rPr>
                <w:rFonts w:ascii="ＭＳ 明朝" w:eastAsia="ＭＳ 明朝" w:hAnsi="ＭＳ 明朝" w:hint="eastAsia"/>
              </w:rPr>
              <w:t>をする</w:t>
            </w:r>
            <w:r w:rsidR="00FB79C5" w:rsidRPr="00D26422">
              <w:rPr>
                <w:rFonts w:ascii="ＭＳ 明朝" w:eastAsia="ＭＳ 明朝" w:hAnsi="ＭＳ 明朝" w:hint="eastAsia"/>
              </w:rPr>
              <w:t>。</w:t>
            </w:r>
          </w:p>
        </w:tc>
        <w:tc>
          <w:tcPr>
            <w:tcW w:w="2976" w:type="dxa"/>
          </w:tcPr>
          <w:p w14:paraId="22A531C9" w14:textId="77777777" w:rsidR="00AF6C68" w:rsidRPr="00D26422" w:rsidRDefault="00AF6C68" w:rsidP="000B5F7E">
            <w:pPr>
              <w:spacing w:line="280" w:lineRule="exact"/>
              <w:ind w:left="210" w:hangingChars="100" w:hanging="210"/>
              <w:rPr>
                <w:rFonts w:ascii="ＭＳ 明朝" w:eastAsia="ＭＳ 明朝" w:hAnsi="ＭＳ 明朝"/>
                <w:noProof/>
              </w:rPr>
            </w:pPr>
          </w:p>
          <w:p w14:paraId="0F24A102" w14:textId="2E7D1994" w:rsidR="00AF6C68" w:rsidRPr="00D26422" w:rsidRDefault="00AF6C68" w:rsidP="000B5F7E">
            <w:pPr>
              <w:spacing w:line="280" w:lineRule="exact"/>
              <w:ind w:left="210" w:hangingChars="100" w:hanging="210"/>
              <w:rPr>
                <w:rFonts w:ascii="ＭＳ 明朝" w:eastAsia="ＭＳ 明朝" w:hAnsi="ＭＳ 明朝"/>
                <w:noProof/>
              </w:rPr>
            </w:pPr>
            <w:r w:rsidRPr="00D26422">
              <w:rPr>
                <w:rFonts w:ascii="ＭＳ 明朝" w:eastAsia="ＭＳ 明朝" w:hAnsi="ＭＳ 明朝"/>
                <w:noProof/>
              </w:rPr>
              <mc:AlternateContent>
                <mc:Choice Requires="wps">
                  <w:drawing>
                    <wp:anchor distT="0" distB="0" distL="114300" distR="114300" simplePos="0" relativeHeight="251696128" behindDoc="0" locked="0" layoutInCell="1" allowOverlap="1" wp14:anchorId="37CCF0E1" wp14:editId="17851C22">
                      <wp:simplePos x="0" y="0"/>
                      <wp:positionH relativeFrom="column">
                        <wp:posOffset>-1845945</wp:posOffset>
                      </wp:positionH>
                      <wp:positionV relativeFrom="paragraph">
                        <wp:posOffset>267334</wp:posOffset>
                      </wp:positionV>
                      <wp:extent cx="5798246" cy="866775"/>
                      <wp:effectExtent l="0" t="0" r="12065" b="28575"/>
                      <wp:wrapNone/>
                      <wp:docPr id="14" name="テキスト ボックス 14"/>
                      <wp:cNvGraphicFramePr/>
                      <a:graphic xmlns:a="http://schemas.openxmlformats.org/drawingml/2006/main">
                        <a:graphicData uri="http://schemas.microsoft.com/office/word/2010/wordprocessingShape">
                          <wps:wsp>
                            <wps:cNvSpPr txBox="1"/>
                            <wps:spPr>
                              <a:xfrm>
                                <a:off x="0" y="0"/>
                                <a:ext cx="5798246" cy="866775"/>
                              </a:xfrm>
                              <a:prstGeom prst="rect">
                                <a:avLst/>
                              </a:prstGeom>
                              <a:solidFill>
                                <a:sysClr val="window" lastClr="FFFFFF"/>
                              </a:solidFill>
                              <a:ln w="6350">
                                <a:solidFill>
                                  <a:prstClr val="black"/>
                                </a:solidFill>
                              </a:ln>
                            </wps:spPr>
                            <wps:txbx>
                              <w:txbxContent>
                                <w:p w14:paraId="6A21A4C7" w14:textId="77777777" w:rsidR="00655CE0" w:rsidRDefault="004C7BE0" w:rsidP="004C7BE0">
                                  <w:pPr>
                                    <w:spacing w:line="300" w:lineRule="exact"/>
                                    <w:ind w:left="840" w:hangingChars="400" w:hanging="840"/>
                                    <w:rPr>
                                      <w:rFonts w:ascii="ＭＳ 明朝" w:eastAsia="ＭＳ 明朝" w:hAnsi="ＭＳ 明朝"/>
                                      <w:szCs w:val="21"/>
                                    </w:rPr>
                                  </w:pPr>
                                  <w:r w:rsidRPr="00D26422">
                                    <w:rPr>
                                      <w:rFonts w:ascii="ＭＳ 明朝" w:eastAsia="ＭＳ 明朝" w:hAnsi="ＭＳ 明朝" w:hint="eastAsia"/>
                                      <w:szCs w:val="21"/>
                                      <w:bdr w:val="single" w:sz="4" w:space="0" w:color="auto"/>
                                    </w:rPr>
                                    <w:t>まとめ</w:t>
                                  </w:r>
                                  <w:r w:rsidRPr="00D26422">
                                    <w:rPr>
                                      <w:rFonts w:ascii="ＭＳ 明朝" w:eastAsia="ＭＳ 明朝" w:hAnsi="ＭＳ 明朝" w:hint="eastAsia"/>
                                      <w:szCs w:val="21"/>
                                    </w:rPr>
                                    <w:t xml:space="preserve">　</w:t>
                                  </w:r>
                                  <w:bookmarkStart w:id="7" w:name="_Hlk85305165"/>
                                  <w:bookmarkStart w:id="8" w:name="_Hlk85305166"/>
                                </w:p>
                                <w:p w14:paraId="530F0BF5" w14:textId="77777777" w:rsidR="00655CE0" w:rsidRDefault="004C7BE0" w:rsidP="004C7BE0">
                                  <w:pPr>
                                    <w:spacing w:line="300" w:lineRule="exact"/>
                                    <w:ind w:left="840" w:hangingChars="400" w:hanging="840"/>
                                    <w:rPr>
                                      <w:rFonts w:ascii="ＭＳ 明朝" w:eastAsia="ＭＳ 明朝" w:hAnsi="ＭＳ 明朝"/>
                                      <w:szCs w:val="21"/>
                                    </w:rPr>
                                  </w:pPr>
                                  <w:r w:rsidRPr="00D26422">
                                    <w:rPr>
                                      <w:rFonts w:ascii="ＭＳ 明朝" w:eastAsia="ＭＳ 明朝" w:hAnsi="ＭＳ 明朝" w:hint="eastAsia"/>
                                      <w:szCs w:val="21"/>
                                    </w:rPr>
                                    <w:t>「</w:t>
                                  </w:r>
                                  <w:r w:rsidR="00AF6C68" w:rsidRPr="00D26422">
                                    <w:rPr>
                                      <w:rFonts w:ascii="ＭＳ 明朝" w:eastAsia="ＭＳ 明朝" w:hAnsi="ＭＳ 明朝" w:hint="eastAsia"/>
                                      <w:szCs w:val="21"/>
                                    </w:rPr>
                                    <w:t>心</w:t>
                                  </w:r>
                                  <w:r w:rsidR="00655CE0">
                                    <w:rPr>
                                      <w:rFonts w:ascii="ＭＳ 明朝" w:eastAsia="ＭＳ 明朝" w:hAnsi="ＭＳ 明朝" w:hint="eastAsia"/>
                                      <w:szCs w:val="21"/>
                                    </w:rPr>
                                    <w:t>情が分かる描写」を</w:t>
                                  </w:r>
                                  <w:r w:rsidR="00655CE0">
                                    <w:rPr>
                                      <w:rFonts w:ascii="ＭＳ 明朝" w:eastAsia="ＭＳ 明朝" w:hAnsi="ＭＳ 明朝"/>
                                      <w:szCs w:val="21"/>
                                    </w:rPr>
                                    <w:t>明らかにして</w:t>
                                  </w:r>
                                  <w:r w:rsidR="00655CE0" w:rsidRPr="00D26422">
                                    <w:rPr>
                                      <w:rFonts w:ascii="ＭＳ 明朝" w:eastAsia="ＭＳ 明朝" w:hAnsi="ＭＳ 明朝" w:hint="eastAsia"/>
                                    </w:rPr>
                                    <w:t>「</w:t>
                                  </w:r>
                                  <w:r w:rsidR="00655CE0" w:rsidRPr="00D26422">
                                    <w:rPr>
                                      <w:rFonts w:ascii="ＭＳ 明朝" w:eastAsia="ＭＳ 明朝" w:hAnsi="ＭＳ 明朝"/>
                                    </w:rPr>
                                    <w:t>根拠</w:t>
                                  </w:r>
                                  <w:r w:rsidR="00655CE0" w:rsidRPr="00D26422">
                                    <w:rPr>
                                      <w:rFonts w:ascii="ＭＳ 明朝" w:eastAsia="ＭＳ 明朝" w:hAnsi="ＭＳ 明朝" w:hint="eastAsia"/>
                                    </w:rPr>
                                    <w:t>・</w:t>
                                  </w:r>
                                  <w:r w:rsidR="00655CE0" w:rsidRPr="00D26422">
                                    <w:rPr>
                                      <w:rFonts w:ascii="ＭＳ 明朝" w:eastAsia="ＭＳ 明朝" w:hAnsi="ＭＳ 明朝"/>
                                    </w:rPr>
                                    <w:t>理由</w:t>
                                  </w:r>
                                  <w:r w:rsidR="00655CE0" w:rsidRPr="00D26422">
                                    <w:rPr>
                                      <w:rFonts w:ascii="ＭＳ 明朝" w:eastAsia="ＭＳ 明朝" w:hAnsi="ＭＳ 明朝" w:hint="eastAsia"/>
                                    </w:rPr>
                                    <w:t>・</w:t>
                                  </w:r>
                                  <w:r w:rsidR="00655CE0" w:rsidRPr="00D26422">
                                    <w:rPr>
                                      <w:rFonts w:ascii="ＭＳ 明朝" w:eastAsia="ＭＳ 明朝" w:hAnsi="ＭＳ 明朝"/>
                                    </w:rPr>
                                    <w:t>主張」</w:t>
                                  </w:r>
                                  <w:r w:rsidRPr="00D26422">
                                    <w:rPr>
                                      <w:rFonts w:ascii="ＭＳ 明朝" w:eastAsia="ＭＳ 明朝" w:hAnsi="ＭＳ 明朝" w:hint="eastAsia"/>
                                      <w:szCs w:val="21"/>
                                    </w:rPr>
                                    <w:t>を使えば、古文の人物の心情も読み</w:t>
                                  </w:r>
                                </w:p>
                                <w:p w14:paraId="0F5EBFCB" w14:textId="5645E92B" w:rsidR="00AF6C68" w:rsidRPr="00D26422" w:rsidRDefault="004C7BE0" w:rsidP="004C7BE0">
                                  <w:pPr>
                                    <w:spacing w:line="300" w:lineRule="exact"/>
                                    <w:ind w:left="840" w:hangingChars="400" w:hanging="840"/>
                                    <w:rPr>
                                      <w:rFonts w:ascii="ＭＳ 明朝" w:eastAsia="ＭＳ 明朝" w:hAnsi="ＭＳ 明朝"/>
                                      <w:szCs w:val="21"/>
                                    </w:rPr>
                                  </w:pPr>
                                  <w:r w:rsidRPr="00D26422">
                                    <w:rPr>
                                      <w:rFonts w:ascii="ＭＳ 明朝" w:eastAsia="ＭＳ 明朝" w:hAnsi="ＭＳ 明朝" w:hint="eastAsia"/>
                                      <w:szCs w:val="21"/>
                                    </w:rPr>
                                    <w:t>取れる。</w:t>
                                  </w:r>
                                </w:p>
                                <w:p w14:paraId="285C7FE6" w14:textId="636D5849" w:rsidR="004C7BE0" w:rsidRPr="00D26422" w:rsidRDefault="00AF6C68" w:rsidP="00655CE0">
                                  <w:pPr>
                                    <w:spacing w:line="300" w:lineRule="exact"/>
                                    <w:rPr>
                                      <w:rFonts w:ascii="ＭＳ 明朝" w:eastAsia="ＭＳ 明朝" w:hAnsi="ＭＳ 明朝"/>
                                      <w:szCs w:val="21"/>
                                      <w:bdr w:val="single" w:sz="4" w:space="0" w:color="auto"/>
                                    </w:rPr>
                                  </w:pPr>
                                  <w:r w:rsidRPr="00D26422">
                                    <w:rPr>
                                      <w:rFonts w:ascii="ＭＳ 明朝" w:eastAsia="ＭＳ 明朝" w:hAnsi="ＭＳ 明朝" w:hint="eastAsia"/>
                                      <w:szCs w:val="21"/>
                                    </w:rPr>
                                    <w:t>「</w:t>
                                  </w:r>
                                  <w:r w:rsidR="004C7BE0" w:rsidRPr="00D26422">
                                    <w:rPr>
                                      <w:rFonts w:ascii="ＭＳ 明朝" w:eastAsia="ＭＳ 明朝" w:hAnsi="ＭＳ 明朝" w:hint="eastAsia"/>
                                      <w:szCs w:val="21"/>
                                    </w:rPr>
                                    <w:t>情景描写</w:t>
                                  </w:r>
                                  <w:r w:rsidRPr="00D26422">
                                    <w:rPr>
                                      <w:rFonts w:ascii="ＭＳ 明朝" w:eastAsia="ＭＳ 明朝" w:hAnsi="ＭＳ 明朝" w:hint="eastAsia"/>
                                      <w:szCs w:val="21"/>
                                    </w:rPr>
                                    <w:t>」はその人物の</w:t>
                                  </w:r>
                                  <w:r w:rsidR="00C11B58" w:rsidRPr="00D26422">
                                    <w:rPr>
                                      <w:rFonts w:ascii="ＭＳ 明朝" w:eastAsia="ＭＳ 明朝" w:hAnsi="ＭＳ 明朝" w:hint="eastAsia"/>
                                      <w:szCs w:val="21"/>
                                    </w:rPr>
                                    <w:t>から見た景色であることを踏まえて、</w:t>
                                  </w:r>
                                  <w:r w:rsidR="004C7BE0" w:rsidRPr="00D26422">
                                    <w:rPr>
                                      <w:rFonts w:ascii="ＭＳ 明朝" w:eastAsia="ＭＳ 明朝" w:hAnsi="ＭＳ 明朝" w:hint="eastAsia"/>
                                      <w:szCs w:val="21"/>
                                    </w:rPr>
                                    <w:t>心情を推測するとよい。</w:t>
                                  </w:r>
                                  <w:bookmarkEnd w:id="7"/>
                                  <w:bookmarkEnd w:id="8"/>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CF0E1" id="テキスト ボックス 14" o:spid="_x0000_s1041" type="#_x0000_t202" style="position:absolute;left:0;text-align:left;margin-left:-145.35pt;margin-top:21.05pt;width:456.55pt;height:6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" fillcolor="window" strokeweight=".5pt">
                      <v:textbox inset="2mm,1mm,2mm,1mm">
                        <w:txbxContent>
                          <w:p w14:paraId="6A21A4C7" w14:textId="77777777" w:rsidR="00655CE0" w:rsidRDefault="004C7BE0" w:rsidP="004C7BE0">
                            <w:pPr>
                              <w:spacing w:line="300" w:lineRule="exact"/>
                              <w:ind w:left="840" w:hangingChars="400" w:hanging="840"/>
                              <w:rPr>
                                <w:rFonts w:ascii="ＭＳ 明朝" w:eastAsia="ＭＳ 明朝" w:hAnsi="ＭＳ 明朝"/>
                                <w:szCs w:val="21"/>
                              </w:rPr>
                            </w:pPr>
                            <w:r w:rsidRPr="00D26422">
                              <w:rPr>
                                <w:rFonts w:ascii="ＭＳ 明朝" w:eastAsia="ＭＳ 明朝" w:hAnsi="ＭＳ 明朝" w:hint="eastAsia"/>
                                <w:szCs w:val="21"/>
                                <w:bdr w:val="single" w:sz="4" w:space="0" w:color="auto"/>
                              </w:rPr>
                              <w:t>まとめ</w:t>
                            </w:r>
                            <w:r w:rsidRPr="00D26422">
                              <w:rPr>
                                <w:rFonts w:ascii="ＭＳ 明朝" w:eastAsia="ＭＳ 明朝" w:hAnsi="ＭＳ 明朝" w:hint="eastAsia"/>
                                <w:szCs w:val="21"/>
                              </w:rPr>
                              <w:t xml:space="preserve">　</w:t>
                            </w:r>
                            <w:bookmarkStart w:id="9" w:name="_Hlk85305165"/>
                            <w:bookmarkStart w:id="10" w:name="_Hlk85305166"/>
                          </w:p>
                          <w:p w14:paraId="530F0BF5" w14:textId="77777777" w:rsidR="00655CE0" w:rsidRDefault="004C7BE0" w:rsidP="004C7BE0">
                            <w:pPr>
                              <w:spacing w:line="300" w:lineRule="exact"/>
                              <w:ind w:left="840" w:hangingChars="400" w:hanging="840"/>
                              <w:rPr>
                                <w:rFonts w:ascii="ＭＳ 明朝" w:eastAsia="ＭＳ 明朝" w:hAnsi="ＭＳ 明朝"/>
                                <w:szCs w:val="21"/>
                              </w:rPr>
                            </w:pPr>
                            <w:r w:rsidRPr="00D26422">
                              <w:rPr>
                                <w:rFonts w:ascii="ＭＳ 明朝" w:eastAsia="ＭＳ 明朝" w:hAnsi="ＭＳ 明朝" w:hint="eastAsia"/>
                                <w:szCs w:val="21"/>
                              </w:rPr>
                              <w:t>「</w:t>
                            </w:r>
                            <w:r w:rsidR="00AF6C68" w:rsidRPr="00D26422">
                              <w:rPr>
                                <w:rFonts w:ascii="ＭＳ 明朝" w:eastAsia="ＭＳ 明朝" w:hAnsi="ＭＳ 明朝" w:hint="eastAsia"/>
                                <w:szCs w:val="21"/>
                              </w:rPr>
                              <w:t>心</w:t>
                            </w:r>
                            <w:r w:rsidR="00655CE0">
                              <w:rPr>
                                <w:rFonts w:ascii="ＭＳ 明朝" w:eastAsia="ＭＳ 明朝" w:hAnsi="ＭＳ 明朝" w:hint="eastAsia"/>
                                <w:szCs w:val="21"/>
                              </w:rPr>
                              <w:t>情が分かる描写」を</w:t>
                            </w:r>
                            <w:r w:rsidR="00655CE0">
                              <w:rPr>
                                <w:rFonts w:ascii="ＭＳ 明朝" w:eastAsia="ＭＳ 明朝" w:hAnsi="ＭＳ 明朝"/>
                                <w:szCs w:val="21"/>
                              </w:rPr>
                              <w:t>明らかにして</w:t>
                            </w:r>
                            <w:r w:rsidR="00655CE0" w:rsidRPr="00D26422">
                              <w:rPr>
                                <w:rFonts w:ascii="ＭＳ 明朝" w:eastAsia="ＭＳ 明朝" w:hAnsi="ＭＳ 明朝" w:hint="eastAsia"/>
                              </w:rPr>
                              <w:t>「</w:t>
                            </w:r>
                            <w:r w:rsidR="00655CE0" w:rsidRPr="00D26422">
                              <w:rPr>
                                <w:rFonts w:ascii="ＭＳ 明朝" w:eastAsia="ＭＳ 明朝" w:hAnsi="ＭＳ 明朝"/>
                              </w:rPr>
                              <w:t>根拠</w:t>
                            </w:r>
                            <w:r w:rsidR="00655CE0" w:rsidRPr="00D26422">
                              <w:rPr>
                                <w:rFonts w:ascii="ＭＳ 明朝" w:eastAsia="ＭＳ 明朝" w:hAnsi="ＭＳ 明朝" w:hint="eastAsia"/>
                              </w:rPr>
                              <w:t>・</w:t>
                            </w:r>
                            <w:r w:rsidR="00655CE0" w:rsidRPr="00D26422">
                              <w:rPr>
                                <w:rFonts w:ascii="ＭＳ 明朝" w:eastAsia="ＭＳ 明朝" w:hAnsi="ＭＳ 明朝"/>
                              </w:rPr>
                              <w:t>理由</w:t>
                            </w:r>
                            <w:r w:rsidR="00655CE0" w:rsidRPr="00D26422">
                              <w:rPr>
                                <w:rFonts w:ascii="ＭＳ 明朝" w:eastAsia="ＭＳ 明朝" w:hAnsi="ＭＳ 明朝" w:hint="eastAsia"/>
                              </w:rPr>
                              <w:t>・</w:t>
                            </w:r>
                            <w:r w:rsidR="00655CE0" w:rsidRPr="00D26422">
                              <w:rPr>
                                <w:rFonts w:ascii="ＭＳ 明朝" w:eastAsia="ＭＳ 明朝" w:hAnsi="ＭＳ 明朝"/>
                              </w:rPr>
                              <w:t>主張」</w:t>
                            </w:r>
                            <w:r w:rsidRPr="00D26422">
                              <w:rPr>
                                <w:rFonts w:ascii="ＭＳ 明朝" w:eastAsia="ＭＳ 明朝" w:hAnsi="ＭＳ 明朝" w:hint="eastAsia"/>
                                <w:szCs w:val="21"/>
                              </w:rPr>
                              <w:t>を使えば、古文の人物の心情も読み</w:t>
                            </w:r>
                          </w:p>
                          <w:p w14:paraId="0F5EBFCB" w14:textId="5645E92B" w:rsidR="00AF6C68" w:rsidRPr="00D26422" w:rsidRDefault="004C7BE0" w:rsidP="004C7BE0">
                            <w:pPr>
                              <w:spacing w:line="300" w:lineRule="exact"/>
                              <w:ind w:left="840" w:hangingChars="400" w:hanging="840"/>
                              <w:rPr>
                                <w:rFonts w:ascii="ＭＳ 明朝" w:eastAsia="ＭＳ 明朝" w:hAnsi="ＭＳ 明朝"/>
                                <w:szCs w:val="21"/>
                              </w:rPr>
                            </w:pPr>
                            <w:r w:rsidRPr="00D26422">
                              <w:rPr>
                                <w:rFonts w:ascii="ＭＳ 明朝" w:eastAsia="ＭＳ 明朝" w:hAnsi="ＭＳ 明朝" w:hint="eastAsia"/>
                                <w:szCs w:val="21"/>
                              </w:rPr>
                              <w:t>取れる。</w:t>
                            </w:r>
                          </w:p>
                          <w:p w14:paraId="285C7FE6" w14:textId="636D5849" w:rsidR="004C7BE0" w:rsidRPr="00D26422" w:rsidRDefault="00AF6C68" w:rsidP="00655CE0">
                            <w:pPr>
                              <w:spacing w:line="300" w:lineRule="exact"/>
                              <w:rPr>
                                <w:rFonts w:ascii="ＭＳ 明朝" w:eastAsia="ＭＳ 明朝" w:hAnsi="ＭＳ 明朝"/>
                                <w:szCs w:val="21"/>
                                <w:bdr w:val="single" w:sz="4" w:space="0" w:color="auto"/>
                              </w:rPr>
                            </w:pPr>
                            <w:r w:rsidRPr="00D26422">
                              <w:rPr>
                                <w:rFonts w:ascii="ＭＳ 明朝" w:eastAsia="ＭＳ 明朝" w:hAnsi="ＭＳ 明朝" w:hint="eastAsia"/>
                                <w:szCs w:val="21"/>
                              </w:rPr>
                              <w:t>「</w:t>
                            </w:r>
                            <w:r w:rsidR="004C7BE0" w:rsidRPr="00D26422">
                              <w:rPr>
                                <w:rFonts w:ascii="ＭＳ 明朝" w:eastAsia="ＭＳ 明朝" w:hAnsi="ＭＳ 明朝" w:hint="eastAsia"/>
                                <w:szCs w:val="21"/>
                              </w:rPr>
                              <w:t>情景描写</w:t>
                            </w:r>
                            <w:r w:rsidRPr="00D26422">
                              <w:rPr>
                                <w:rFonts w:ascii="ＭＳ 明朝" w:eastAsia="ＭＳ 明朝" w:hAnsi="ＭＳ 明朝" w:hint="eastAsia"/>
                                <w:szCs w:val="21"/>
                              </w:rPr>
                              <w:t>」はその人物の</w:t>
                            </w:r>
                            <w:r w:rsidR="00C11B58" w:rsidRPr="00D26422">
                              <w:rPr>
                                <w:rFonts w:ascii="ＭＳ 明朝" w:eastAsia="ＭＳ 明朝" w:hAnsi="ＭＳ 明朝" w:hint="eastAsia"/>
                                <w:szCs w:val="21"/>
                              </w:rPr>
                              <w:t>から見た景色であることを踏まえて、</w:t>
                            </w:r>
                            <w:r w:rsidR="004C7BE0" w:rsidRPr="00D26422">
                              <w:rPr>
                                <w:rFonts w:ascii="ＭＳ 明朝" w:eastAsia="ＭＳ 明朝" w:hAnsi="ＭＳ 明朝" w:hint="eastAsia"/>
                                <w:szCs w:val="21"/>
                              </w:rPr>
                              <w:t>心情を推測するとよい。</w:t>
                            </w:r>
                            <w:bookmarkEnd w:id="9"/>
                            <w:bookmarkEnd w:id="10"/>
                          </w:p>
                        </w:txbxContent>
                      </v:textbox>
                    </v:shape>
                  </w:pict>
                </mc:Fallback>
              </mc:AlternateContent>
            </w:r>
          </w:p>
          <w:p w14:paraId="69CEECAC" w14:textId="77777777" w:rsidR="00AF6C68" w:rsidRPr="00D26422" w:rsidRDefault="00AF6C68" w:rsidP="000B5F7E">
            <w:pPr>
              <w:spacing w:line="280" w:lineRule="exact"/>
              <w:ind w:left="210" w:hangingChars="100" w:hanging="210"/>
              <w:rPr>
                <w:rFonts w:ascii="ＭＳ 明朝" w:eastAsia="ＭＳ 明朝" w:hAnsi="ＭＳ 明朝"/>
                <w:noProof/>
              </w:rPr>
            </w:pPr>
          </w:p>
          <w:p w14:paraId="24BC1277" w14:textId="77777777" w:rsidR="00AF6C68" w:rsidRPr="00D26422" w:rsidRDefault="00AF6C68" w:rsidP="000B5F7E">
            <w:pPr>
              <w:spacing w:line="280" w:lineRule="exact"/>
              <w:ind w:left="210" w:hangingChars="100" w:hanging="210"/>
              <w:rPr>
                <w:rFonts w:ascii="ＭＳ 明朝" w:eastAsia="ＭＳ 明朝" w:hAnsi="ＭＳ 明朝"/>
                <w:noProof/>
              </w:rPr>
            </w:pPr>
          </w:p>
          <w:p w14:paraId="204EAE4B" w14:textId="77777777" w:rsidR="00AF6C68" w:rsidRPr="00D26422" w:rsidRDefault="00AF6C68" w:rsidP="000B5F7E">
            <w:pPr>
              <w:spacing w:line="280" w:lineRule="exact"/>
              <w:ind w:left="210" w:hangingChars="100" w:hanging="210"/>
              <w:rPr>
                <w:rFonts w:ascii="ＭＳ 明朝" w:eastAsia="ＭＳ 明朝" w:hAnsi="ＭＳ 明朝"/>
                <w:noProof/>
              </w:rPr>
            </w:pPr>
          </w:p>
          <w:p w14:paraId="2251EB7E" w14:textId="77777777" w:rsidR="004C7BE0" w:rsidRDefault="004C7BE0" w:rsidP="00AF6C68">
            <w:pPr>
              <w:spacing w:line="280" w:lineRule="exact"/>
              <w:rPr>
                <w:rFonts w:ascii="ＭＳ 明朝" w:eastAsia="ＭＳ 明朝" w:hAnsi="ＭＳ 明朝"/>
                <w:noProof/>
              </w:rPr>
            </w:pPr>
          </w:p>
          <w:p w14:paraId="7BFDB236" w14:textId="77777777" w:rsidR="00655CE0" w:rsidRDefault="00655CE0" w:rsidP="00AF6C68">
            <w:pPr>
              <w:spacing w:line="280" w:lineRule="exact"/>
              <w:rPr>
                <w:rFonts w:ascii="ＭＳ 明朝" w:eastAsia="ＭＳ 明朝" w:hAnsi="ＭＳ 明朝"/>
                <w:noProof/>
              </w:rPr>
            </w:pPr>
          </w:p>
          <w:p w14:paraId="1BDAC33C" w14:textId="6C8CAFAD" w:rsidR="00655CE0" w:rsidRPr="00D26422" w:rsidRDefault="00655CE0" w:rsidP="00AF6C68">
            <w:pPr>
              <w:spacing w:line="280" w:lineRule="exact"/>
              <w:rPr>
                <w:rFonts w:ascii="ＭＳ 明朝" w:eastAsia="ＭＳ 明朝" w:hAnsi="ＭＳ 明朝"/>
                <w:noProof/>
              </w:rPr>
            </w:pPr>
          </w:p>
        </w:tc>
        <w:tc>
          <w:tcPr>
            <w:tcW w:w="3402" w:type="dxa"/>
          </w:tcPr>
          <w:p w14:paraId="328085A7" w14:textId="2E1C93D3" w:rsidR="004C7BE0" w:rsidRPr="00D26422" w:rsidRDefault="009C2FCA" w:rsidP="000B5F7E">
            <w:pPr>
              <w:spacing w:line="280" w:lineRule="exact"/>
              <w:ind w:left="210" w:hangingChars="100" w:hanging="210"/>
              <w:rPr>
                <w:rFonts w:ascii="ＭＳ 明朝" w:eastAsia="ＭＳ 明朝" w:hAnsi="ＭＳ 明朝"/>
                <w:noProof/>
              </w:rPr>
            </w:pPr>
            <w:r w:rsidRPr="00D26422">
              <w:rPr>
                <mc:AlternateContent>
                  <mc:Choice Requires="w16se">
                    <w:rFonts w:ascii="ＭＳ 明朝" w:eastAsia="ＭＳ 明朝" w:hAnsi="ＭＳ 明朝" w:hint="eastAsia"/>
                  </mc:Choice>
                  <mc:Fallback>
                    <w:rFonts w:ascii="Segoe UI Emoji" w:eastAsia="Segoe UI Emoji" w:hAnsi="Segoe UI Emoji" w:cs="Segoe UI Emoji"/>
                  </mc:Fallback>
                </mc:AlternateContent>
                <w:noProof/>
              </w:rPr>
              <mc:AlternateContent>
                <mc:Choice Requires="w16se">
                  <w16se:symEx w16se:font="Segoe UI Emoji" w16se:char="25CB"/>
                </mc:Choice>
                <mc:Fallback>
                  <w:t>○</w:t>
                </mc:Fallback>
              </mc:AlternateContent>
            </w:r>
            <w:r w:rsidR="00AF6C68" w:rsidRPr="00D26422">
              <w:rPr>
                <w:rFonts w:ascii="ＭＳ 明朝" w:eastAsia="ＭＳ 明朝" w:hAnsi="ＭＳ 明朝" w:hint="eastAsia"/>
                <w:noProof/>
              </w:rPr>
              <w:t>キーワードを発表させ、まとめの文を作る。</w:t>
            </w:r>
          </w:p>
        </w:tc>
      </w:tr>
      <w:tr w:rsidR="00D50B45" w:rsidRPr="00D26422" w14:paraId="7489EC8C" w14:textId="77777777" w:rsidTr="00F749B4">
        <w:trPr>
          <w:trHeight w:val="3494"/>
        </w:trPr>
        <w:tc>
          <w:tcPr>
            <w:tcW w:w="324" w:type="dxa"/>
          </w:tcPr>
          <w:p w14:paraId="0E340B8A" w14:textId="77777777" w:rsidR="00D50B45" w:rsidRPr="00D26422" w:rsidRDefault="00D50B45" w:rsidP="004C7BE0">
            <w:pPr>
              <w:spacing w:line="240" w:lineRule="exact"/>
              <w:rPr>
                <w:rFonts w:ascii="ＭＳ 明朝" w:eastAsia="ＭＳ 明朝" w:hAnsi="ＭＳ 明朝"/>
              </w:rPr>
            </w:pPr>
            <w:r w:rsidRPr="00D26422">
              <w:rPr>
                <w:rFonts w:ascii="ＭＳ 明朝" w:eastAsia="ＭＳ 明朝" w:hAnsi="ＭＳ 明朝" w:hint="eastAsia"/>
              </w:rPr>
              <w:t>振</w:t>
            </w:r>
          </w:p>
          <w:p w14:paraId="7DAB6B18" w14:textId="77777777" w:rsidR="00D50B45" w:rsidRPr="00D26422" w:rsidRDefault="00D50B45" w:rsidP="000B5F7E">
            <w:pPr>
              <w:spacing w:line="240" w:lineRule="exact"/>
              <w:ind w:left="210" w:hangingChars="100" w:hanging="210"/>
              <w:rPr>
                <w:rFonts w:ascii="ＭＳ 明朝" w:eastAsia="ＭＳ 明朝" w:hAnsi="ＭＳ 明朝"/>
              </w:rPr>
            </w:pPr>
            <w:r w:rsidRPr="00D26422">
              <w:rPr>
                <w:rFonts w:ascii="ＭＳ 明朝" w:eastAsia="ＭＳ 明朝" w:hAnsi="ＭＳ 明朝" w:hint="eastAsia"/>
              </w:rPr>
              <w:t>り</w:t>
            </w:r>
          </w:p>
          <w:p w14:paraId="3438803D" w14:textId="77777777" w:rsidR="00D50B45" w:rsidRPr="00D26422" w:rsidRDefault="00D50B45" w:rsidP="000B5F7E">
            <w:pPr>
              <w:spacing w:line="240" w:lineRule="exact"/>
              <w:ind w:left="210" w:hangingChars="100" w:hanging="210"/>
              <w:rPr>
                <w:rFonts w:ascii="ＭＳ 明朝" w:eastAsia="ＭＳ 明朝" w:hAnsi="ＭＳ 明朝"/>
              </w:rPr>
            </w:pPr>
            <w:r w:rsidRPr="00D26422">
              <w:rPr>
                <w:rFonts w:ascii="ＭＳ 明朝" w:eastAsia="ＭＳ 明朝" w:hAnsi="ＭＳ 明朝" w:hint="eastAsia"/>
              </w:rPr>
              <w:t>返</w:t>
            </w:r>
          </w:p>
          <w:p w14:paraId="769C7C33" w14:textId="77777777" w:rsidR="00D50B45" w:rsidRPr="00D26422" w:rsidRDefault="00D50B45" w:rsidP="000B5F7E">
            <w:pPr>
              <w:spacing w:line="240" w:lineRule="exact"/>
              <w:ind w:left="210" w:hangingChars="100" w:hanging="210"/>
              <w:rPr>
                <w:rFonts w:ascii="ＭＳ 明朝" w:eastAsia="ＭＳ 明朝" w:hAnsi="ＭＳ 明朝"/>
              </w:rPr>
            </w:pPr>
            <w:r w:rsidRPr="00D26422">
              <w:rPr>
                <w:rFonts w:ascii="ＭＳ 明朝" w:eastAsia="ＭＳ 明朝" w:hAnsi="ＭＳ 明朝" w:hint="eastAsia"/>
              </w:rPr>
              <w:t>り</w:t>
            </w:r>
          </w:p>
        </w:tc>
        <w:tc>
          <w:tcPr>
            <w:tcW w:w="2932" w:type="dxa"/>
          </w:tcPr>
          <w:p w14:paraId="6C559AC6" w14:textId="60833171" w:rsidR="00D50B45" w:rsidRPr="00D26422" w:rsidRDefault="00EA3F98" w:rsidP="000B5F7E">
            <w:pPr>
              <w:spacing w:line="280" w:lineRule="exact"/>
              <w:ind w:left="210" w:hangingChars="100" w:hanging="210"/>
              <w:rPr>
                <w:rFonts w:ascii="ＭＳ 明朝" w:eastAsia="ＭＳ 明朝" w:hAnsi="ＭＳ 明朝"/>
              </w:rPr>
            </w:pPr>
            <w:r>
              <w:rPr>
                <w:rFonts w:ascii="ＭＳ 明朝" w:eastAsia="ＭＳ 明朝" w:hAnsi="ＭＳ 明朝" w:hint="eastAsia"/>
              </w:rPr>
              <w:t>⑦</w:t>
            </w:r>
            <w:r w:rsidR="00AF6C68" w:rsidRPr="00D26422">
              <w:rPr>
                <w:rFonts w:ascii="ＭＳ 明朝" w:eastAsia="ＭＳ 明朝" w:hAnsi="ＭＳ 明朝" w:hint="eastAsia"/>
              </w:rPr>
              <w:t>本時の</w:t>
            </w:r>
            <w:r w:rsidR="00D50B45" w:rsidRPr="00D26422">
              <w:rPr>
                <w:rFonts w:ascii="ＭＳ 明朝" w:eastAsia="ＭＳ 明朝" w:hAnsi="ＭＳ 明朝" w:hint="eastAsia"/>
              </w:rPr>
              <w:t>振り返りを</w:t>
            </w:r>
            <w:r w:rsidR="00AF6C68" w:rsidRPr="00D26422">
              <w:rPr>
                <w:rFonts w:ascii="ＭＳ 明朝" w:eastAsia="ＭＳ 明朝" w:hAnsi="ＭＳ 明朝" w:hint="eastAsia"/>
              </w:rPr>
              <w:t>書く</w:t>
            </w:r>
            <w:r w:rsidR="00D50B45" w:rsidRPr="00D26422">
              <w:rPr>
                <w:rFonts w:ascii="ＭＳ 明朝" w:eastAsia="ＭＳ 明朝" w:hAnsi="ＭＳ 明朝" w:hint="eastAsia"/>
              </w:rPr>
              <w:t>。</w:t>
            </w:r>
          </w:p>
        </w:tc>
        <w:tc>
          <w:tcPr>
            <w:tcW w:w="2976" w:type="dxa"/>
          </w:tcPr>
          <w:p w14:paraId="5D0FB15D" w14:textId="09A52DA2" w:rsidR="00D50B45" w:rsidRPr="00D26422" w:rsidRDefault="00AF6C68" w:rsidP="000B5F7E">
            <w:pPr>
              <w:spacing w:line="280" w:lineRule="exact"/>
              <w:ind w:left="210" w:hangingChars="100" w:hanging="210"/>
              <w:rPr>
                <w:rFonts w:ascii="ＭＳ 明朝" w:eastAsia="ＭＳ 明朝" w:hAnsi="ＭＳ 明朝"/>
                <w:noProof/>
              </w:rPr>
            </w:pPr>
            <w:r w:rsidRPr="00D26422">
              <w:rPr>
                <w:rFonts w:ascii="ＭＳ 明朝" w:eastAsia="ＭＳ 明朝" w:hAnsi="ＭＳ 明朝"/>
                <w:noProof/>
              </w:rPr>
              <mc:AlternateContent>
                <mc:Choice Requires="wps">
                  <w:drawing>
                    <wp:anchor distT="0" distB="0" distL="114300" distR="114300" simplePos="0" relativeHeight="251698176" behindDoc="0" locked="0" layoutInCell="1" allowOverlap="1" wp14:anchorId="57878BC2" wp14:editId="2769E406">
                      <wp:simplePos x="0" y="0"/>
                      <wp:positionH relativeFrom="column">
                        <wp:posOffset>-1841439</wp:posOffset>
                      </wp:positionH>
                      <wp:positionV relativeFrom="paragraph">
                        <wp:posOffset>224710</wp:posOffset>
                      </wp:positionV>
                      <wp:extent cx="3646398" cy="1735718"/>
                      <wp:effectExtent l="0" t="0" r="11430" b="17145"/>
                      <wp:wrapNone/>
                      <wp:docPr id="15" name="テキスト ボックス 15"/>
                      <wp:cNvGraphicFramePr/>
                      <a:graphic xmlns:a="http://schemas.openxmlformats.org/drawingml/2006/main">
                        <a:graphicData uri="http://schemas.microsoft.com/office/word/2010/wordprocessingShape">
                          <wps:wsp>
                            <wps:cNvSpPr txBox="1"/>
                            <wps:spPr>
                              <a:xfrm>
                                <a:off x="0" y="0"/>
                                <a:ext cx="3646398" cy="1735718"/>
                              </a:xfrm>
                              <a:prstGeom prst="rect">
                                <a:avLst/>
                              </a:prstGeom>
                              <a:solidFill>
                                <a:sysClr val="window" lastClr="FFFFFF"/>
                              </a:solidFill>
                              <a:ln w="6350">
                                <a:solidFill>
                                  <a:prstClr val="black"/>
                                </a:solidFill>
                              </a:ln>
                            </wps:spPr>
                            <wps:txbx>
                              <w:txbxContent>
                                <w:p w14:paraId="43D26EEA" w14:textId="14C2C326" w:rsidR="00AF6C68" w:rsidRPr="00D26422" w:rsidRDefault="00AF6C68" w:rsidP="00AF6C68">
                                  <w:pPr>
                                    <w:spacing w:line="300" w:lineRule="exact"/>
                                    <w:ind w:left="840" w:hangingChars="400" w:hanging="840"/>
                                    <w:rPr>
                                      <w:rFonts w:ascii="ＭＳ 明朝" w:eastAsia="ＭＳ 明朝" w:hAnsi="ＭＳ 明朝"/>
                                      <w:szCs w:val="21"/>
                                      <w:bdr w:val="single" w:sz="4" w:space="0" w:color="auto"/>
                                    </w:rPr>
                                  </w:pPr>
                                  <w:r w:rsidRPr="00D26422">
                                    <w:rPr>
                                      <w:rFonts w:ascii="ＭＳ 明朝" w:eastAsia="ＭＳ 明朝" w:hAnsi="ＭＳ 明朝" w:hint="eastAsia"/>
                                      <w:szCs w:val="21"/>
                                      <w:bdr w:val="single" w:sz="4" w:space="0" w:color="auto"/>
                                    </w:rPr>
                                    <w:t>期待される生徒の振り返り</w:t>
                                  </w:r>
                                </w:p>
                                <w:p w14:paraId="088F6BAF" w14:textId="0F0213EF" w:rsidR="00AF6C68" w:rsidRPr="00D26422" w:rsidRDefault="00AF6C68" w:rsidP="00AF6C68">
                                  <w:pPr>
                                    <w:spacing w:line="300" w:lineRule="exact"/>
                                    <w:ind w:firstLineChars="100" w:firstLine="210"/>
                                    <w:jc w:val="left"/>
                                    <w:rPr>
                                      <w:rFonts w:ascii="ＭＳ 明朝" w:eastAsia="ＭＳ 明朝" w:hAnsi="ＭＳ 明朝"/>
                                      <w:szCs w:val="21"/>
                                    </w:rPr>
                                  </w:pPr>
                                  <w:r w:rsidRPr="00D26422">
                                    <w:rPr>
                                      <w:rFonts w:ascii="ＭＳ 明朝" w:eastAsia="ＭＳ 明朝" w:hAnsi="ＭＳ 明朝" w:hint="eastAsia"/>
                                      <w:szCs w:val="21"/>
                                    </w:rPr>
                                    <w:t>一見難しそうな古典も、現代文の小説と同じように、「心情が分かる描写」に気を付けて読めば、人物の心情や考えが読み取れることがわかった。</w:t>
                                  </w:r>
                                </w:p>
                                <w:p w14:paraId="5DC37C15" w14:textId="7E16468A" w:rsidR="00AF6C68" w:rsidRPr="00D26422" w:rsidRDefault="00AF6C68" w:rsidP="00AF6C68">
                                  <w:pPr>
                                    <w:spacing w:line="300" w:lineRule="exact"/>
                                    <w:ind w:firstLineChars="100" w:firstLine="210"/>
                                    <w:jc w:val="left"/>
                                    <w:rPr>
                                      <w:rFonts w:ascii="ＭＳ 明朝" w:eastAsia="ＭＳ 明朝" w:hAnsi="ＭＳ 明朝"/>
                                      <w:szCs w:val="21"/>
                                    </w:rPr>
                                  </w:pPr>
                                  <w:r w:rsidRPr="00D26422">
                                    <w:rPr>
                                      <w:rFonts w:ascii="ＭＳ 明朝" w:eastAsia="ＭＳ 明朝" w:hAnsi="ＭＳ 明朝" w:hint="eastAsia"/>
                                      <w:szCs w:val="21"/>
                                    </w:rPr>
                                    <w:t>「情景描写」は、その時の人物の置かれた状況や、前後の言動と関連付け解釈する必要があるとも思った。</w:t>
                                  </w:r>
                                </w:p>
                                <w:p w14:paraId="61E20052" w14:textId="4DE0EDE7" w:rsidR="00AF6C68" w:rsidRPr="00D26422" w:rsidRDefault="00AF6C68" w:rsidP="00AF6C68">
                                  <w:pPr>
                                    <w:spacing w:line="300" w:lineRule="exact"/>
                                    <w:ind w:firstLineChars="100" w:firstLine="210"/>
                                    <w:jc w:val="left"/>
                                    <w:rPr>
                                      <w:rFonts w:ascii="ＭＳ 明朝" w:eastAsia="ＭＳ 明朝" w:hAnsi="ＭＳ 明朝"/>
                                      <w:szCs w:val="21"/>
                                      <w:bdr w:val="single" w:sz="4" w:space="0" w:color="auto"/>
                                    </w:rPr>
                                  </w:pPr>
                                  <w:r w:rsidRPr="00D26422">
                                    <w:rPr>
                                      <w:rFonts w:ascii="ＭＳ 明朝" w:eastAsia="ＭＳ 明朝" w:hAnsi="ＭＳ 明朝" w:hint="eastAsia"/>
                                      <w:szCs w:val="21"/>
                                    </w:rPr>
                                    <w:t>今日読み取った与一の心情や考えを生かして、次回、良い日記が書けるようにしたい。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78BC2" id="テキスト ボックス 15" o:spid="_x0000_s1042" type="#_x0000_t202" style="position:absolute;left:0;text-align:left;margin-left:-145pt;margin-top:17.7pt;width:287.1pt;height:13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" fillcolor="window" strokeweight=".5pt">
                      <v:textbox inset="2mm,1mm,2mm,1mm">
                        <w:txbxContent>
                          <w:p w14:paraId="43D26EEA" w14:textId="14C2C326" w:rsidR="00AF6C68" w:rsidRPr="00D26422" w:rsidRDefault="00AF6C68" w:rsidP="00AF6C68">
                            <w:pPr>
                              <w:spacing w:line="300" w:lineRule="exact"/>
                              <w:ind w:left="840" w:hangingChars="400" w:hanging="840"/>
                              <w:rPr>
                                <w:rFonts w:ascii="ＭＳ 明朝" w:eastAsia="ＭＳ 明朝" w:hAnsi="ＭＳ 明朝"/>
                                <w:szCs w:val="21"/>
                                <w:bdr w:val="single" w:sz="4" w:space="0" w:color="auto"/>
                              </w:rPr>
                            </w:pPr>
                            <w:r w:rsidRPr="00D26422">
                              <w:rPr>
                                <w:rFonts w:ascii="ＭＳ 明朝" w:eastAsia="ＭＳ 明朝" w:hAnsi="ＭＳ 明朝" w:hint="eastAsia"/>
                                <w:szCs w:val="21"/>
                                <w:bdr w:val="single" w:sz="4" w:space="0" w:color="auto"/>
                              </w:rPr>
                              <w:t>期待される生徒の振り返り</w:t>
                            </w:r>
                          </w:p>
                          <w:p w14:paraId="088F6BAF" w14:textId="0F0213EF" w:rsidR="00AF6C68" w:rsidRPr="00D26422" w:rsidRDefault="00AF6C68" w:rsidP="00AF6C68">
                            <w:pPr>
                              <w:spacing w:line="300" w:lineRule="exact"/>
                              <w:ind w:firstLineChars="100" w:firstLine="210"/>
                              <w:jc w:val="left"/>
                              <w:rPr>
                                <w:rFonts w:ascii="ＭＳ 明朝" w:eastAsia="ＭＳ 明朝" w:hAnsi="ＭＳ 明朝"/>
                                <w:szCs w:val="21"/>
                              </w:rPr>
                            </w:pPr>
                            <w:r w:rsidRPr="00D26422">
                              <w:rPr>
                                <w:rFonts w:ascii="ＭＳ 明朝" w:eastAsia="ＭＳ 明朝" w:hAnsi="ＭＳ 明朝" w:hint="eastAsia"/>
                                <w:szCs w:val="21"/>
                              </w:rPr>
                              <w:t>一見難しそうな古典も、現代文の小説と同じように、「心情が分かる描写」に気を付けて読めば、人物の心情や考えが読み取れることがわかった。</w:t>
                            </w:r>
                          </w:p>
                          <w:p w14:paraId="5DC37C15" w14:textId="7E16468A" w:rsidR="00AF6C68" w:rsidRPr="00D26422" w:rsidRDefault="00AF6C68" w:rsidP="00AF6C68">
                            <w:pPr>
                              <w:spacing w:line="300" w:lineRule="exact"/>
                              <w:ind w:firstLineChars="100" w:firstLine="210"/>
                              <w:jc w:val="left"/>
                              <w:rPr>
                                <w:rFonts w:ascii="ＭＳ 明朝" w:eastAsia="ＭＳ 明朝" w:hAnsi="ＭＳ 明朝"/>
                                <w:szCs w:val="21"/>
                              </w:rPr>
                            </w:pPr>
                            <w:r w:rsidRPr="00D26422">
                              <w:rPr>
                                <w:rFonts w:ascii="ＭＳ 明朝" w:eastAsia="ＭＳ 明朝" w:hAnsi="ＭＳ 明朝" w:hint="eastAsia"/>
                                <w:szCs w:val="21"/>
                              </w:rPr>
                              <w:t>「情景描写」は、その時の人物の置かれた状況や、前後の言動と関連付け解釈する必要があるとも思った。</w:t>
                            </w:r>
                          </w:p>
                          <w:p w14:paraId="61E20052" w14:textId="4DE0EDE7" w:rsidR="00AF6C68" w:rsidRPr="00D26422" w:rsidRDefault="00AF6C68" w:rsidP="00AF6C68">
                            <w:pPr>
                              <w:spacing w:line="300" w:lineRule="exact"/>
                              <w:ind w:firstLineChars="100" w:firstLine="210"/>
                              <w:jc w:val="left"/>
                              <w:rPr>
                                <w:rFonts w:ascii="ＭＳ 明朝" w:eastAsia="ＭＳ 明朝" w:hAnsi="ＭＳ 明朝"/>
                                <w:szCs w:val="21"/>
                                <w:bdr w:val="single" w:sz="4" w:space="0" w:color="auto"/>
                              </w:rPr>
                            </w:pPr>
                            <w:r w:rsidRPr="00D26422">
                              <w:rPr>
                                <w:rFonts w:ascii="ＭＳ 明朝" w:eastAsia="ＭＳ 明朝" w:hAnsi="ＭＳ 明朝" w:hint="eastAsia"/>
                                <w:szCs w:val="21"/>
                              </w:rPr>
                              <w:t>今日読み取った与一の心情や考えを生かして、次回、良い日記が書けるようにしたい。</w:t>
                            </w:r>
                          </w:p>
                        </w:txbxContent>
                      </v:textbox>
                    </v:shape>
                  </w:pict>
                </mc:Fallback>
              </mc:AlternateContent>
            </w:r>
          </w:p>
          <w:p w14:paraId="2843D54B" w14:textId="73D9B6A9" w:rsidR="00BC4931" w:rsidRPr="00D26422" w:rsidRDefault="00BC4931" w:rsidP="000B5F7E">
            <w:pPr>
              <w:spacing w:line="280" w:lineRule="exact"/>
              <w:ind w:left="210" w:hangingChars="100" w:hanging="210"/>
              <w:rPr>
                <w:rFonts w:ascii="ＭＳ 明朝" w:eastAsia="ＭＳ 明朝" w:hAnsi="ＭＳ 明朝"/>
                <w:noProof/>
              </w:rPr>
            </w:pPr>
          </w:p>
          <w:p w14:paraId="1F25DF0D" w14:textId="28DAFE64" w:rsidR="00BC4931" w:rsidRPr="00D26422" w:rsidRDefault="00BC4931" w:rsidP="000B5F7E">
            <w:pPr>
              <w:spacing w:line="280" w:lineRule="exact"/>
              <w:ind w:left="210" w:hangingChars="100" w:hanging="210"/>
              <w:rPr>
                <w:rFonts w:ascii="ＭＳ 明朝" w:eastAsia="ＭＳ 明朝" w:hAnsi="ＭＳ 明朝"/>
                <w:noProof/>
              </w:rPr>
            </w:pPr>
          </w:p>
          <w:p w14:paraId="69808324" w14:textId="37BCABF2" w:rsidR="00BC4931" w:rsidRPr="00D26422" w:rsidRDefault="00BC4931" w:rsidP="000B5F7E">
            <w:pPr>
              <w:spacing w:line="280" w:lineRule="exact"/>
              <w:ind w:left="210" w:hangingChars="100" w:hanging="210"/>
              <w:rPr>
                <w:rFonts w:ascii="ＭＳ 明朝" w:eastAsia="ＭＳ 明朝" w:hAnsi="ＭＳ 明朝"/>
                <w:noProof/>
              </w:rPr>
            </w:pPr>
          </w:p>
          <w:p w14:paraId="1F6DA750" w14:textId="79E63089" w:rsidR="00BC4931" w:rsidRPr="00D26422" w:rsidRDefault="00BC4931" w:rsidP="000B5F7E">
            <w:pPr>
              <w:spacing w:line="280" w:lineRule="exact"/>
              <w:ind w:left="210" w:hangingChars="100" w:hanging="210"/>
              <w:rPr>
                <w:rFonts w:ascii="ＭＳ 明朝" w:eastAsia="ＭＳ 明朝" w:hAnsi="ＭＳ 明朝"/>
                <w:noProof/>
              </w:rPr>
            </w:pPr>
          </w:p>
          <w:p w14:paraId="5AD2C0D2" w14:textId="77777777" w:rsidR="00BC4931" w:rsidRPr="00D26422" w:rsidRDefault="00BC4931" w:rsidP="000B5F7E">
            <w:pPr>
              <w:spacing w:line="280" w:lineRule="exact"/>
              <w:ind w:left="210" w:hangingChars="100" w:hanging="210"/>
              <w:rPr>
                <w:rFonts w:ascii="ＭＳ 明朝" w:eastAsia="ＭＳ 明朝" w:hAnsi="ＭＳ 明朝"/>
                <w:noProof/>
              </w:rPr>
            </w:pPr>
          </w:p>
          <w:p w14:paraId="35BB6BB9" w14:textId="7A746C2F" w:rsidR="00BC4931" w:rsidRPr="00D26422" w:rsidRDefault="00BC4931" w:rsidP="000B5F7E">
            <w:pPr>
              <w:spacing w:line="280" w:lineRule="exact"/>
              <w:ind w:left="210" w:hangingChars="100" w:hanging="210"/>
              <w:rPr>
                <w:rFonts w:ascii="ＭＳ 明朝" w:eastAsia="ＭＳ 明朝" w:hAnsi="ＭＳ 明朝"/>
                <w:noProof/>
              </w:rPr>
            </w:pPr>
          </w:p>
          <w:p w14:paraId="5E2F1149" w14:textId="77777777" w:rsidR="00BC4931" w:rsidRPr="00D26422" w:rsidRDefault="00BC4931" w:rsidP="000B5F7E">
            <w:pPr>
              <w:spacing w:line="280" w:lineRule="exact"/>
              <w:ind w:left="210" w:hangingChars="100" w:hanging="210"/>
              <w:rPr>
                <w:rFonts w:ascii="ＭＳ 明朝" w:eastAsia="ＭＳ 明朝" w:hAnsi="ＭＳ 明朝"/>
                <w:noProof/>
              </w:rPr>
            </w:pPr>
          </w:p>
          <w:p w14:paraId="5DB7C505" w14:textId="77777777" w:rsidR="00BC4931" w:rsidRPr="00D26422" w:rsidRDefault="00BC4931" w:rsidP="000B5F7E">
            <w:pPr>
              <w:spacing w:line="280" w:lineRule="exact"/>
              <w:ind w:left="210" w:hangingChars="100" w:hanging="210"/>
              <w:rPr>
                <w:rFonts w:ascii="ＭＳ 明朝" w:eastAsia="ＭＳ 明朝" w:hAnsi="ＭＳ 明朝"/>
                <w:noProof/>
              </w:rPr>
            </w:pPr>
          </w:p>
          <w:p w14:paraId="352D4B2A" w14:textId="7FA882C5" w:rsidR="00BC4931" w:rsidRPr="00D26422" w:rsidRDefault="00BC4931" w:rsidP="000B5F7E">
            <w:pPr>
              <w:spacing w:line="280" w:lineRule="exact"/>
              <w:ind w:left="210" w:hangingChars="100" w:hanging="210"/>
              <w:rPr>
                <w:rFonts w:ascii="ＭＳ 明朝" w:eastAsia="ＭＳ 明朝" w:hAnsi="ＭＳ 明朝"/>
                <w:noProof/>
              </w:rPr>
            </w:pPr>
          </w:p>
          <w:p w14:paraId="6BA904D3" w14:textId="77777777" w:rsidR="00BC4931" w:rsidRPr="00D26422" w:rsidRDefault="00BC4931" w:rsidP="000B5F7E">
            <w:pPr>
              <w:spacing w:line="280" w:lineRule="exact"/>
              <w:ind w:left="210" w:hangingChars="100" w:hanging="210"/>
              <w:rPr>
                <w:rFonts w:ascii="ＭＳ 明朝" w:eastAsia="ＭＳ 明朝" w:hAnsi="ＭＳ 明朝"/>
                <w:noProof/>
              </w:rPr>
            </w:pPr>
          </w:p>
          <w:p w14:paraId="4110C69F" w14:textId="4E2B049E" w:rsidR="00BC4931" w:rsidRPr="00D26422" w:rsidRDefault="00BC4931" w:rsidP="004C7BE0">
            <w:pPr>
              <w:spacing w:line="280" w:lineRule="exact"/>
              <w:rPr>
                <w:rFonts w:ascii="ＭＳ 明朝" w:eastAsia="ＭＳ 明朝" w:hAnsi="ＭＳ 明朝"/>
                <w:noProof/>
              </w:rPr>
            </w:pPr>
          </w:p>
        </w:tc>
        <w:tc>
          <w:tcPr>
            <w:tcW w:w="3402" w:type="dxa"/>
          </w:tcPr>
          <w:p w14:paraId="2B1F8DA6" w14:textId="4EAE49DE" w:rsidR="00D50B45" w:rsidRPr="00D26422" w:rsidRDefault="00D50B45" w:rsidP="000B5F7E">
            <w:pPr>
              <w:spacing w:line="280" w:lineRule="exact"/>
              <w:ind w:left="210" w:hangingChars="100" w:hanging="210"/>
              <w:rPr>
                <w:rFonts w:ascii="ＭＳ 明朝" w:eastAsia="ＭＳ 明朝" w:hAnsi="ＭＳ 明朝"/>
              </w:rPr>
            </w:pPr>
            <w:r w:rsidRPr="00D26422">
              <w:rPr>
                <w:rFonts w:ascii="ＭＳ 明朝" w:eastAsia="ＭＳ 明朝" w:hAnsi="ＭＳ 明朝" w:hint="eastAsia"/>
                <w:noProof/>
              </w:rPr>
              <mc:AlternateContent>
                <mc:Choice Requires="w16se">
                  <w:drawing>
                    <wp:anchor distT="0" distB="0" distL="114300" distR="114300" simplePos="0" relativeHeight="251670528" behindDoc="0" locked="0" layoutInCell="1" allowOverlap="1" wp14:anchorId="7DAAD5A1" wp14:editId="798C0FDC">
                      <wp:simplePos x="0" y="0"/>
                      <wp:positionH relativeFrom="column">
                        <wp:posOffset>-1905</wp:posOffset>
                      </wp:positionH>
                      <wp:positionV relativeFrom="paragraph">
                        <wp:posOffset>573846</wp:posOffset>
                      </wp:positionV>
                      <wp:extent cx="2075180" cy="1521844"/>
                      <wp:effectExtent l="0" t="0" r="20320" b="21590"/>
                      <wp:wrapNone/>
                      <wp:docPr id="27" name="テキスト ボックス 27"/>
                      <wp:cNvGraphicFramePr/>
                      <a:graphic xmlns:a="http://schemas.openxmlformats.org/drawingml/2006/main">
                        <a:graphicData uri="http://schemas.microsoft.com/office/word/2010/wordprocessingShape">
                          <wps:wsp>
                            <wps:cNvSpPr txBox="1"/>
                            <wps:spPr>
                              <a:xfrm>
                                <a:off x="0" y="0"/>
                                <a:ext cx="2075180" cy="1521844"/>
                              </a:xfrm>
                              <a:prstGeom prst="rect">
                                <a:avLst/>
                              </a:prstGeom>
                              <a:solidFill>
                                <a:sysClr val="window" lastClr="FFFFFF"/>
                              </a:solidFill>
                              <a:ln w="6350">
                                <a:solidFill>
                                  <a:prstClr val="black"/>
                                </a:solidFill>
                              </a:ln>
                            </wps:spPr>
                            <wps:txbx>
                              <w:txbxContent>
                                <w:p w14:paraId="2174B198" w14:textId="7EA8E7BF" w:rsidR="000B5F7E" w:rsidRPr="00D26422" w:rsidRDefault="001E3D2B" w:rsidP="00BC4931">
                                  <w:pPr>
                                    <w:spacing w:line="260" w:lineRule="exact"/>
                                    <w:rPr>
                                      <w:rFonts w:ascii="ＭＳ 明朝" w:eastAsia="ＭＳ 明朝" w:hAnsi="ＭＳ 明朝"/>
                                      <w:sz w:val="18"/>
                                      <w:szCs w:val="20"/>
                                    </w:rPr>
                                  </w:pPr>
                                  <w:r w:rsidRPr="00D26422">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18"/>
                                      <w:szCs w:val="20"/>
                                    </w:rPr>
                                    <mc:AlternateContent>
                                      <mc:Choice Requires="w16se">
                                        <w16se:symEx w16se:font="Segoe UI Emoji" w16se:char="2666"/>
                                      </mc:Choice>
                                      <mc:Fallback>
                                        <w:t>♦</w:t>
                                      </mc:Fallback>
                                    </mc:AlternateContent>
                                  </w:r>
                                  <w:r w:rsidR="00BC4931" w:rsidRPr="00D26422">
                                    <w:rPr>
                                      <w:rFonts w:ascii="ＭＳ 明朝" w:eastAsia="ＭＳ 明朝" w:hAnsi="ＭＳ 明朝" w:hint="eastAsia"/>
                                      <w:sz w:val="18"/>
                                      <w:szCs w:val="20"/>
                                    </w:rPr>
                                    <w:t>評価規準</w:t>
                                  </w:r>
                                  <w:r w:rsidR="00D50B45" w:rsidRPr="00D26422">
                                    <w:rPr>
                                      <w:rFonts w:ascii="ＭＳ 明朝" w:eastAsia="ＭＳ 明朝" w:hAnsi="ＭＳ 明朝" w:hint="eastAsia"/>
                                      <w:sz w:val="18"/>
                                      <w:szCs w:val="20"/>
                                    </w:rPr>
                                    <w:t>【主体</w:t>
                                  </w:r>
                                  <w:r w:rsidR="000B5F7E" w:rsidRPr="00D26422">
                                    <w:rPr>
                                      <w:rFonts w:ascii="ＭＳ 明朝" w:eastAsia="ＭＳ 明朝" w:hAnsi="ＭＳ 明朝" w:hint="eastAsia"/>
                                      <w:sz w:val="18"/>
                                      <w:szCs w:val="20"/>
                                    </w:rPr>
                                    <w:t>的に取り組む態度</w:t>
                                  </w:r>
                                  <w:r w:rsidR="00D50B45" w:rsidRPr="00D26422">
                                    <w:rPr>
                                      <w:rFonts w:ascii="ＭＳ 明朝" w:eastAsia="ＭＳ 明朝" w:hAnsi="ＭＳ 明朝" w:hint="eastAsia"/>
                                      <w:sz w:val="18"/>
                                      <w:szCs w:val="20"/>
                                    </w:rPr>
                                    <w:t>】</w:t>
                                  </w:r>
                                </w:p>
                                <w:p w14:paraId="3A5CED86" w14:textId="385867F8" w:rsidR="00D50B45" w:rsidRPr="00D26422" w:rsidRDefault="00D50B45" w:rsidP="00BC4931">
                                  <w:pPr>
                                    <w:spacing w:line="260" w:lineRule="exact"/>
                                    <w:rPr>
                                      <w:rFonts w:ascii="ＭＳ 明朝" w:eastAsia="ＭＳ 明朝" w:hAnsi="ＭＳ 明朝"/>
                                      <w:sz w:val="18"/>
                                      <w:szCs w:val="20"/>
                                      <w:u w:val="single"/>
                                    </w:rPr>
                                  </w:pPr>
                                  <w:r w:rsidRPr="00D26422">
                                    <w:rPr>
                                      <w:rFonts w:ascii="ＭＳ 明朝" w:eastAsia="ＭＳ 明朝" w:hAnsi="ＭＳ 明朝" w:hint="eastAsia"/>
                                      <w:sz w:val="18"/>
                                      <w:szCs w:val="20"/>
                                      <w:u w:val="single"/>
                                    </w:rPr>
                                    <w:t>振り返りカード・ワークシート</w:t>
                                  </w:r>
                                </w:p>
                                <w:p w14:paraId="1A110BB8" w14:textId="1FB5CB9B" w:rsidR="00D50B45" w:rsidRPr="00D26422" w:rsidRDefault="00D50B45" w:rsidP="00BC4931">
                                  <w:pPr>
                                    <w:spacing w:line="260" w:lineRule="exact"/>
                                    <w:rPr>
                                      <w:rFonts w:ascii="ＭＳ 明朝" w:eastAsia="ＭＳ 明朝" w:hAnsi="ＭＳ 明朝"/>
                                      <w:sz w:val="18"/>
                                      <w:szCs w:val="20"/>
                                    </w:rPr>
                                  </w:pPr>
                                  <w:r w:rsidRPr="00D26422">
                                    <w:rPr>
                                      <w:rFonts w:ascii="ＭＳ 明朝" w:eastAsia="ＭＳ 明朝" w:hAnsi="ＭＳ 明朝" w:hint="eastAsia"/>
                                      <w:sz w:val="18"/>
                                      <w:szCs w:val="20"/>
                                    </w:rPr>
                                    <w:t>ここでは</w:t>
                                  </w:r>
                                  <w:r w:rsidRPr="00D26422">
                                    <w:rPr>
                                      <w:rFonts w:ascii="ＭＳ 明朝" w:eastAsia="ＭＳ 明朝" w:hAnsi="ＭＳ 明朝"/>
                                      <w:sz w:val="18"/>
                                      <w:szCs w:val="20"/>
                                    </w:rPr>
                                    <w:t>、</w:t>
                                  </w:r>
                                  <w:r w:rsidRPr="00D26422">
                                    <w:rPr>
                                      <w:rFonts w:ascii="ＭＳ 明朝" w:eastAsia="ＭＳ 明朝" w:hAnsi="ＭＳ 明朝" w:hint="eastAsia"/>
                                      <w:sz w:val="18"/>
                                      <w:szCs w:val="20"/>
                                    </w:rPr>
                                    <w:t>振り返りカードに既習事項を踏まえて解釈した跡が見られるか、ワークシートにクラスメイトの意見をメモしているかを確認する。</w:t>
                                  </w:r>
                                </w:p>
                                <w:p w14:paraId="70CE5ABB" w14:textId="0D266840" w:rsidR="00BC4931" w:rsidRPr="00D26422" w:rsidRDefault="00BC4931" w:rsidP="00BC4931">
                                  <w:pPr>
                                    <w:spacing w:line="240" w:lineRule="exact"/>
                                    <w:rPr>
                                      <w:rFonts w:ascii="ＭＳ 明朝" w:eastAsia="ＭＳ 明朝" w:hAnsi="ＭＳ 明朝"/>
                                      <w:sz w:val="18"/>
                                      <w:szCs w:val="20"/>
                                    </w:rPr>
                                  </w:pPr>
                                  <w:r w:rsidRPr="00D26422">
                                    <w:rPr>
                                      <w:rFonts w:ascii="ＭＳ 明朝" w:eastAsia="ＭＳ 明朝" w:hAnsi="ＭＳ 明朝" w:hint="eastAsia"/>
                                      <w:sz w:val="18"/>
                                      <w:szCs w:val="20"/>
                                    </w:rPr>
                                    <w:t>〈「努力を要する」（C）の生徒への手立て〉</w:t>
                                  </w:r>
                                  <w:r w:rsidR="00AF6C68" w:rsidRPr="00D26422">
                                    <w:rPr>
                                      <w:rFonts w:ascii="ＭＳ 明朝" w:eastAsia="ＭＳ 明朝" w:hAnsi="ＭＳ 明朝" w:hint="eastAsia"/>
                                      <w:sz w:val="18"/>
                                      <w:szCs w:val="20"/>
                                    </w:rPr>
                                    <w:t>ワークシートや板書を見直すように助言する。</w:t>
                                  </w:r>
                                </w:p>
                                <w:p w14:paraId="1C50C118" w14:textId="77777777" w:rsidR="00BC4931" w:rsidRPr="00BC4931" w:rsidRDefault="00BC4931" w:rsidP="00BC4931">
                                  <w:pPr>
                                    <w:spacing w:line="260" w:lineRule="exact"/>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Segoe UI Emoji" w:eastAsia="Segoe UI Emoji" w:hAnsi="Segoe UI Emoji" w:cs="Segoe UI Emoji"/>
                </mc:Fallback>
              </mc:AlternateContent>
            </w:r>
            <w:r w:rsidR="009C2FCA" w:rsidRPr="00D2642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D26422">
              <w:rPr>
                <w:rFonts w:ascii="ＭＳ 明朝" w:eastAsia="ＭＳ 明朝" w:hAnsi="ＭＳ 明朝" w:hint="eastAsia"/>
              </w:rPr>
              <w:t>振り返りカードに、振り返り（課題解決のために工夫したこと）について記述させる。</w:t>
            </w:r>
          </w:p>
        </w:tc>
      </w:tr>
    </w:tbl>
    <w:p w14:paraId="6A44AF7E" w14:textId="5546FFBF" w:rsidR="00D50B45" w:rsidRPr="00D26422" w:rsidRDefault="00D50B45" w:rsidP="00D50B45">
      <w:pPr>
        <w:spacing w:line="400" w:lineRule="exact"/>
        <w:rPr>
          <w:rFonts w:ascii="ＭＳ 明朝" w:eastAsia="ＭＳ 明朝" w:hAnsi="ＭＳ 明朝" w:cs="ＭＳ 明朝"/>
        </w:rPr>
      </w:pPr>
    </w:p>
    <w:p w14:paraId="45078C8B" w14:textId="794AF559" w:rsidR="004B20BB" w:rsidRPr="00D26422" w:rsidRDefault="004B20BB">
      <w:pPr>
        <w:rPr>
          <w:rFonts w:ascii="ＭＳ 明朝" w:eastAsia="ＭＳ 明朝" w:hAnsi="ＭＳ 明朝"/>
        </w:rPr>
      </w:pPr>
    </w:p>
    <w:p w14:paraId="1909ACB9" w14:textId="0424E7E5" w:rsidR="00905FCD" w:rsidRPr="00D26422" w:rsidRDefault="00905FCD">
      <w:pPr>
        <w:rPr>
          <w:rFonts w:ascii="ＭＳ 明朝" w:eastAsia="ＭＳ 明朝" w:hAnsi="ＭＳ 明朝"/>
        </w:rPr>
      </w:pPr>
    </w:p>
    <w:p w14:paraId="16E0EB1A" w14:textId="221E50A0" w:rsidR="00460B75" w:rsidRPr="00D26422" w:rsidRDefault="00460B75">
      <w:pPr>
        <w:rPr>
          <w:rFonts w:ascii="ＭＳ 明朝" w:eastAsia="ＭＳ 明朝" w:hAnsi="ＭＳ 明朝"/>
        </w:rPr>
      </w:pPr>
    </w:p>
    <w:p w14:paraId="5A67B716" w14:textId="40DD1416" w:rsidR="00905FCD" w:rsidRPr="00D26422" w:rsidRDefault="00653556">
      <w:pPr>
        <w:rPr>
          <w:rFonts w:ascii="ＭＳ 明朝" w:eastAsia="ＭＳ 明朝" w:hAnsi="ＭＳ 明朝"/>
        </w:rPr>
      </w:pPr>
      <w:r w:rsidRPr="00D26422">
        <w:rPr>
          <w:rFonts w:ascii="ＭＳ 明朝" w:eastAsia="ＭＳ 明朝" w:hAnsi="ＭＳ 明朝"/>
          <w:noProof/>
        </w:rPr>
        <mc:AlternateContent>
          <mc:Choice Requires="wps">
            <w:drawing>
              <wp:anchor distT="0" distB="0" distL="114300" distR="114300" simplePos="0" relativeHeight="251699200" behindDoc="0" locked="0" layoutInCell="1" allowOverlap="1" wp14:anchorId="4FD93F14" wp14:editId="01CF31AA">
                <wp:simplePos x="0" y="0"/>
                <wp:positionH relativeFrom="column">
                  <wp:posOffset>-96508</wp:posOffset>
                </wp:positionH>
                <wp:positionV relativeFrom="paragraph">
                  <wp:posOffset>243205</wp:posOffset>
                </wp:positionV>
                <wp:extent cx="6307717" cy="2677160"/>
                <wp:effectExtent l="0" t="0" r="17145" b="27940"/>
                <wp:wrapNone/>
                <wp:docPr id="16" name="テキスト ボックス 16"/>
                <wp:cNvGraphicFramePr/>
                <a:graphic xmlns:a="http://schemas.openxmlformats.org/drawingml/2006/main">
                  <a:graphicData uri="http://schemas.microsoft.com/office/word/2010/wordprocessingShape">
                    <wps:wsp>
                      <wps:cNvSpPr txBox="1"/>
                      <wps:spPr>
                        <a:xfrm>
                          <a:off x="0" y="0"/>
                          <a:ext cx="6307717" cy="2677160"/>
                        </a:xfrm>
                        <a:prstGeom prst="rect">
                          <a:avLst/>
                        </a:prstGeom>
                        <a:solidFill>
                          <a:schemeClr val="lt1"/>
                        </a:solidFill>
                        <a:ln w="6350">
                          <a:solidFill>
                            <a:prstClr val="black"/>
                          </a:solidFill>
                        </a:ln>
                      </wps:spPr>
                      <wps:txbx>
                        <w:txbxContent>
                          <w:p w14:paraId="2F83261B" w14:textId="6055B62B" w:rsidR="00653556" w:rsidRPr="00D26422" w:rsidRDefault="00653556" w:rsidP="000000CF">
                            <w:pPr>
                              <w:spacing w:line="280" w:lineRule="exact"/>
                              <w:ind w:firstLineChars="100" w:firstLine="210"/>
                              <w:rPr>
                                <w:rFonts w:ascii="ＭＳ 明朝" w:eastAsia="ＭＳ 明朝" w:hAnsi="ＭＳ 明朝"/>
                              </w:rPr>
                            </w:pPr>
                            <w:r w:rsidRPr="00D26422">
                              <w:rPr>
                                <w:rFonts w:ascii="ＭＳ 明朝" w:eastAsia="ＭＳ 明朝" w:hAnsi="ＭＳ 明朝" w:hint="eastAsia"/>
                              </w:rPr>
                              <w:t>扇の的―「平家物語」から</w:t>
                            </w:r>
                          </w:p>
                          <w:p w14:paraId="533A7479" w14:textId="77777777" w:rsidR="00653556" w:rsidRPr="00D26422" w:rsidRDefault="00653556" w:rsidP="000000CF">
                            <w:pPr>
                              <w:spacing w:line="280" w:lineRule="exact"/>
                              <w:ind w:firstLineChars="100" w:firstLine="210"/>
                              <w:rPr>
                                <w:rFonts w:ascii="ＭＳ 明朝" w:eastAsia="ＭＳ 明朝" w:hAnsi="ＭＳ 明朝"/>
                              </w:rPr>
                            </w:pPr>
                          </w:p>
                          <w:p w14:paraId="5AC8FF1E" w14:textId="04933288" w:rsidR="00653556" w:rsidRPr="00D26422" w:rsidRDefault="00653556"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bdr w:val="single" w:sz="4" w:space="0" w:color="auto"/>
                              </w:rPr>
                              <w:t>めあて</w:t>
                            </w:r>
                            <w:r w:rsidRPr="00D26422">
                              <w:rPr>
                                <w:rFonts w:ascii="ＭＳ 明朝" w:eastAsia="ＭＳ 明朝" w:hAnsi="ＭＳ 明朝" w:hint="eastAsia"/>
                              </w:rPr>
                              <w:t xml:space="preserve"> 本文の記述にこだわり、古文の人物の心情や考えを解釈しよう。</w:t>
                            </w:r>
                          </w:p>
                          <w:p w14:paraId="2286E844" w14:textId="77777777" w:rsidR="00653556" w:rsidRPr="00D26422" w:rsidRDefault="00653556" w:rsidP="000000CF">
                            <w:pPr>
                              <w:spacing w:line="280" w:lineRule="exact"/>
                              <w:ind w:left="420" w:hangingChars="200" w:hanging="420"/>
                              <w:rPr>
                                <w:rFonts w:ascii="ＭＳ 明朝" w:eastAsia="ＭＳ 明朝" w:hAnsi="ＭＳ 明朝"/>
                              </w:rPr>
                            </w:pPr>
                          </w:p>
                          <w:p w14:paraId="1E064674" w14:textId="3BFB5849" w:rsidR="00653556" w:rsidRPr="00D26422" w:rsidRDefault="00653556"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bdr w:val="single" w:sz="4" w:space="0" w:color="auto"/>
                              </w:rPr>
                              <w:t>見通し</w:t>
                            </w:r>
                            <w:r w:rsidRPr="00D26422">
                              <w:rPr>
                                <w:rFonts w:ascii="ＭＳ 明朝" w:eastAsia="ＭＳ 明朝" w:hAnsi="ＭＳ 明朝" w:hint="eastAsia"/>
                              </w:rPr>
                              <w:t>・心情が分かる描写</w:t>
                            </w:r>
                          </w:p>
                          <w:p w14:paraId="377CBFC1" w14:textId="7C256226" w:rsidR="00653556" w:rsidRPr="00D26422" w:rsidRDefault="00653556"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 xml:space="preserve">　　　　</w:t>
                            </w:r>
                            <w:r w:rsidRPr="00D26422">
                              <w:rPr>
                                <w:rFonts w:ascii="ＭＳ 明朝" w:eastAsia="ＭＳ 明朝" w:hAnsi="ＭＳ 明朝" w:hint="eastAsia"/>
                                <w:bdr w:val="single" w:sz="4" w:space="0" w:color="auto"/>
                              </w:rPr>
                              <w:t>感情を表す言葉</w:t>
                            </w:r>
                            <w:r w:rsidRPr="00D26422">
                              <w:rPr>
                                <w:rFonts w:ascii="ＭＳ 明朝" w:eastAsia="ＭＳ 明朝" w:hAnsi="ＭＳ 明朝" w:hint="eastAsia"/>
                              </w:rPr>
                              <w:t xml:space="preserve">　</w:t>
                            </w:r>
                            <w:r w:rsidRPr="00D26422">
                              <w:rPr>
                                <w:rFonts w:ascii="ＭＳ 明朝" w:eastAsia="ＭＳ 明朝" w:hAnsi="ＭＳ 明朝" w:hint="eastAsia"/>
                                <w:bdr w:val="single" w:sz="4" w:space="0" w:color="auto"/>
                              </w:rPr>
                              <w:t>会話文</w:t>
                            </w:r>
                          </w:p>
                          <w:p w14:paraId="28D9E5B4" w14:textId="5024B71E" w:rsidR="00653556" w:rsidRPr="00D26422" w:rsidRDefault="00653556" w:rsidP="000000CF">
                            <w:pPr>
                              <w:spacing w:line="280" w:lineRule="exact"/>
                              <w:ind w:leftChars="200" w:left="420" w:firstLineChars="200" w:firstLine="420"/>
                              <w:rPr>
                                <w:rFonts w:ascii="ＭＳ 明朝" w:eastAsia="ＭＳ 明朝" w:hAnsi="ＭＳ 明朝"/>
                              </w:rPr>
                            </w:pPr>
                            <w:r w:rsidRPr="00D26422">
                              <w:rPr>
                                <w:rFonts w:ascii="ＭＳ 明朝" w:eastAsia="ＭＳ 明朝" w:hAnsi="ＭＳ 明朝" w:hint="eastAsia"/>
                                <w:bdr w:val="single" w:sz="4" w:space="0" w:color="auto"/>
                              </w:rPr>
                              <w:t>行動・様子</w:t>
                            </w:r>
                            <w:r w:rsidRPr="00D26422">
                              <w:rPr>
                                <w:rFonts w:ascii="ＭＳ 明朝" w:eastAsia="ＭＳ 明朝" w:hAnsi="ＭＳ 明朝" w:hint="eastAsia"/>
                              </w:rPr>
                              <w:t xml:space="preserve">　</w:t>
                            </w:r>
                            <w:r w:rsidRPr="00D26422">
                              <w:rPr>
                                <w:rFonts w:ascii="ＭＳ 明朝" w:eastAsia="ＭＳ 明朝" w:hAnsi="ＭＳ 明朝" w:hint="eastAsia"/>
                                <w:bdr w:val="single" w:sz="4" w:space="0" w:color="auto"/>
                              </w:rPr>
                              <w:t>情景描写</w:t>
                            </w:r>
                          </w:p>
                          <w:p w14:paraId="035CC3C4" w14:textId="68738410" w:rsidR="00653556" w:rsidRPr="00D26422" w:rsidRDefault="00653556"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 xml:space="preserve">　　　・根、理、主</w:t>
                            </w:r>
                          </w:p>
                          <w:p w14:paraId="183D7FC0" w14:textId="6AD63019" w:rsidR="00653556" w:rsidRPr="00D26422" w:rsidRDefault="00653556" w:rsidP="000000CF">
                            <w:pPr>
                              <w:spacing w:line="280" w:lineRule="exact"/>
                              <w:ind w:left="420" w:hangingChars="200" w:hanging="420"/>
                              <w:rPr>
                                <w:rFonts w:ascii="ＭＳ 明朝" w:eastAsia="ＭＳ 明朝" w:hAnsi="ＭＳ 明朝"/>
                              </w:rPr>
                            </w:pPr>
                          </w:p>
                          <w:p w14:paraId="360012F6" w14:textId="416C6DC4" w:rsidR="00653556" w:rsidRPr="00D26422" w:rsidRDefault="00653556"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bdr w:val="single" w:sz="4" w:space="0" w:color="auto"/>
                              </w:rPr>
                              <w:t>学び合い</w:t>
                            </w:r>
                            <w:r w:rsidRPr="00D26422">
                              <w:rPr>
                                <w:rFonts w:ascii="ＭＳ 明朝" w:eastAsia="ＭＳ 明朝" w:hAnsi="ＭＳ 明朝" w:hint="eastAsia"/>
                              </w:rPr>
                              <w:t xml:space="preserve">　Ｑ１　与一は　自信あり</w:t>
                            </w:r>
                          </w:p>
                          <w:p w14:paraId="77BBC2D4" w14:textId="540BF452" w:rsidR="00653556" w:rsidRPr="00D26422" w:rsidRDefault="00653556"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 xml:space="preserve">　　　　　　　　　　　　自信なし</w:t>
                            </w:r>
                          </w:p>
                          <w:p w14:paraId="0069B534" w14:textId="75C55C12" w:rsidR="00653556" w:rsidRPr="00D26422" w:rsidRDefault="00653556" w:rsidP="000000CF">
                            <w:pPr>
                              <w:spacing w:line="280" w:lineRule="exact"/>
                              <w:rPr>
                                <w:rFonts w:ascii="ＭＳ 明朝" w:eastAsia="ＭＳ 明朝" w:hAnsi="ＭＳ 明朝"/>
                              </w:rPr>
                            </w:pPr>
                            <w:r w:rsidRPr="00D26422">
                              <w:rPr>
                                <w:rFonts w:ascii="ＭＳ 明朝" w:eastAsia="ＭＳ 明朝" w:hAnsi="ＭＳ 明朝" w:hint="eastAsia"/>
                              </w:rPr>
                              <w:t>・</w:t>
                            </w:r>
                            <w:r w:rsidR="000000CF" w:rsidRPr="00D26422">
                              <w:rPr>
                                <w:rFonts w:ascii="ＭＳ 明朝" w:eastAsia="ＭＳ 明朝" w:hAnsi="ＭＳ 明朝" w:hint="eastAsia"/>
                              </w:rPr>
                              <w:t>自信がない。緊張する。</w:t>
                            </w:r>
                          </w:p>
                          <w:p w14:paraId="4A7A7511" w14:textId="30B43982" w:rsidR="000000CF" w:rsidRPr="00D26422" w:rsidRDefault="00A318E7" w:rsidP="000000CF">
                            <w:pPr>
                              <w:spacing w:line="280" w:lineRule="exact"/>
                              <w:rPr>
                                <w:rFonts w:ascii="ＭＳ 明朝" w:eastAsia="ＭＳ 明朝" w:hAnsi="ＭＳ 明朝"/>
                              </w:rPr>
                            </w:pPr>
                            <w:r w:rsidRPr="00D26422">
                              <w:rPr>
                                <w:rFonts w:ascii="ＭＳ 明朝" w:eastAsia="ＭＳ 明朝" w:hAnsi="ＭＳ 明朝" w:hint="eastAsia"/>
                              </w:rPr>
                              <w:t xml:space="preserve">　</w:t>
                            </w:r>
                          </w:p>
                          <w:p w14:paraId="5255DA9E" w14:textId="78400B2A" w:rsidR="00653556" w:rsidRPr="00D26422" w:rsidRDefault="00653556" w:rsidP="000000CF">
                            <w:pPr>
                              <w:spacing w:line="280" w:lineRule="exact"/>
                              <w:ind w:left="210" w:hangingChars="100" w:hanging="210"/>
                              <w:rPr>
                                <w:rFonts w:ascii="ＭＳ 明朝" w:eastAsia="ＭＳ 明朝" w:hAnsi="ＭＳ 明朝"/>
                              </w:rPr>
                            </w:pPr>
                            <w:r w:rsidRPr="00D26422">
                              <w:rPr>
                                <w:rFonts w:ascii="ＭＳ 明朝" w:eastAsia="ＭＳ 明朝" w:hAnsi="ＭＳ 明朝" w:hint="eastAsia"/>
                              </w:rPr>
                              <w:t>・</w:t>
                            </w:r>
                            <w:r w:rsidR="000000CF" w:rsidRPr="00D26422">
                              <w:rPr>
                                <w:rFonts w:ascii="ＭＳ 明朝" w:eastAsia="ＭＳ 明朝" w:hAnsi="ＭＳ 明朝" w:hint="eastAsia"/>
                              </w:rPr>
                              <w:t>覚悟を決めている…</w:t>
                            </w:r>
                            <w:r w:rsidR="000000CF" w:rsidRPr="00D26422">
                              <w:rPr>
                                <w:rFonts w:ascii="ＭＳ 明朝" w:eastAsia="ＭＳ 明朝" w:hAnsi="ＭＳ 明朝" w:hint="eastAsia"/>
                                <w:u w:val="single"/>
                              </w:rPr>
                              <w:t>自信のない</w:t>
                            </w:r>
                            <w:r w:rsidR="000000CF" w:rsidRPr="00D26422">
                              <w:rPr>
                                <w:rFonts w:ascii="ＭＳ 明朝" w:eastAsia="ＭＳ 明朝" w:hAnsi="ＭＳ 明朝" w:hint="eastAsia"/>
                              </w:rPr>
                              <w:t>自分を</w:t>
                            </w:r>
                            <w:r w:rsidR="00C11B58" w:rsidRPr="00D26422">
                              <w:rPr>
                                <w:rFonts w:ascii="ＭＳ 明朝" w:eastAsia="ＭＳ 明朝" w:hAnsi="ＭＳ 明朝" w:hint="eastAsia"/>
                              </w:rPr>
                              <w:t>何とかしようとしている。</w:t>
                            </w:r>
                          </w:p>
                          <w:p w14:paraId="115783FB" w14:textId="4D4943CF" w:rsidR="00653556" w:rsidRPr="00D26422" w:rsidRDefault="000000CF"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・「風も少し～射よげにぞなったりける」</w:t>
                            </w:r>
                          </w:p>
                          <w:p w14:paraId="0EBB4CF8" w14:textId="11ED35B2" w:rsidR="000000CF" w:rsidRPr="00D26422" w:rsidRDefault="000000CF"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 xml:space="preserve">　与一が見ている景色…行けそうだ！</w:t>
                            </w:r>
                          </w:p>
                          <w:p w14:paraId="5431A5A2" w14:textId="4B835BCA" w:rsidR="000000CF" w:rsidRPr="00D26422" w:rsidRDefault="000000CF" w:rsidP="000000CF">
                            <w:pPr>
                              <w:spacing w:line="280" w:lineRule="exact"/>
                              <w:ind w:left="420" w:hangingChars="200" w:hanging="420"/>
                              <w:rPr>
                                <w:rFonts w:ascii="ＭＳ 明朝" w:eastAsia="ＭＳ 明朝" w:hAnsi="ＭＳ 明朝"/>
                              </w:rPr>
                            </w:pPr>
                          </w:p>
                          <w:p w14:paraId="6C6C1C89" w14:textId="49B84103" w:rsidR="00653556" w:rsidRPr="00D26422" w:rsidRDefault="000000CF"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・十分に引き絞る…力強さと</w:t>
                            </w:r>
                            <w:r w:rsidRPr="00D26422">
                              <w:rPr>
                                <w:rFonts w:ascii="ＭＳ 明朝" w:eastAsia="ＭＳ 明朝" w:hAnsi="ＭＳ 明朝" w:hint="eastAsia"/>
                                <w:u w:val="single"/>
                              </w:rPr>
                              <w:t>自信あり</w:t>
                            </w:r>
                            <w:r w:rsidRPr="00D26422">
                              <w:rPr>
                                <w:rFonts w:ascii="ＭＳ 明朝" w:eastAsia="ＭＳ 明朝" w:hAnsi="ＭＳ 明朝" w:hint="eastAsia"/>
                              </w:rPr>
                              <w:t>。</w:t>
                            </w:r>
                          </w:p>
                          <w:p w14:paraId="5582F7D7" w14:textId="77777777" w:rsidR="000000CF" w:rsidRPr="00D26422" w:rsidRDefault="000000CF" w:rsidP="000000CF">
                            <w:pPr>
                              <w:spacing w:line="280" w:lineRule="exact"/>
                              <w:rPr>
                                <w:rFonts w:ascii="ＭＳ 明朝" w:eastAsia="ＭＳ 明朝" w:hAnsi="ＭＳ 明朝"/>
                              </w:rPr>
                            </w:pPr>
                          </w:p>
                          <w:p w14:paraId="637F3495" w14:textId="3572FD06" w:rsidR="00653556" w:rsidRPr="00D26422" w:rsidRDefault="00653556"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Ｑ２　与一は　嫌々　　　　　射た</w:t>
                            </w:r>
                          </w:p>
                          <w:p w14:paraId="7392D897" w14:textId="176198B0" w:rsidR="00653556" w:rsidRPr="00D26422" w:rsidRDefault="00653556"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 xml:space="preserve">　　　　　　　嫌々でなく</w:t>
                            </w:r>
                          </w:p>
                          <w:p w14:paraId="69B250FA" w14:textId="0BD63049" w:rsidR="00653556" w:rsidRPr="00D26422" w:rsidRDefault="000000CF" w:rsidP="000000CF">
                            <w:pPr>
                              <w:spacing w:line="280" w:lineRule="exact"/>
                              <w:rPr>
                                <w:rFonts w:ascii="ＭＳ 明朝" w:eastAsia="ＭＳ 明朝" w:hAnsi="ＭＳ 明朝"/>
                              </w:rPr>
                            </w:pPr>
                            <w:r w:rsidRPr="00D26422">
                              <w:rPr>
                                <w:rFonts w:ascii="ＭＳ 明朝" w:eastAsia="ＭＳ 明朝" w:hAnsi="ＭＳ 明朝" w:hint="eastAsia"/>
                              </w:rPr>
                              <w:t>・「かぶら矢」と「中差」</w:t>
                            </w:r>
                          </w:p>
                          <w:p w14:paraId="00E0353C" w14:textId="1EE9C31F" w:rsidR="000000CF" w:rsidRPr="00D26422" w:rsidRDefault="000000CF"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 xml:space="preserve">　　　　　　　　　＝戦闘用の矢</w:t>
                            </w:r>
                          </w:p>
                          <w:p w14:paraId="0B0FCAA2" w14:textId="77777777" w:rsidR="000000CF" w:rsidRPr="00D26422" w:rsidRDefault="000000CF" w:rsidP="000000CF">
                            <w:pPr>
                              <w:spacing w:line="280" w:lineRule="exact"/>
                              <w:ind w:left="420" w:hangingChars="200" w:hanging="420"/>
                              <w:rPr>
                                <w:rFonts w:ascii="ＭＳ 明朝" w:eastAsia="ＭＳ 明朝" w:hAnsi="ＭＳ 明朝"/>
                              </w:rPr>
                            </w:pPr>
                          </w:p>
                          <w:p w14:paraId="74AF06B1" w14:textId="7826FEF4" w:rsidR="000000CF" w:rsidRPr="00D26422" w:rsidRDefault="000000CF"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・平家は「音もせず」…信じられない。</w:t>
                            </w:r>
                          </w:p>
                          <w:p w14:paraId="7E15B1F0" w14:textId="4C425494" w:rsidR="00653556" w:rsidRPr="00D26422" w:rsidRDefault="000000CF"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 xml:space="preserve">　源氏は「どよめく」…よくやった！</w:t>
                            </w:r>
                          </w:p>
                          <w:p w14:paraId="6BD3BFD3" w14:textId="772F07CB" w:rsidR="000000CF" w:rsidRPr="00D26422" w:rsidRDefault="000000CF" w:rsidP="000000CF">
                            <w:pPr>
                              <w:spacing w:line="280" w:lineRule="exact"/>
                              <w:rPr>
                                <w:rFonts w:ascii="ＭＳ 明朝" w:eastAsia="ＭＳ 明朝" w:hAnsi="ＭＳ 明朝"/>
                              </w:rPr>
                            </w:pPr>
                            <w:r w:rsidRPr="00D26422">
                              <w:rPr>
                                <w:rFonts w:ascii="ＭＳ 明朝" w:eastAsia="ＭＳ 明朝" w:hAnsi="ＭＳ 明朝" w:hint="eastAsia"/>
                              </w:rPr>
                              <w:t xml:space="preserve">　＝</w:t>
                            </w:r>
                            <w:r w:rsidR="00C11B58" w:rsidRPr="00D26422">
                              <w:rPr>
                                <w:rFonts w:ascii="ＭＳ 明朝" w:eastAsia="ＭＳ 明朝" w:hAnsi="ＭＳ 明朝" w:hint="eastAsia"/>
                              </w:rPr>
                              <w:t>戦い</w:t>
                            </w:r>
                            <w:r w:rsidRPr="00D26422">
                              <w:rPr>
                                <w:rFonts w:ascii="ＭＳ 明朝" w:eastAsia="ＭＳ 明朝" w:hAnsi="ＭＳ 明朝" w:hint="eastAsia"/>
                              </w:rPr>
                              <w:t>に対する考え方が異なる？</w:t>
                            </w:r>
                          </w:p>
                          <w:p w14:paraId="6028DC3A" w14:textId="77777777" w:rsidR="000000CF" w:rsidRPr="00D26422" w:rsidRDefault="000000CF" w:rsidP="000000CF">
                            <w:pPr>
                              <w:spacing w:line="280" w:lineRule="exact"/>
                              <w:rPr>
                                <w:rFonts w:ascii="ＭＳ 明朝" w:eastAsia="ＭＳ 明朝" w:hAnsi="ＭＳ 明朝"/>
                              </w:rPr>
                            </w:pPr>
                          </w:p>
                          <w:p w14:paraId="52EEE422" w14:textId="2E564047" w:rsidR="00653556" w:rsidRPr="00D26422" w:rsidRDefault="00653556" w:rsidP="000000CF">
                            <w:pPr>
                              <w:spacing w:line="280" w:lineRule="exact"/>
                              <w:ind w:left="210" w:hangingChars="100" w:hanging="210"/>
                              <w:rPr>
                                <w:rFonts w:ascii="ＭＳ 明朝" w:eastAsia="ＭＳ 明朝" w:hAnsi="ＭＳ 明朝"/>
                              </w:rPr>
                            </w:pPr>
                            <w:r w:rsidRPr="00D26422">
                              <w:rPr>
                                <w:rFonts w:ascii="ＭＳ 明朝" w:eastAsia="ＭＳ 明朝" w:hAnsi="ＭＳ 明朝" w:hint="eastAsia"/>
                                <w:bdr w:val="single" w:sz="4" w:space="0" w:color="auto"/>
                              </w:rPr>
                              <w:t>まとめ</w:t>
                            </w:r>
                            <w:r w:rsidRPr="00D26422">
                              <w:rPr>
                                <w:rFonts w:ascii="ＭＳ 明朝" w:eastAsia="ＭＳ 明朝" w:hAnsi="ＭＳ 明朝" w:hint="eastAsia"/>
                              </w:rPr>
                              <w:t xml:space="preserve">　「心情が分かる描写」と「</w:t>
                            </w:r>
                            <w:r w:rsidR="00D41E2B" w:rsidRPr="00D26422">
                              <w:rPr>
                                <w:rFonts w:ascii="ＭＳ 明朝" w:eastAsia="ＭＳ 明朝" w:hAnsi="ＭＳ 明朝" w:hint="eastAsia"/>
                              </w:rPr>
                              <w:t>根、理、主</w:t>
                            </w:r>
                            <w:r w:rsidRPr="00D26422">
                              <w:rPr>
                                <w:rFonts w:ascii="ＭＳ 明朝" w:eastAsia="ＭＳ 明朝" w:hAnsi="ＭＳ 明朝"/>
                              </w:rPr>
                              <w:t>」を使えば、古文の人物の心情も読み取れる。</w:t>
                            </w:r>
                            <w:r w:rsidRPr="00D26422">
                              <w:rPr>
                                <w:rFonts w:ascii="ＭＳ 明朝" w:eastAsia="ＭＳ 明朝" w:hAnsi="ＭＳ 明朝" w:hint="eastAsia"/>
                              </w:rPr>
                              <w:t>「情景描写」はその人物の</w:t>
                            </w:r>
                            <w:r w:rsidR="000000CF" w:rsidRPr="00D26422">
                              <w:rPr>
                                <w:rFonts w:ascii="ＭＳ 明朝" w:eastAsia="ＭＳ 明朝" w:hAnsi="ＭＳ 明朝" w:hint="eastAsia"/>
                              </w:rPr>
                              <w:t>から見た</w:t>
                            </w:r>
                            <w:r w:rsidR="00C11B58" w:rsidRPr="00D26422">
                              <w:rPr>
                                <w:rFonts w:ascii="ＭＳ 明朝" w:eastAsia="ＭＳ 明朝" w:hAnsi="ＭＳ 明朝" w:hint="eastAsia"/>
                              </w:rPr>
                              <w:t>景色</w:t>
                            </w:r>
                            <w:r w:rsidR="000000CF" w:rsidRPr="00D26422">
                              <w:rPr>
                                <w:rFonts w:ascii="ＭＳ 明朝" w:eastAsia="ＭＳ 明朝" w:hAnsi="ＭＳ 明朝" w:hint="eastAsia"/>
                              </w:rPr>
                              <w:t>であることを踏まえて、心</w:t>
                            </w:r>
                            <w:r w:rsidRPr="00D26422">
                              <w:rPr>
                                <w:rFonts w:ascii="ＭＳ 明朝" w:eastAsia="ＭＳ 明朝" w:hAnsi="ＭＳ 明朝" w:hint="eastAsia"/>
                              </w:rPr>
                              <w:t>情を推測するとよい。</w:t>
                            </w:r>
                          </w:p>
                        </w:txbxContent>
                      </wps:txbx>
                      <wps:bodyPr rot="0" spcFirstLastPara="0" vertOverflow="overflow" horzOverflow="overflow" vert="eaVert" wrap="square" lIns="36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93F14" id="_x0000_t202" coordsize="21600,21600" o:spt="202" path="m,l,21600r21600,l21600,xe">
                <v:stroke joinstyle="miter"/>
                <v:path gradientshapeok="t" o:connecttype="rect"/>
              </v:shapetype>
              <v:shape id="テキスト ボックス 16" o:spid="_x0000_s1044" type="#_x0000_t202" style="position:absolute;left:0;text-align:left;margin-left:-7.6pt;margin-top:19.15pt;width:496.65pt;height:210.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" fillcolor="white [3201]" strokeweight=".5pt">
                <v:textbox style="layout-flow:vertical-ideographic" inset="1mm,2mm,1mm,2mm">
                  <w:txbxContent>
                    <w:p w14:paraId="2F83261B" w14:textId="6055B62B" w:rsidR="00653556" w:rsidRPr="00D26422" w:rsidRDefault="00653556" w:rsidP="000000CF">
                      <w:pPr>
                        <w:spacing w:line="280" w:lineRule="exact"/>
                        <w:ind w:firstLineChars="100" w:firstLine="210"/>
                        <w:rPr>
                          <w:rFonts w:ascii="ＭＳ 明朝" w:eastAsia="ＭＳ 明朝" w:hAnsi="ＭＳ 明朝"/>
                        </w:rPr>
                      </w:pPr>
                      <w:r w:rsidRPr="00D26422">
                        <w:rPr>
                          <w:rFonts w:ascii="ＭＳ 明朝" w:eastAsia="ＭＳ 明朝" w:hAnsi="ＭＳ 明朝" w:hint="eastAsia"/>
                        </w:rPr>
                        <w:t>扇の的―「平家物語」から</w:t>
                      </w:r>
                    </w:p>
                    <w:p w14:paraId="533A7479" w14:textId="77777777" w:rsidR="00653556" w:rsidRPr="00D26422" w:rsidRDefault="00653556" w:rsidP="000000CF">
                      <w:pPr>
                        <w:spacing w:line="280" w:lineRule="exact"/>
                        <w:ind w:firstLineChars="100" w:firstLine="210"/>
                        <w:rPr>
                          <w:rFonts w:ascii="ＭＳ 明朝" w:eastAsia="ＭＳ 明朝" w:hAnsi="ＭＳ 明朝"/>
                        </w:rPr>
                      </w:pPr>
                    </w:p>
                    <w:p w14:paraId="5AC8FF1E" w14:textId="04933288" w:rsidR="00653556" w:rsidRPr="00D26422" w:rsidRDefault="00653556"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bdr w:val="single" w:sz="4" w:space="0" w:color="auto"/>
                        </w:rPr>
                        <w:t>めあて</w:t>
                      </w:r>
                      <w:r w:rsidRPr="00D26422">
                        <w:rPr>
                          <w:rFonts w:ascii="ＭＳ 明朝" w:eastAsia="ＭＳ 明朝" w:hAnsi="ＭＳ 明朝" w:hint="eastAsia"/>
                        </w:rPr>
                        <w:t xml:space="preserve"> 本文の記述にこだわり、古文の人物の心情や考えを解釈しよう。</w:t>
                      </w:r>
                    </w:p>
                    <w:p w14:paraId="2286E844" w14:textId="77777777" w:rsidR="00653556" w:rsidRPr="00D26422" w:rsidRDefault="00653556" w:rsidP="000000CF">
                      <w:pPr>
                        <w:spacing w:line="280" w:lineRule="exact"/>
                        <w:ind w:left="420" w:hangingChars="200" w:hanging="420"/>
                        <w:rPr>
                          <w:rFonts w:ascii="ＭＳ 明朝" w:eastAsia="ＭＳ 明朝" w:hAnsi="ＭＳ 明朝"/>
                        </w:rPr>
                      </w:pPr>
                    </w:p>
                    <w:p w14:paraId="1E064674" w14:textId="3BFB5849" w:rsidR="00653556" w:rsidRPr="00D26422" w:rsidRDefault="00653556"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bdr w:val="single" w:sz="4" w:space="0" w:color="auto"/>
                        </w:rPr>
                        <w:t>見通し</w:t>
                      </w:r>
                      <w:r w:rsidRPr="00D26422">
                        <w:rPr>
                          <w:rFonts w:ascii="ＭＳ 明朝" w:eastAsia="ＭＳ 明朝" w:hAnsi="ＭＳ 明朝" w:hint="eastAsia"/>
                        </w:rPr>
                        <w:t>・心情が分かる描写</w:t>
                      </w:r>
                    </w:p>
                    <w:p w14:paraId="377CBFC1" w14:textId="7C256226" w:rsidR="00653556" w:rsidRPr="00D26422" w:rsidRDefault="00653556"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 xml:space="preserve">　　　　</w:t>
                      </w:r>
                      <w:r w:rsidRPr="00D26422">
                        <w:rPr>
                          <w:rFonts w:ascii="ＭＳ 明朝" w:eastAsia="ＭＳ 明朝" w:hAnsi="ＭＳ 明朝" w:hint="eastAsia"/>
                          <w:bdr w:val="single" w:sz="4" w:space="0" w:color="auto"/>
                        </w:rPr>
                        <w:t>感情を表す言葉</w:t>
                      </w:r>
                      <w:r w:rsidRPr="00D26422">
                        <w:rPr>
                          <w:rFonts w:ascii="ＭＳ 明朝" w:eastAsia="ＭＳ 明朝" w:hAnsi="ＭＳ 明朝" w:hint="eastAsia"/>
                        </w:rPr>
                        <w:t xml:space="preserve">　</w:t>
                      </w:r>
                      <w:r w:rsidRPr="00D26422">
                        <w:rPr>
                          <w:rFonts w:ascii="ＭＳ 明朝" w:eastAsia="ＭＳ 明朝" w:hAnsi="ＭＳ 明朝" w:hint="eastAsia"/>
                          <w:bdr w:val="single" w:sz="4" w:space="0" w:color="auto"/>
                        </w:rPr>
                        <w:t>会話文</w:t>
                      </w:r>
                    </w:p>
                    <w:p w14:paraId="28D9E5B4" w14:textId="5024B71E" w:rsidR="00653556" w:rsidRPr="00D26422" w:rsidRDefault="00653556" w:rsidP="000000CF">
                      <w:pPr>
                        <w:spacing w:line="280" w:lineRule="exact"/>
                        <w:ind w:leftChars="200" w:left="420" w:firstLineChars="200" w:firstLine="420"/>
                        <w:rPr>
                          <w:rFonts w:ascii="ＭＳ 明朝" w:eastAsia="ＭＳ 明朝" w:hAnsi="ＭＳ 明朝"/>
                        </w:rPr>
                      </w:pPr>
                      <w:r w:rsidRPr="00D26422">
                        <w:rPr>
                          <w:rFonts w:ascii="ＭＳ 明朝" w:eastAsia="ＭＳ 明朝" w:hAnsi="ＭＳ 明朝" w:hint="eastAsia"/>
                          <w:bdr w:val="single" w:sz="4" w:space="0" w:color="auto"/>
                        </w:rPr>
                        <w:t>行動・様子</w:t>
                      </w:r>
                      <w:r w:rsidRPr="00D26422">
                        <w:rPr>
                          <w:rFonts w:ascii="ＭＳ 明朝" w:eastAsia="ＭＳ 明朝" w:hAnsi="ＭＳ 明朝" w:hint="eastAsia"/>
                        </w:rPr>
                        <w:t xml:space="preserve">　</w:t>
                      </w:r>
                      <w:r w:rsidRPr="00D26422">
                        <w:rPr>
                          <w:rFonts w:ascii="ＭＳ 明朝" w:eastAsia="ＭＳ 明朝" w:hAnsi="ＭＳ 明朝" w:hint="eastAsia"/>
                          <w:bdr w:val="single" w:sz="4" w:space="0" w:color="auto"/>
                        </w:rPr>
                        <w:t>情景描写</w:t>
                      </w:r>
                    </w:p>
                    <w:p w14:paraId="035CC3C4" w14:textId="68738410" w:rsidR="00653556" w:rsidRPr="00D26422" w:rsidRDefault="00653556"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 xml:space="preserve">　　　・根、理、主</w:t>
                      </w:r>
                    </w:p>
                    <w:p w14:paraId="183D7FC0" w14:textId="6AD63019" w:rsidR="00653556" w:rsidRPr="00D26422" w:rsidRDefault="00653556" w:rsidP="000000CF">
                      <w:pPr>
                        <w:spacing w:line="280" w:lineRule="exact"/>
                        <w:ind w:left="420" w:hangingChars="200" w:hanging="420"/>
                        <w:rPr>
                          <w:rFonts w:ascii="ＭＳ 明朝" w:eastAsia="ＭＳ 明朝" w:hAnsi="ＭＳ 明朝"/>
                        </w:rPr>
                      </w:pPr>
                    </w:p>
                    <w:p w14:paraId="360012F6" w14:textId="416C6DC4" w:rsidR="00653556" w:rsidRPr="00D26422" w:rsidRDefault="00653556"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bdr w:val="single" w:sz="4" w:space="0" w:color="auto"/>
                        </w:rPr>
                        <w:t>学び合い</w:t>
                      </w:r>
                      <w:r w:rsidRPr="00D26422">
                        <w:rPr>
                          <w:rFonts w:ascii="ＭＳ 明朝" w:eastAsia="ＭＳ 明朝" w:hAnsi="ＭＳ 明朝" w:hint="eastAsia"/>
                        </w:rPr>
                        <w:t xml:space="preserve">　Ｑ１　与一は　自信あり</w:t>
                      </w:r>
                    </w:p>
                    <w:p w14:paraId="77BBC2D4" w14:textId="540BF452" w:rsidR="00653556" w:rsidRPr="00D26422" w:rsidRDefault="00653556"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 xml:space="preserve">　　　　　　　　　　　　自信なし</w:t>
                      </w:r>
                    </w:p>
                    <w:p w14:paraId="0069B534" w14:textId="75C55C12" w:rsidR="00653556" w:rsidRPr="00D26422" w:rsidRDefault="00653556" w:rsidP="000000CF">
                      <w:pPr>
                        <w:spacing w:line="280" w:lineRule="exact"/>
                        <w:rPr>
                          <w:rFonts w:ascii="ＭＳ 明朝" w:eastAsia="ＭＳ 明朝" w:hAnsi="ＭＳ 明朝"/>
                        </w:rPr>
                      </w:pPr>
                      <w:r w:rsidRPr="00D26422">
                        <w:rPr>
                          <w:rFonts w:ascii="ＭＳ 明朝" w:eastAsia="ＭＳ 明朝" w:hAnsi="ＭＳ 明朝" w:hint="eastAsia"/>
                        </w:rPr>
                        <w:t>・</w:t>
                      </w:r>
                      <w:r w:rsidR="000000CF" w:rsidRPr="00D26422">
                        <w:rPr>
                          <w:rFonts w:ascii="ＭＳ 明朝" w:eastAsia="ＭＳ 明朝" w:hAnsi="ＭＳ 明朝" w:hint="eastAsia"/>
                        </w:rPr>
                        <w:t>自信がない。緊張する。</w:t>
                      </w:r>
                    </w:p>
                    <w:p w14:paraId="4A7A7511" w14:textId="30B43982" w:rsidR="000000CF" w:rsidRPr="00D26422" w:rsidRDefault="00A318E7" w:rsidP="000000CF">
                      <w:pPr>
                        <w:spacing w:line="280" w:lineRule="exact"/>
                        <w:rPr>
                          <w:rFonts w:ascii="ＭＳ 明朝" w:eastAsia="ＭＳ 明朝" w:hAnsi="ＭＳ 明朝"/>
                        </w:rPr>
                      </w:pPr>
                      <w:r w:rsidRPr="00D26422">
                        <w:rPr>
                          <w:rFonts w:ascii="ＭＳ 明朝" w:eastAsia="ＭＳ 明朝" w:hAnsi="ＭＳ 明朝" w:hint="eastAsia"/>
                        </w:rPr>
                        <w:t xml:space="preserve">　</w:t>
                      </w:r>
                    </w:p>
                    <w:p w14:paraId="5255DA9E" w14:textId="78400B2A" w:rsidR="00653556" w:rsidRPr="00D26422" w:rsidRDefault="00653556" w:rsidP="000000CF">
                      <w:pPr>
                        <w:spacing w:line="280" w:lineRule="exact"/>
                        <w:ind w:left="210" w:hangingChars="100" w:hanging="210"/>
                        <w:rPr>
                          <w:rFonts w:ascii="ＭＳ 明朝" w:eastAsia="ＭＳ 明朝" w:hAnsi="ＭＳ 明朝"/>
                        </w:rPr>
                      </w:pPr>
                      <w:r w:rsidRPr="00D26422">
                        <w:rPr>
                          <w:rFonts w:ascii="ＭＳ 明朝" w:eastAsia="ＭＳ 明朝" w:hAnsi="ＭＳ 明朝" w:hint="eastAsia"/>
                        </w:rPr>
                        <w:t>・</w:t>
                      </w:r>
                      <w:r w:rsidR="000000CF" w:rsidRPr="00D26422">
                        <w:rPr>
                          <w:rFonts w:ascii="ＭＳ 明朝" w:eastAsia="ＭＳ 明朝" w:hAnsi="ＭＳ 明朝" w:hint="eastAsia"/>
                        </w:rPr>
                        <w:t>覚悟を決めている…</w:t>
                      </w:r>
                      <w:r w:rsidR="000000CF" w:rsidRPr="00D26422">
                        <w:rPr>
                          <w:rFonts w:ascii="ＭＳ 明朝" w:eastAsia="ＭＳ 明朝" w:hAnsi="ＭＳ 明朝" w:hint="eastAsia"/>
                          <w:u w:val="single"/>
                        </w:rPr>
                        <w:t>自信のない</w:t>
                      </w:r>
                      <w:r w:rsidR="000000CF" w:rsidRPr="00D26422">
                        <w:rPr>
                          <w:rFonts w:ascii="ＭＳ 明朝" w:eastAsia="ＭＳ 明朝" w:hAnsi="ＭＳ 明朝" w:hint="eastAsia"/>
                        </w:rPr>
                        <w:t>自分を</w:t>
                      </w:r>
                      <w:r w:rsidR="00C11B58" w:rsidRPr="00D26422">
                        <w:rPr>
                          <w:rFonts w:ascii="ＭＳ 明朝" w:eastAsia="ＭＳ 明朝" w:hAnsi="ＭＳ 明朝" w:hint="eastAsia"/>
                        </w:rPr>
                        <w:t>何とかしようとしている。</w:t>
                      </w:r>
                    </w:p>
                    <w:p w14:paraId="115783FB" w14:textId="4D4943CF" w:rsidR="00653556" w:rsidRPr="00D26422" w:rsidRDefault="000000CF"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・「風も少し～射よげにぞなったりける」</w:t>
                      </w:r>
                    </w:p>
                    <w:p w14:paraId="0EBB4CF8" w14:textId="11ED35B2" w:rsidR="000000CF" w:rsidRPr="00D26422" w:rsidRDefault="000000CF"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 xml:space="preserve">　与一が見ている景色…行けそうだ！</w:t>
                      </w:r>
                    </w:p>
                    <w:p w14:paraId="5431A5A2" w14:textId="4B835BCA" w:rsidR="000000CF" w:rsidRPr="00D26422" w:rsidRDefault="000000CF" w:rsidP="000000CF">
                      <w:pPr>
                        <w:spacing w:line="280" w:lineRule="exact"/>
                        <w:ind w:left="420" w:hangingChars="200" w:hanging="420"/>
                        <w:rPr>
                          <w:rFonts w:ascii="ＭＳ 明朝" w:eastAsia="ＭＳ 明朝" w:hAnsi="ＭＳ 明朝"/>
                        </w:rPr>
                      </w:pPr>
                    </w:p>
                    <w:p w14:paraId="6C6C1C89" w14:textId="49B84103" w:rsidR="00653556" w:rsidRPr="00D26422" w:rsidRDefault="000000CF"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・十分に引き絞る…力強さと</w:t>
                      </w:r>
                      <w:r w:rsidRPr="00D26422">
                        <w:rPr>
                          <w:rFonts w:ascii="ＭＳ 明朝" w:eastAsia="ＭＳ 明朝" w:hAnsi="ＭＳ 明朝" w:hint="eastAsia"/>
                          <w:u w:val="single"/>
                        </w:rPr>
                        <w:t>自信あり</w:t>
                      </w:r>
                      <w:r w:rsidRPr="00D26422">
                        <w:rPr>
                          <w:rFonts w:ascii="ＭＳ 明朝" w:eastAsia="ＭＳ 明朝" w:hAnsi="ＭＳ 明朝" w:hint="eastAsia"/>
                        </w:rPr>
                        <w:t>。</w:t>
                      </w:r>
                    </w:p>
                    <w:p w14:paraId="5582F7D7" w14:textId="77777777" w:rsidR="000000CF" w:rsidRPr="00D26422" w:rsidRDefault="000000CF" w:rsidP="000000CF">
                      <w:pPr>
                        <w:spacing w:line="280" w:lineRule="exact"/>
                        <w:rPr>
                          <w:rFonts w:ascii="ＭＳ 明朝" w:eastAsia="ＭＳ 明朝" w:hAnsi="ＭＳ 明朝"/>
                        </w:rPr>
                      </w:pPr>
                    </w:p>
                    <w:p w14:paraId="637F3495" w14:textId="3572FD06" w:rsidR="00653556" w:rsidRPr="00D26422" w:rsidRDefault="00653556"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Ｑ２　与一は　嫌々　　　　　射た</w:t>
                      </w:r>
                    </w:p>
                    <w:p w14:paraId="7392D897" w14:textId="176198B0" w:rsidR="00653556" w:rsidRPr="00D26422" w:rsidRDefault="00653556"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 xml:space="preserve">　　　　　　　嫌々でなく</w:t>
                      </w:r>
                    </w:p>
                    <w:p w14:paraId="69B250FA" w14:textId="0BD63049" w:rsidR="00653556" w:rsidRPr="00D26422" w:rsidRDefault="000000CF" w:rsidP="000000CF">
                      <w:pPr>
                        <w:spacing w:line="280" w:lineRule="exact"/>
                        <w:rPr>
                          <w:rFonts w:ascii="ＭＳ 明朝" w:eastAsia="ＭＳ 明朝" w:hAnsi="ＭＳ 明朝"/>
                        </w:rPr>
                      </w:pPr>
                      <w:r w:rsidRPr="00D26422">
                        <w:rPr>
                          <w:rFonts w:ascii="ＭＳ 明朝" w:eastAsia="ＭＳ 明朝" w:hAnsi="ＭＳ 明朝" w:hint="eastAsia"/>
                        </w:rPr>
                        <w:t>・「かぶら矢」と「中差」</w:t>
                      </w:r>
                    </w:p>
                    <w:p w14:paraId="00E0353C" w14:textId="1EE9C31F" w:rsidR="000000CF" w:rsidRPr="00D26422" w:rsidRDefault="000000CF"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 xml:space="preserve">　　　　　　　　　＝戦闘用の矢</w:t>
                      </w:r>
                    </w:p>
                    <w:p w14:paraId="0B0FCAA2" w14:textId="77777777" w:rsidR="000000CF" w:rsidRPr="00D26422" w:rsidRDefault="000000CF" w:rsidP="000000CF">
                      <w:pPr>
                        <w:spacing w:line="280" w:lineRule="exact"/>
                        <w:ind w:left="420" w:hangingChars="200" w:hanging="420"/>
                        <w:rPr>
                          <w:rFonts w:ascii="ＭＳ 明朝" w:eastAsia="ＭＳ 明朝" w:hAnsi="ＭＳ 明朝"/>
                        </w:rPr>
                      </w:pPr>
                    </w:p>
                    <w:p w14:paraId="74AF06B1" w14:textId="7826FEF4" w:rsidR="000000CF" w:rsidRPr="00D26422" w:rsidRDefault="000000CF"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・平家は「音もせず」…信じられない。</w:t>
                      </w:r>
                    </w:p>
                    <w:p w14:paraId="7E15B1F0" w14:textId="4C425494" w:rsidR="00653556" w:rsidRPr="00D26422" w:rsidRDefault="000000CF" w:rsidP="000000CF">
                      <w:pPr>
                        <w:spacing w:line="280" w:lineRule="exact"/>
                        <w:ind w:left="420" w:hangingChars="200" w:hanging="420"/>
                        <w:rPr>
                          <w:rFonts w:ascii="ＭＳ 明朝" w:eastAsia="ＭＳ 明朝" w:hAnsi="ＭＳ 明朝"/>
                        </w:rPr>
                      </w:pPr>
                      <w:r w:rsidRPr="00D26422">
                        <w:rPr>
                          <w:rFonts w:ascii="ＭＳ 明朝" w:eastAsia="ＭＳ 明朝" w:hAnsi="ＭＳ 明朝" w:hint="eastAsia"/>
                        </w:rPr>
                        <w:t xml:space="preserve">　源氏は「どよめく」…よくやった！</w:t>
                      </w:r>
                    </w:p>
                    <w:p w14:paraId="6BD3BFD3" w14:textId="772F07CB" w:rsidR="000000CF" w:rsidRPr="00D26422" w:rsidRDefault="000000CF" w:rsidP="000000CF">
                      <w:pPr>
                        <w:spacing w:line="280" w:lineRule="exact"/>
                        <w:rPr>
                          <w:rFonts w:ascii="ＭＳ 明朝" w:eastAsia="ＭＳ 明朝" w:hAnsi="ＭＳ 明朝"/>
                        </w:rPr>
                      </w:pPr>
                      <w:r w:rsidRPr="00D26422">
                        <w:rPr>
                          <w:rFonts w:ascii="ＭＳ 明朝" w:eastAsia="ＭＳ 明朝" w:hAnsi="ＭＳ 明朝" w:hint="eastAsia"/>
                        </w:rPr>
                        <w:t xml:space="preserve">　＝</w:t>
                      </w:r>
                      <w:r w:rsidR="00C11B58" w:rsidRPr="00D26422">
                        <w:rPr>
                          <w:rFonts w:ascii="ＭＳ 明朝" w:eastAsia="ＭＳ 明朝" w:hAnsi="ＭＳ 明朝" w:hint="eastAsia"/>
                        </w:rPr>
                        <w:t>戦い</w:t>
                      </w:r>
                      <w:r w:rsidRPr="00D26422">
                        <w:rPr>
                          <w:rFonts w:ascii="ＭＳ 明朝" w:eastAsia="ＭＳ 明朝" w:hAnsi="ＭＳ 明朝" w:hint="eastAsia"/>
                        </w:rPr>
                        <w:t>に対する考え方が異なる？</w:t>
                      </w:r>
                    </w:p>
                    <w:p w14:paraId="6028DC3A" w14:textId="77777777" w:rsidR="000000CF" w:rsidRPr="00D26422" w:rsidRDefault="000000CF" w:rsidP="000000CF">
                      <w:pPr>
                        <w:spacing w:line="280" w:lineRule="exact"/>
                        <w:rPr>
                          <w:rFonts w:ascii="ＭＳ 明朝" w:eastAsia="ＭＳ 明朝" w:hAnsi="ＭＳ 明朝"/>
                        </w:rPr>
                      </w:pPr>
                    </w:p>
                    <w:p w14:paraId="52EEE422" w14:textId="2E564047" w:rsidR="00653556" w:rsidRPr="00D26422" w:rsidRDefault="00653556" w:rsidP="000000CF">
                      <w:pPr>
                        <w:spacing w:line="280" w:lineRule="exact"/>
                        <w:ind w:left="210" w:hangingChars="100" w:hanging="210"/>
                        <w:rPr>
                          <w:rFonts w:ascii="ＭＳ 明朝" w:eastAsia="ＭＳ 明朝" w:hAnsi="ＭＳ 明朝"/>
                        </w:rPr>
                      </w:pPr>
                      <w:r w:rsidRPr="00D26422">
                        <w:rPr>
                          <w:rFonts w:ascii="ＭＳ 明朝" w:eastAsia="ＭＳ 明朝" w:hAnsi="ＭＳ 明朝" w:hint="eastAsia"/>
                          <w:bdr w:val="single" w:sz="4" w:space="0" w:color="auto"/>
                        </w:rPr>
                        <w:t>まとめ</w:t>
                      </w:r>
                      <w:r w:rsidRPr="00D26422">
                        <w:rPr>
                          <w:rFonts w:ascii="ＭＳ 明朝" w:eastAsia="ＭＳ 明朝" w:hAnsi="ＭＳ 明朝" w:hint="eastAsia"/>
                        </w:rPr>
                        <w:t xml:space="preserve">　「心情が分かる描写」と「</w:t>
                      </w:r>
                      <w:r w:rsidR="00D41E2B" w:rsidRPr="00D26422">
                        <w:rPr>
                          <w:rFonts w:ascii="ＭＳ 明朝" w:eastAsia="ＭＳ 明朝" w:hAnsi="ＭＳ 明朝" w:hint="eastAsia"/>
                        </w:rPr>
                        <w:t>根、理、主</w:t>
                      </w:r>
                      <w:r w:rsidRPr="00D26422">
                        <w:rPr>
                          <w:rFonts w:ascii="ＭＳ 明朝" w:eastAsia="ＭＳ 明朝" w:hAnsi="ＭＳ 明朝"/>
                        </w:rPr>
                        <w:t>」を使えば、古文の人物の心情も読み取れる。</w:t>
                      </w:r>
                      <w:r w:rsidRPr="00D26422">
                        <w:rPr>
                          <w:rFonts w:ascii="ＭＳ 明朝" w:eastAsia="ＭＳ 明朝" w:hAnsi="ＭＳ 明朝" w:hint="eastAsia"/>
                        </w:rPr>
                        <w:t>「情景描写」はその人物の</w:t>
                      </w:r>
                      <w:r w:rsidR="000000CF" w:rsidRPr="00D26422">
                        <w:rPr>
                          <w:rFonts w:ascii="ＭＳ 明朝" w:eastAsia="ＭＳ 明朝" w:hAnsi="ＭＳ 明朝" w:hint="eastAsia"/>
                        </w:rPr>
                        <w:t>から見た</w:t>
                      </w:r>
                      <w:r w:rsidR="00C11B58" w:rsidRPr="00D26422">
                        <w:rPr>
                          <w:rFonts w:ascii="ＭＳ 明朝" w:eastAsia="ＭＳ 明朝" w:hAnsi="ＭＳ 明朝" w:hint="eastAsia"/>
                        </w:rPr>
                        <w:t>景色</w:t>
                      </w:r>
                      <w:r w:rsidR="000000CF" w:rsidRPr="00D26422">
                        <w:rPr>
                          <w:rFonts w:ascii="ＭＳ 明朝" w:eastAsia="ＭＳ 明朝" w:hAnsi="ＭＳ 明朝" w:hint="eastAsia"/>
                        </w:rPr>
                        <w:t>であることを踏まえて、心</w:t>
                      </w:r>
                      <w:r w:rsidRPr="00D26422">
                        <w:rPr>
                          <w:rFonts w:ascii="ＭＳ 明朝" w:eastAsia="ＭＳ 明朝" w:hAnsi="ＭＳ 明朝" w:hint="eastAsia"/>
                        </w:rPr>
                        <w:t>情を推測するとよい。</w:t>
                      </w:r>
                    </w:p>
                  </w:txbxContent>
                </v:textbox>
              </v:shape>
            </w:pict>
          </mc:Fallback>
        </mc:AlternateContent>
      </w:r>
      <w:r w:rsidRPr="00D26422">
        <w:rPr>
          <w:rFonts w:ascii="ＭＳ 明朝" w:eastAsia="ＭＳ 明朝" w:hAnsi="ＭＳ 明朝" w:hint="eastAsia"/>
        </w:rPr>
        <w:t>９　板書計画</w:t>
      </w:r>
    </w:p>
    <w:p w14:paraId="79E79EA1" w14:textId="38A7530B" w:rsidR="00653556" w:rsidRPr="00D26422" w:rsidRDefault="00653556">
      <w:pPr>
        <w:rPr>
          <w:rFonts w:ascii="ＭＳ 明朝" w:eastAsia="ＭＳ 明朝" w:hAnsi="ＭＳ 明朝"/>
        </w:rPr>
      </w:pPr>
    </w:p>
    <w:p w14:paraId="16F6C2FC" w14:textId="0D4B0AF3" w:rsidR="00653556" w:rsidRPr="00D26422" w:rsidRDefault="00653556">
      <w:pPr>
        <w:rPr>
          <w:rFonts w:ascii="ＭＳ 明朝" w:eastAsia="ＭＳ 明朝" w:hAnsi="ＭＳ 明朝"/>
        </w:rPr>
      </w:pPr>
    </w:p>
    <w:p w14:paraId="6F248C68" w14:textId="7C5859A5" w:rsidR="00653556" w:rsidRPr="00D26422" w:rsidRDefault="00A318E7">
      <w:pPr>
        <w:rPr>
          <w:rFonts w:ascii="ＭＳ 明朝" w:eastAsia="ＭＳ 明朝" w:hAnsi="ＭＳ 明朝"/>
        </w:rPr>
      </w:pPr>
      <w:r w:rsidRPr="00D26422">
        <w:rPr>
          <w:rFonts w:ascii="ＭＳ 明朝" w:eastAsia="ＭＳ 明朝" w:hAnsi="ＭＳ 明朝"/>
          <w:noProof/>
        </w:rPr>
        <mc:AlternateContent>
          <mc:Choice Requires="wps">
            <w:drawing>
              <wp:anchor distT="0" distB="0" distL="114300" distR="114300" simplePos="0" relativeHeight="251702272" behindDoc="0" locked="0" layoutInCell="1" allowOverlap="1" wp14:anchorId="77AF75EC" wp14:editId="2D89F115">
                <wp:simplePos x="0" y="0"/>
                <wp:positionH relativeFrom="column">
                  <wp:posOffset>2794406</wp:posOffset>
                </wp:positionH>
                <wp:positionV relativeFrom="paragraph">
                  <wp:posOffset>115341</wp:posOffset>
                </wp:positionV>
                <wp:extent cx="138989" cy="108000"/>
                <wp:effectExtent l="19050" t="19050" r="13970" b="44450"/>
                <wp:wrapNone/>
                <wp:docPr id="17" name="左矢印 17"/>
                <wp:cNvGraphicFramePr/>
                <a:graphic xmlns:a="http://schemas.openxmlformats.org/drawingml/2006/main">
                  <a:graphicData uri="http://schemas.microsoft.com/office/word/2010/wordprocessingShape">
                    <wps:wsp>
                      <wps:cNvSpPr/>
                      <wps:spPr>
                        <a:xfrm>
                          <a:off x="0" y="0"/>
                          <a:ext cx="138989" cy="108000"/>
                        </a:xfrm>
                        <a:prstGeom prst="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EBD4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7" o:spid="_x0000_s1026" type="#_x0000_t66" style="position:absolute;left:0;text-align:left;margin-left:220.05pt;margin-top:9.1pt;width:10.95pt;height: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" adj="8392" fillcolor="#5b9bd5" strokecolor="#41719c" strokeweight="1pt"/>
            </w:pict>
          </mc:Fallback>
        </mc:AlternateContent>
      </w:r>
      <w:r w:rsidRPr="00D26422">
        <w:rPr>
          <w:rFonts w:ascii="ＭＳ 明朝" w:eastAsia="ＭＳ 明朝" w:hAnsi="ＭＳ 明朝"/>
          <w:noProof/>
        </w:rPr>
        <mc:AlternateContent>
          <mc:Choice Requires="wps">
            <w:drawing>
              <wp:anchor distT="0" distB="0" distL="114300" distR="114300" simplePos="0" relativeHeight="251700224" behindDoc="0" locked="0" layoutInCell="1" allowOverlap="1" wp14:anchorId="79243168" wp14:editId="7117771E">
                <wp:simplePos x="0" y="0"/>
                <wp:positionH relativeFrom="column">
                  <wp:posOffset>3697605</wp:posOffset>
                </wp:positionH>
                <wp:positionV relativeFrom="paragraph">
                  <wp:posOffset>122555</wp:posOffset>
                </wp:positionV>
                <wp:extent cx="138989" cy="108000"/>
                <wp:effectExtent l="19050" t="19050" r="13970" b="44450"/>
                <wp:wrapNone/>
                <wp:docPr id="13" name="左矢印 13"/>
                <wp:cNvGraphicFramePr/>
                <a:graphic xmlns:a="http://schemas.openxmlformats.org/drawingml/2006/main">
                  <a:graphicData uri="http://schemas.microsoft.com/office/word/2010/wordprocessingShape">
                    <wps:wsp>
                      <wps:cNvSpPr/>
                      <wps:spPr>
                        <a:xfrm>
                          <a:off x="0" y="0"/>
                          <a:ext cx="138989" cy="1080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8A34A" id="左矢印 13" o:spid="_x0000_s1026" type="#_x0000_t66" style="position:absolute;left:0;text-align:left;margin-left:291.15pt;margin-top:9.65pt;width:10.95pt;height: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" adj="8392" fillcolor="#5b9bd5 [3204]" strokecolor="#1f4d78 [1604]" strokeweight="1pt"/>
            </w:pict>
          </mc:Fallback>
        </mc:AlternateContent>
      </w:r>
    </w:p>
    <w:p w14:paraId="70226E3B" w14:textId="304E4265" w:rsidR="00905FCD" w:rsidRPr="00D26422" w:rsidRDefault="00905FCD">
      <w:pPr>
        <w:rPr>
          <w:rFonts w:ascii="ＭＳ 明朝" w:eastAsia="ＭＳ 明朝" w:hAnsi="ＭＳ 明朝"/>
        </w:rPr>
      </w:pPr>
    </w:p>
    <w:p w14:paraId="1FB8C749" w14:textId="0EC2064D" w:rsidR="00653556" w:rsidRPr="00D26422" w:rsidRDefault="00653556">
      <w:pPr>
        <w:rPr>
          <w:rFonts w:ascii="ＭＳ 明朝" w:eastAsia="ＭＳ 明朝" w:hAnsi="ＭＳ 明朝"/>
        </w:rPr>
      </w:pPr>
    </w:p>
    <w:p w14:paraId="44787617" w14:textId="5C571A15" w:rsidR="00653556" w:rsidRPr="00D26422" w:rsidRDefault="00653556">
      <w:pPr>
        <w:rPr>
          <w:rFonts w:ascii="ＭＳ 明朝" w:eastAsia="ＭＳ 明朝" w:hAnsi="ＭＳ 明朝"/>
        </w:rPr>
      </w:pPr>
    </w:p>
    <w:p w14:paraId="14908DA5" w14:textId="77777777" w:rsidR="00653556" w:rsidRPr="00D26422" w:rsidRDefault="00653556">
      <w:pPr>
        <w:rPr>
          <w:rFonts w:ascii="ＭＳ 明朝" w:eastAsia="ＭＳ 明朝" w:hAnsi="ＭＳ 明朝"/>
        </w:rPr>
      </w:pPr>
    </w:p>
    <w:p w14:paraId="38D2313D" w14:textId="72B7BB1D" w:rsidR="00905FCD" w:rsidRPr="00D26422" w:rsidRDefault="00905FCD">
      <w:pPr>
        <w:rPr>
          <w:rFonts w:ascii="ＭＳ 明朝" w:eastAsia="ＭＳ 明朝" w:hAnsi="ＭＳ 明朝"/>
        </w:rPr>
      </w:pPr>
    </w:p>
    <w:p w14:paraId="0D922C18" w14:textId="3BB23F34" w:rsidR="00905FCD" w:rsidRPr="00D26422" w:rsidRDefault="00905FCD">
      <w:pPr>
        <w:rPr>
          <w:rFonts w:ascii="ＭＳ 明朝" w:eastAsia="ＭＳ 明朝" w:hAnsi="ＭＳ 明朝"/>
        </w:rPr>
      </w:pPr>
    </w:p>
    <w:p w14:paraId="0F83FD06" w14:textId="0D4599FF" w:rsidR="00653556" w:rsidRPr="00D26422" w:rsidRDefault="00653556">
      <w:pPr>
        <w:rPr>
          <w:rFonts w:ascii="ＭＳ 明朝" w:eastAsia="ＭＳ 明朝" w:hAnsi="ＭＳ 明朝"/>
        </w:rPr>
      </w:pPr>
    </w:p>
    <w:p w14:paraId="423179F1" w14:textId="7F1FF621" w:rsidR="00653556" w:rsidRPr="00D26422" w:rsidRDefault="00653556">
      <w:pPr>
        <w:rPr>
          <w:rFonts w:ascii="ＭＳ 明朝" w:eastAsia="ＭＳ 明朝" w:hAnsi="ＭＳ 明朝"/>
        </w:rPr>
      </w:pPr>
    </w:p>
    <w:p w14:paraId="08323931" w14:textId="09C8C12E" w:rsidR="00653556" w:rsidRPr="00D26422" w:rsidRDefault="00653556">
      <w:pPr>
        <w:rPr>
          <w:rFonts w:ascii="ＭＳ 明朝" w:eastAsia="ＭＳ 明朝" w:hAnsi="ＭＳ 明朝"/>
        </w:rPr>
      </w:pPr>
    </w:p>
    <w:p w14:paraId="75A7B3E9" w14:textId="77777777" w:rsidR="00653556" w:rsidRPr="00D26422" w:rsidRDefault="00653556">
      <w:pPr>
        <w:rPr>
          <w:rFonts w:ascii="ＭＳ 明朝" w:eastAsia="ＭＳ 明朝" w:hAnsi="ＭＳ 明朝"/>
        </w:rPr>
      </w:pPr>
    </w:p>
    <w:p w14:paraId="17EB391D" w14:textId="17F0BD46" w:rsidR="00905FCD" w:rsidRPr="00D26422" w:rsidRDefault="00653556" w:rsidP="00905FCD">
      <w:pPr>
        <w:spacing w:line="400" w:lineRule="exact"/>
        <w:ind w:left="210" w:hangingChars="100" w:hanging="210"/>
        <w:rPr>
          <w:rFonts w:ascii="ＭＳ 明朝" w:eastAsia="ＭＳ 明朝" w:hAnsi="ＭＳ 明朝"/>
        </w:rPr>
      </w:pPr>
      <w:r w:rsidRPr="00D26422">
        <w:rPr>
          <w:rFonts w:ascii="ＭＳ 明朝" w:eastAsia="ＭＳ 明朝" w:hAnsi="ＭＳ 明朝" w:hint="eastAsia"/>
        </w:rPr>
        <w:t xml:space="preserve">１０　</w:t>
      </w:r>
      <w:r w:rsidR="00905FCD" w:rsidRPr="00D26422">
        <w:rPr>
          <w:rFonts w:ascii="ＭＳ 明朝" w:eastAsia="ＭＳ 明朝" w:hAnsi="ＭＳ 明朝" w:hint="eastAsia"/>
        </w:rPr>
        <w:t>参考文献等</w:t>
      </w:r>
    </w:p>
    <w:p w14:paraId="35FABB51" w14:textId="07D706FA" w:rsidR="00905FCD" w:rsidRPr="00D26422" w:rsidRDefault="00905FCD" w:rsidP="00905FCD">
      <w:pPr>
        <w:ind w:left="210" w:hangingChars="100" w:hanging="210"/>
        <w:rPr>
          <w:rFonts w:ascii="ＭＳ 明朝" w:eastAsia="ＭＳ 明朝" w:hAnsi="ＭＳ 明朝"/>
          <w:szCs w:val="21"/>
        </w:rPr>
      </w:pPr>
      <w:r w:rsidRPr="00D26422">
        <w:rPr>
          <w:rFonts w:ascii="ＭＳ 明朝" w:eastAsia="ＭＳ 明朝" w:hAnsi="ＭＳ 明朝" w:hint="eastAsia"/>
        </w:rPr>
        <w:t>・</w:t>
      </w:r>
      <w:r w:rsidRPr="00D26422">
        <w:rPr>
          <w:rFonts w:ascii="ＭＳ 明朝" w:eastAsia="ＭＳ 明朝" w:hAnsi="ＭＳ 明朝" w:hint="eastAsia"/>
          <w:szCs w:val="21"/>
        </w:rPr>
        <w:t>佐藤佐敏『思考力を高める授業　作品を解釈するメカニズム』（三省堂、2013年）</w:t>
      </w:r>
    </w:p>
    <w:p w14:paraId="5F3365C8" w14:textId="13B3584D" w:rsidR="00905FCD" w:rsidRPr="00D26422" w:rsidRDefault="00905FCD" w:rsidP="00905FCD">
      <w:pPr>
        <w:ind w:leftChars="100" w:left="420" w:hangingChars="100" w:hanging="210"/>
        <w:rPr>
          <w:rFonts w:ascii="ＭＳ 明朝" w:eastAsia="ＭＳ 明朝" w:hAnsi="ＭＳ 明朝" w:cs="Times New Roman"/>
          <w:szCs w:val="21"/>
          <w:u w:val="thick"/>
        </w:rPr>
      </w:pPr>
      <w:r w:rsidRPr="00D26422">
        <w:rPr>
          <w:rFonts w:ascii="ＭＳ 明朝" w:eastAsia="ＭＳ 明朝" w:hAnsi="ＭＳ 明朝" w:cs="Times New Roman" w:hint="eastAsia"/>
          <w:szCs w:val="21"/>
          <w:u w:val="thick"/>
        </w:rPr>
        <w:t>※本時の発問は佐藤（2013）のp.114~122の内容に拠ったものである。生徒の実態を踏まえ、４つの観点</w:t>
      </w:r>
      <w:r w:rsidR="00686ADB" w:rsidRPr="00D26422">
        <w:rPr>
          <w:rFonts w:ascii="ＭＳ 明朝" w:eastAsia="ＭＳ 明朝" w:hAnsi="ＭＳ 明朝" w:cs="Times New Roman" w:hint="eastAsia"/>
          <w:szCs w:val="21"/>
          <w:u w:val="thick"/>
        </w:rPr>
        <w:t>を</w:t>
      </w:r>
      <w:r w:rsidRPr="00D26422">
        <w:rPr>
          <w:rFonts w:ascii="ＭＳ 明朝" w:eastAsia="ＭＳ 明朝" w:hAnsi="ＭＳ 明朝" w:cs="Times New Roman" w:hint="eastAsia"/>
          <w:szCs w:val="21"/>
          <w:u w:val="thick"/>
        </w:rPr>
        <w:t>提示している点が本校独自の取り組みである。</w:t>
      </w:r>
    </w:p>
    <w:p w14:paraId="6EF0EB97" w14:textId="77777777" w:rsidR="00905FCD" w:rsidRPr="00D26422" w:rsidRDefault="00905FCD" w:rsidP="00905FCD">
      <w:pPr>
        <w:spacing w:line="400" w:lineRule="exact"/>
        <w:ind w:left="210" w:hangingChars="100" w:hanging="210"/>
        <w:rPr>
          <w:rFonts w:ascii="ＭＳ 明朝" w:eastAsia="ＭＳ 明朝" w:hAnsi="ＭＳ 明朝"/>
          <w:szCs w:val="21"/>
        </w:rPr>
      </w:pPr>
      <w:r w:rsidRPr="00D26422">
        <w:rPr>
          <w:rFonts w:ascii="ＭＳ 明朝" w:eastAsia="ＭＳ 明朝" w:hAnsi="ＭＳ 明朝" w:hint="eastAsia"/>
          <w:szCs w:val="21"/>
        </w:rPr>
        <w:t>・菊池麻理「２学年／読むことと書くことがつながる翻作表現活動―「扇の的」を日記に書き換える―」『実践国語研究2012年1月号』（明治図書・2012年、1月）千葉市立おゆみ野南中教諭（当時）</w:t>
      </w:r>
    </w:p>
    <w:p w14:paraId="4DA79CEB" w14:textId="77777777" w:rsidR="004B20BB" w:rsidRPr="00D26422" w:rsidRDefault="004B20BB">
      <w:pPr>
        <w:rPr>
          <w:rFonts w:ascii="ＭＳ 明朝" w:eastAsia="ＭＳ 明朝" w:hAnsi="ＭＳ 明朝"/>
        </w:rPr>
      </w:pPr>
    </w:p>
    <w:sectPr w:rsidR="004B20BB" w:rsidRPr="00D26422" w:rsidSect="00FB79C5">
      <w:footerReference w:type="default" r:id="rId7"/>
      <w:pgSz w:w="11906" w:h="16838"/>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7B597" w14:textId="77777777" w:rsidR="00CC4076" w:rsidRDefault="00CC4076" w:rsidP="00B06B4A">
      <w:r>
        <w:separator/>
      </w:r>
    </w:p>
  </w:endnote>
  <w:endnote w:type="continuationSeparator" w:id="0">
    <w:p w14:paraId="11B434E5" w14:textId="77777777" w:rsidR="00CC4076" w:rsidRDefault="00CC4076" w:rsidP="00B0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254170"/>
      <w:docPartObj>
        <w:docPartGallery w:val="Page Numbers (Bottom of Page)"/>
        <w:docPartUnique/>
      </w:docPartObj>
    </w:sdtPr>
    <w:sdtEndPr/>
    <w:sdtContent>
      <w:p w14:paraId="62E072EE" w14:textId="6DD0EE02" w:rsidR="00FB79C5" w:rsidRDefault="00FB79C5">
        <w:pPr>
          <w:pStyle w:val="a6"/>
          <w:jc w:val="center"/>
        </w:pPr>
        <w:r>
          <w:fldChar w:fldCharType="begin"/>
        </w:r>
        <w:r>
          <w:instrText>PAGE   \* MERGEFORMAT</w:instrText>
        </w:r>
        <w:r>
          <w:fldChar w:fldCharType="separate"/>
        </w:r>
        <w:r w:rsidR="00EA3F98" w:rsidRPr="00EA3F98">
          <w:rPr>
            <w:noProof/>
            <w:lang w:val="ja-JP"/>
          </w:rPr>
          <w:t>8</w:t>
        </w:r>
        <w:r>
          <w:fldChar w:fldCharType="end"/>
        </w:r>
      </w:p>
    </w:sdtContent>
  </w:sdt>
  <w:p w14:paraId="75D1D26C" w14:textId="77777777" w:rsidR="00FB79C5" w:rsidRDefault="00FB79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E41F3" w14:textId="77777777" w:rsidR="00CC4076" w:rsidRDefault="00CC4076" w:rsidP="00B06B4A">
      <w:r>
        <w:separator/>
      </w:r>
    </w:p>
  </w:footnote>
  <w:footnote w:type="continuationSeparator" w:id="0">
    <w:p w14:paraId="1BD30961" w14:textId="77777777" w:rsidR="00CC4076" w:rsidRDefault="00CC4076" w:rsidP="00B06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64"/>
    <w:rsid w:val="000000CF"/>
    <w:rsid w:val="000022CF"/>
    <w:rsid w:val="000B4DDB"/>
    <w:rsid w:val="000B5F7E"/>
    <w:rsid w:val="000C0755"/>
    <w:rsid w:val="001161E5"/>
    <w:rsid w:val="001A61CD"/>
    <w:rsid w:val="001E3D2B"/>
    <w:rsid w:val="0028684B"/>
    <w:rsid w:val="00287CB7"/>
    <w:rsid w:val="002E1D64"/>
    <w:rsid w:val="0030480B"/>
    <w:rsid w:val="00330EBE"/>
    <w:rsid w:val="003A6CA6"/>
    <w:rsid w:val="003F4E8E"/>
    <w:rsid w:val="00460B75"/>
    <w:rsid w:val="004906F2"/>
    <w:rsid w:val="004B06CD"/>
    <w:rsid w:val="004B20BB"/>
    <w:rsid w:val="004C5B5F"/>
    <w:rsid w:val="004C7BE0"/>
    <w:rsid w:val="004E44F2"/>
    <w:rsid w:val="00507E84"/>
    <w:rsid w:val="00531CF5"/>
    <w:rsid w:val="00585AFF"/>
    <w:rsid w:val="005979DE"/>
    <w:rsid w:val="0061037B"/>
    <w:rsid w:val="00653556"/>
    <w:rsid w:val="00655CE0"/>
    <w:rsid w:val="00686ADB"/>
    <w:rsid w:val="00693CB2"/>
    <w:rsid w:val="006C13B1"/>
    <w:rsid w:val="006E3BFF"/>
    <w:rsid w:val="007142B0"/>
    <w:rsid w:val="007423D1"/>
    <w:rsid w:val="007D6958"/>
    <w:rsid w:val="007F10DF"/>
    <w:rsid w:val="00806261"/>
    <w:rsid w:val="00874C0D"/>
    <w:rsid w:val="0088189A"/>
    <w:rsid w:val="00905FCD"/>
    <w:rsid w:val="00930768"/>
    <w:rsid w:val="00984C1A"/>
    <w:rsid w:val="00994EB3"/>
    <w:rsid w:val="009C22E7"/>
    <w:rsid w:val="009C2FCA"/>
    <w:rsid w:val="009D72D7"/>
    <w:rsid w:val="00A318E7"/>
    <w:rsid w:val="00A47CE4"/>
    <w:rsid w:val="00A56AC9"/>
    <w:rsid w:val="00AA6C64"/>
    <w:rsid w:val="00AF6C68"/>
    <w:rsid w:val="00B06B4A"/>
    <w:rsid w:val="00B60C34"/>
    <w:rsid w:val="00BC4931"/>
    <w:rsid w:val="00BE2785"/>
    <w:rsid w:val="00BF16B6"/>
    <w:rsid w:val="00C01E56"/>
    <w:rsid w:val="00C11B58"/>
    <w:rsid w:val="00C53B66"/>
    <w:rsid w:val="00CA0024"/>
    <w:rsid w:val="00CA40E4"/>
    <w:rsid w:val="00CB027F"/>
    <w:rsid w:val="00CC4076"/>
    <w:rsid w:val="00CE2322"/>
    <w:rsid w:val="00D26422"/>
    <w:rsid w:val="00D41E2B"/>
    <w:rsid w:val="00D50B45"/>
    <w:rsid w:val="00DD596E"/>
    <w:rsid w:val="00DE2990"/>
    <w:rsid w:val="00DF363C"/>
    <w:rsid w:val="00EA3F98"/>
    <w:rsid w:val="00EE5F88"/>
    <w:rsid w:val="00F512F0"/>
    <w:rsid w:val="00F749B4"/>
    <w:rsid w:val="00FB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E23D48"/>
  <w15:chartTrackingRefBased/>
  <w15:docId w15:val="{89439F12-0462-4F47-8B4E-D186A664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6B4A"/>
    <w:pPr>
      <w:tabs>
        <w:tab w:val="center" w:pos="4252"/>
        <w:tab w:val="right" w:pos="8504"/>
      </w:tabs>
      <w:snapToGrid w:val="0"/>
    </w:pPr>
  </w:style>
  <w:style w:type="character" w:customStyle="1" w:styleId="a5">
    <w:name w:val="ヘッダー (文字)"/>
    <w:basedOn w:val="a0"/>
    <w:link w:val="a4"/>
    <w:uiPriority w:val="99"/>
    <w:rsid w:val="00B06B4A"/>
  </w:style>
  <w:style w:type="paragraph" w:styleId="a6">
    <w:name w:val="footer"/>
    <w:basedOn w:val="a"/>
    <w:link w:val="a7"/>
    <w:uiPriority w:val="99"/>
    <w:unhideWhenUsed/>
    <w:rsid w:val="00B06B4A"/>
    <w:pPr>
      <w:tabs>
        <w:tab w:val="center" w:pos="4252"/>
        <w:tab w:val="right" w:pos="8504"/>
      </w:tabs>
      <w:snapToGrid w:val="0"/>
    </w:pPr>
  </w:style>
  <w:style w:type="character" w:customStyle="1" w:styleId="a7">
    <w:name w:val="フッター (文字)"/>
    <w:basedOn w:val="a0"/>
    <w:link w:val="a6"/>
    <w:uiPriority w:val="99"/>
    <w:rsid w:val="00B06B4A"/>
  </w:style>
  <w:style w:type="paragraph" w:styleId="a8">
    <w:name w:val="Balloon Text"/>
    <w:basedOn w:val="a"/>
    <w:link w:val="a9"/>
    <w:uiPriority w:val="99"/>
    <w:semiHidden/>
    <w:unhideWhenUsed/>
    <w:rsid w:val="00655C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C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8DE7F-8004-4FC2-9069-6B6F2144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931</Words>
  <Characters>5312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hibjnt12</dc:creator>
  <cp:keywords/>
  <dc:description/>
  <cp:lastModifiedBy>埼玉県</cp:lastModifiedBy>
  <cp:revision>4</cp:revision>
  <cp:lastPrinted>2021-11-04T10:17:00Z</cp:lastPrinted>
  <dcterms:created xsi:type="dcterms:W3CDTF">2021-11-04T10:17:00Z</dcterms:created>
  <dcterms:modified xsi:type="dcterms:W3CDTF">2021-11-08T08:12:00Z</dcterms:modified>
</cp:coreProperties>
</file>