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D73" w:rsidRPr="00B24325" w:rsidRDefault="006C7FCD" w:rsidP="008C0498">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D5381" w:rsidRPr="00B24325">
        <w:rPr>
          <w:rFonts w:ascii="ＭＳ ゴシック" w:eastAsia="ＭＳ ゴシック" w:hAnsi="ＭＳ ゴシック" w:hint="eastAsia"/>
          <w:sz w:val="24"/>
          <w:szCs w:val="24"/>
        </w:rPr>
        <w:t>みどりと生き物</w:t>
      </w:r>
      <w:r>
        <w:rPr>
          <w:rFonts w:ascii="ＭＳ ゴシック" w:eastAsia="ＭＳ ゴシック" w:hAnsi="ＭＳ ゴシック" w:hint="eastAsia"/>
          <w:sz w:val="24"/>
          <w:szCs w:val="24"/>
        </w:rPr>
        <w:t>」</w:t>
      </w:r>
      <w:r w:rsidR="00AD5381" w:rsidRPr="00B24325">
        <w:rPr>
          <w:rFonts w:ascii="ＭＳ ゴシック" w:eastAsia="ＭＳ ゴシック" w:hAnsi="ＭＳ ゴシック" w:hint="eastAsia"/>
          <w:sz w:val="24"/>
          <w:szCs w:val="24"/>
        </w:rPr>
        <w:t>の</w:t>
      </w:r>
      <w:r w:rsidR="00A14620">
        <w:rPr>
          <w:rFonts w:ascii="ＭＳ ゴシック" w:eastAsia="ＭＳ ゴシック" w:hAnsi="ＭＳ ゴシック" w:hint="eastAsia"/>
          <w:sz w:val="24"/>
          <w:szCs w:val="24"/>
        </w:rPr>
        <w:t>学習コンテンツ</w:t>
      </w:r>
      <w:r w:rsidR="006B3F83" w:rsidRPr="00B24325">
        <w:rPr>
          <w:rFonts w:ascii="ＭＳ ゴシック" w:eastAsia="ＭＳ ゴシック" w:hAnsi="ＭＳ ゴシック" w:hint="eastAsia"/>
          <w:sz w:val="24"/>
          <w:szCs w:val="24"/>
        </w:rPr>
        <w:t>制作</w:t>
      </w:r>
      <w:r w:rsidR="00AD5381" w:rsidRPr="00B24325">
        <w:rPr>
          <w:rFonts w:ascii="ＭＳ ゴシック" w:eastAsia="ＭＳ ゴシック" w:hAnsi="ＭＳ ゴシック" w:hint="eastAsia"/>
          <w:sz w:val="24"/>
          <w:szCs w:val="24"/>
        </w:rPr>
        <w:t>業務</w:t>
      </w:r>
      <w:r w:rsidR="008C0498" w:rsidRPr="00B24325">
        <w:rPr>
          <w:rFonts w:ascii="ＭＳ ゴシック" w:eastAsia="ＭＳ ゴシック" w:hAnsi="ＭＳ ゴシック" w:hint="eastAsia"/>
          <w:sz w:val="24"/>
          <w:szCs w:val="24"/>
        </w:rPr>
        <w:t>委託</w:t>
      </w:r>
    </w:p>
    <w:p w:rsidR="008C0498" w:rsidRPr="00B24325" w:rsidRDefault="008C0498" w:rsidP="008C0498">
      <w:pPr>
        <w:ind w:left="240" w:hangingChars="100" w:hanging="240"/>
        <w:jc w:val="center"/>
        <w:rPr>
          <w:rFonts w:ascii="ＭＳ ゴシック" w:eastAsia="ＭＳ ゴシック" w:hAnsi="ＭＳ ゴシック"/>
          <w:sz w:val="24"/>
          <w:szCs w:val="24"/>
        </w:rPr>
      </w:pPr>
      <w:r w:rsidRPr="00B24325">
        <w:rPr>
          <w:rFonts w:ascii="ＭＳ ゴシック" w:eastAsia="ＭＳ ゴシック" w:hAnsi="ＭＳ ゴシック"/>
          <w:sz w:val="24"/>
          <w:szCs w:val="24"/>
        </w:rPr>
        <w:t>公募</w:t>
      </w:r>
      <w:r w:rsidR="006C7FCD">
        <w:rPr>
          <w:rFonts w:ascii="ＭＳ ゴシック" w:eastAsia="ＭＳ ゴシック" w:hAnsi="ＭＳ ゴシック" w:hint="eastAsia"/>
          <w:sz w:val="24"/>
          <w:szCs w:val="24"/>
        </w:rPr>
        <w:t>型</w:t>
      </w:r>
      <w:r w:rsidRPr="00B24325">
        <w:rPr>
          <w:rFonts w:ascii="ＭＳ ゴシック" w:eastAsia="ＭＳ ゴシック" w:hAnsi="ＭＳ ゴシック"/>
          <w:sz w:val="24"/>
          <w:szCs w:val="24"/>
        </w:rPr>
        <w:t>プロポーザル実施要領</w:t>
      </w:r>
    </w:p>
    <w:p w:rsidR="008C0498" w:rsidRPr="00B24325" w:rsidRDefault="008C0498" w:rsidP="008C0498">
      <w:pPr>
        <w:ind w:left="240" w:hangingChars="100" w:hanging="240"/>
        <w:jc w:val="right"/>
        <w:rPr>
          <w:rFonts w:ascii="ＭＳ 明朝" w:eastAsia="ＭＳ 明朝" w:hAnsi="ＭＳ 明朝"/>
          <w:sz w:val="24"/>
          <w:szCs w:val="24"/>
        </w:rPr>
      </w:pPr>
      <w:r w:rsidRPr="00B24325">
        <w:rPr>
          <w:rFonts w:ascii="ＭＳ 明朝" w:eastAsia="ＭＳ 明朝" w:hAnsi="ＭＳ 明朝" w:hint="eastAsia"/>
          <w:sz w:val="24"/>
          <w:szCs w:val="24"/>
        </w:rPr>
        <w:t>令和</w:t>
      </w:r>
      <w:r w:rsidR="00C17E14" w:rsidRPr="00B24325">
        <w:rPr>
          <w:rFonts w:ascii="ＭＳ 明朝" w:eastAsia="ＭＳ 明朝" w:hAnsi="ＭＳ 明朝" w:hint="eastAsia"/>
          <w:sz w:val="24"/>
          <w:szCs w:val="24"/>
        </w:rPr>
        <w:t>３</w:t>
      </w:r>
      <w:r w:rsidRPr="00B24325">
        <w:rPr>
          <w:rFonts w:ascii="ＭＳ 明朝" w:eastAsia="ＭＳ 明朝" w:hAnsi="ＭＳ 明朝" w:hint="eastAsia"/>
          <w:sz w:val="24"/>
          <w:szCs w:val="24"/>
        </w:rPr>
        <w:t>年</w:t>
      </w:r>
      <w:r w:rsidR="000A4F20">
        <w:rPr>
          <w:rFonts w:ascii="ＭＳ 明朝" w:eastAsia="ＭＳ 明朝" w:hAnsi="ＭＳ 明朝" w:hint="eastAsia"/>
          <w:sz w:val="24"/>
          <w:szCs w:val="24"/>
        </w:rPr>
        <w:t>６</w:t>
      </w:r>
      <w:r w:rsidRPr="00B24325">
        <w:rPr>
          <w:rFonts w:ascii="ＭＳ 明朝" w:eastAsia="ＭＳ 明朝" w:hAnsi="ＭＳ 明朝" w:hint="eastAsia"/>
          <w:sz w:val="24"/>
          <w:szCs w:val="24"/>
        </w:rPr>
        <w:t>月</w:t>
      </w:r>
      <w:r w:rsidR="00E15953">
        <w:rPr>
          <w:rFonts w:ascii="ＭＳ 明朝" w:eastAsia="ＭＳ 明朝" w:hAnsi="ＭＳ 明朝" w:hint="eastAsia"/>
          <w:sz w:val="24"/>
          <w:szCs w:val="24"/>
        </w:rPr>
        <w:t>１</w:t>
      </w:r>
      <w:r w:rsidR="00293A02">
        <w:rPr>
          <w:rFonts w:ascii="ＭＳ 明朝" w:eastAsia="ＭＳ 明朝" w:hAnsi="ＭＳ 明朝" w:hint="eastAsia"/>
          <w:sz w:val="24"/>
          <w:szCs w:val="24"/>
        </w:rPr>
        <w:t>４</w:t>
      </w:r>
      <w:bookmarkStart w:id="0" w:name="_GoBack"/>
      <w:bookmarkEnd w:id="0"/>
      <w:r w:rsidRPr="00B24325">
        <w:rPr>
          <w:rFonts w:ascii="ＭＳ 明朝" w:eastAsia="ＭＳ 明朝" w:hAnsi="ＭＳ 明朝" w:hint="eastAsia"/>
          <w:sz w:val="24"/>
          <w:szCs w:val="24"/>
        </w:rPr>
        <w:t>日</w:t>
      </w:r>
    </w:p>
    <w:p w:rsidR="008C0498" w:rsidRPr="00B24325" w:rsidRDefault="008C0498" w:rsidP="008C0498">
      <w:pPr>
        <w:ind w:left="240" w:hangingChars="100" w:hanging="240"/>
        <w:rPr>
          <w:rFonts w:ascii="ＭＳ 明朝" w:eastAsia="ＭＳ 明朝" w:hAnsi="ＭＳ 明朝"/>
          <w:sz w:val="24"/>
          <w:szCs w:val="24"/>
        </w:rPr>
      </w:pPr>
    </w:p>
    <w:p w:rsidR="008C0498" w:rsidRPr="00B24325" w:rsidRDefault="008C0498" w:rsidP="008C0498">
      <w:pPr>
        <w:ind w:left="240" w:hangingChars="100" w:hanging="240"/>
        <w:rPr>
          <w:rFonts w:ascii="ＭＳ ゴシック" w:eastAsia="ＭＳ ゴシック" w:hAnsi="ＭＳ ゴシック"/>
          <w:sz w:val="24"/>
          <w:szCs w:val="24"/>
        </w:rPr>
      </w:pPr>
      <w:r w:rsidRPr="00B24325">
        <w:rPr>
          <w:rFonts w:ascii="ＭＳ ゴシック" w:eastAsia="ＭＳ ゴシック" w:hAnsi="ＭＳ ゴシック" w:hint="eastAsia"/>
          <w:sz w:val="24"/>
          <w:szCs w:val="24"/>
        </w:rPr>
        <w:t xml:space="preserve">１　</w:t>
      </w:r>
      <w:r w:rsidRPr="00B24325">
        <w:rPr>
          <w:rFonts w:ascii="ＭＳ ゴシック" w:eastAsia="ＭＳ ゴシック" w:hAnsi="ＭＳ ゴシック"/>
          <w:sz w:val="24"/>
          <w:szCs w:val="24"/>
        </w:rPr>
        <w:t>目的</w:t>
      </w:r>
    </w:p>
    <w:p w:rsidR="006C7FCD" w:rsidRPr="006C7FCD" w:rsidRDefault="006C7FCD" w:rsidP="006C7FCD">
      <w:pPr>
        <w:autoSpaceDE w:val="0"/>
        <w:autoSpaceDN w:val="0"/>
        <w:adjustRightInd w:val="0"/>
        <w:ind w:left="240" w:hangingChars="100" w:hanging="240"/>
        <w:jc w:val="left"/>
        <w:rPr>
          <w:rFonts w:ascii="ＭＳ 明朝" w:eastAsia="ＭＳ 明朝" w:hAnsi="ＭＳ 明朝" w:cs="ＭＳ ゴシック"/>
          <w:kern w:val="0"/>
          <w:sz w:val="24"/>
          <w:szCs w:val="24"/>
        </w:rPr>
      </w:pPr>
      <w:r w:rsidRPr="006C7FCD">
        <w:rPr>
          <w:rFonts w:ascii="ＭＳ 明朝" w:eastAsia="ＭＳ 明朝" w:hAnsi="ＭＳ 明朝" w:cs="ＭＳ ゴシック" w:hint="eastAsia"/>
          <w:kern w:val="0"/>
          <w:sz w:val="24"/>
          <w:szCs w:val="24"/>
        </w:rPr>
        <w:t xml:space="preserve">　　小学校で活用しやすく学習効果が高い「みどりと生き物」に関する学習コンテンツ（動画等）を制作し、公開・周知することにより、次代を担う子供たちに対する「みどりと生き物」の学習を推進し、埼玉の豊かな自然を未来に引き継ぐ気運を醸成することを目的とする。</w:t>
      </w:r>
    </w:p>
    <w:p w:rsidR="008C0498" w:rsidRPr="006C7FCD" w:rsidRDefault="008C0498" w:rsidP="008C0498">
      <w:pPr>
        <w:ind w:left="240" w:hangingChars="100" w:hanging="240"/>
        <w:rPr>
          <w:rFonts w:ascii="ＭＳ 明朝" w:eastAsia="ＭＳ 明朝" w:hAnsi="ＭＳ 明朝"/>
          <w:sz w:val="24"/>
          <w:szCs w:val="24"/>
        </w:rPr>
      </w:pPr>
    </w:p>
    <w:p w:rsidR="008C0498" w:rsidRPr="00B24325" w:rsidRDefault="008C0498" w:rsidP="008C0498">
      <w:pPr>
        <w:ind w:left="240" w:hangingChars="100" w:hanging="240"/>
        <w:rPr>
          <w:rFonts w:ascii="ＭＳ ゴシック" w:eastAsia="ＭＳ ゴシック" w:hAnsi="ＭＳ ゴシック"/>
          <w:sz w:val="24"/>
          <w:szCs w:val="24"/>
        </w:rPr>
      </w:pPr>
      <w:r w:rsidRPr="00B24325">
        <w:rPr>
          <w:rFonts w:ascii="ＭＳ ゴシック" w:eastAsia="ＭＳ ゴシック" w:hAnsi="ＭＳ ゴシック" w:hint="eastAsia"/>
          <w:sz w:val="24"/>
          <w:szCs w:val="24"/>
        </w:rPr>
        <w:t xml:space="preserve">２　</w:t>
      </w:r>
      <w:r w:rsidRPr="00B24325">
        <w:rPr>
          <w:rFonts w:ascii="ＭＳ ゴシック" w:eastAsia="ＭＳ ゴシック" w:hAnsi="ＭＳ ゴシック"/>
          <w:sz w:val="24"/>
          <w:szCs w:val="24"/>
        </w:rPr>
        <w:t>委託業務の概要</w:t>
      </w:r>
    </w:p>
    <w:p w:rsidR="003249CA"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（１）</w:t>
      </w:r>
      <w:r w:rsidRPr="00B24325">
        <w:rPr>
          <w:rFonts w:ascii="ＭＳ 明朝" w:eastAsia="ＭＳ 明朝" w:hAnsi="ＭＳ 明朝"/>
          <w:sz w:val="24"/>
          <w:szCs w:val="24"/>
        </w:rPr>
        <w:t>委託業務名</w:t>
      </w:r>
      <w:r w:rsidRPr="00B24325">
        <w:rPr>
          <w:rFonts w:ascii="ＭＳ 明朝" w:eastAsia="ＭＳ 明朝" w:hAnsi="ＭＳ 明朝" w:hint="eastAsia"/>
          <w:sz w:val="24"/>
          <w:szCs w:val="24"/>
        </w:rPr>
        <w:t xml:space="preserve">　　</w:t>
      </w:r>
      <w:r w:rsidR="006C7FCD">
        <w:rPr>
          <w:rFonts w:ascii="ＭＳ 明朝" w:eastAsia="ＭＳ 明朝" w:hAnsi="ＭＳ 明朝" w:hint="eastAsia"/>
          <w:sz w:val="24"/>
          <w:szCs w:val="24"/>
        </w:rPr>
        <w:t>「</w:t>
      </w:r>
      <w:r w:rsidR="00AD5381" w:rsidRPr="00B24325">
        <w:rPr>
          <w:rFonts w:ascii="ＭＳ 明朝" w:eastAsia="ＭＳ 明朝" w:hAnsi="ＭＳ 明朝" w:hint="eastAsia"/>
          <w:sz w:val="24"/>
          <w:szCs w:val="24"/>
        </w:rPr>
        <w:t>みどりと生き物</w:t>
      </w:r>
      <w:r w:rsidR="006C7FCD">
        <w:rPr>
          <w:rFonts w:ascii="ＭＳ 明朝" w:eastAsia="ＭＳ 明朝" w:hAnsi="ＭＳ 明朝" w:hint="eastAsia"/>
          <w:sz w:val="24"/>
          <w:szCs w:val="24"/>
        </w:rPr>
        <w:t>」</w:t>
      </w:r>
      <w:r w:rsidR="00AD5381" w:rsidRPr="00B24325">
        <w:rPr>
          <w:rFonts w:ascii="ＭＳ 明朝" w:eastAsia="ＭＳ 明朝" w:hAnsi="ＭＳ 明朝" w:hint="eastAsia"/>
          <w:sz w:val="24"/>
          <w:szCs w:val="24"/>
        </w:rPr>
        <w:t>の</w:t>
      </w:r>
      <w:r w:rsidR="00A14620">
        <w:rPr>
          <w:rFonts w:ascii="ＭＳ 明朝" w:eastAsia="ＭＳ 明朝" w:hAnsi="ＭＳ 明朝" w:hint="eastAsia"/>
          <w:sz w:val="24"/>
          <w:szCs w:val="24"/>
        </w:rPr>
        <w:t>学習コンテンツ</w:t>
      </w:r>
      <w:r w:rsidR="00AD5381" w:rsidRPr="00B24325">
        <w:rPr>
          <w:rFonts w:ascii="ＭＳ 明朝" w:eastAsia="ＭＳ 明朝" w:hAnsi="ＭＳ 明朝" w:hint="eastAsia"/>
          <w:sz w:val="24"/>
          <w:szCs w:val="24"/>
        </w:rPr>
        <w:t>制作</w:t>
      </w:r>
      <w:r w:rsidRPr="00B24325">
        <w:rPr>
          <w:rFonts w:ascii="ＭＳ 明朝" w:eastAsia="ＭＳ 明朝" w:hAnsi="ＭＳ 明朝"/>
          <w:sz w:val="24"/>
          <w:szCs w:val="24"/>
        </w:rPr>
        <w:t>業務</w:t>
      </w:r>
      <w:r w:rsidR="006C7FCD">
        <w:rPr>
          <w:rFonts w:ascii="ＭＳ 明朝" w:eastAsia="ＭＳ 明朝" w:hAnsi="ＭＳ 明朝" w:hint="eastAsia"/>
          <w:sz w:val="24"/>
          <w:szCs w:val="24"/>
        </w:rPr>
        <w:t>委託</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（２）</w:t>
      </w:r>
      <w:r w:rsidRPr="00B24325">
        <w:rPr>
          <w:rFonts w:ascii="ＭＳ 明朝" w:eastAsia="ＭＳ 明朝" w:hAnsi="ＭＳ 明朝"/>
          <w:sz w:val="24"/>
          <w:szCs w:val="24"/>
        </w:rPr>
        <w:t>実施主体</w:t>
      </w:r>
      <w:r w:rsidRPr="00B24325">
        <w:rPr>
          <w:rFonts w:ascii="ＭＳ 明朝" w:eastAsia="ＭＳ 明朝" w:hAnsi="ＭＳ 明朝" w:hint="eastAsia"/>
          <w:sz w:val="24"/>
          <w:szCs w:val="24"/>
        </w:rPr>
        <w:t xml:space="preserve">　　　</w:t>
      </w:r>
      <w:r w:rsidRPr="00B24325">
        <w:rPr>
          <w:rFonts w:ascii="ＭＳ 明朝" w:eastAsia="ＭＳ 明朝" w:hAnsi="ＭＳ 明朝"/>
          <w:sz w:val="24"/>
          <w:szCs w:val="24"/>
        </w:rPr>
        <w:t>埼玉県</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（３）</w:t>
      </w:r>
      <w:r w:rsidRPr="00B24325">
        <w:rPr>
          <w:rFonts w:ascii="ＭＳ 明朝" w:eastAsia="ＭＳ 明朝" w:hAnsi="ＭＳ 明朝"/>
          <w:sz w:val="24"/>
          <w:szCs w:val="24"/>
        </w:rPr>
        <w:t>履行期限</w:t>
      </w:r>
      <w:r w:rsidRPr="00B24325">
        <w:rPr>
          <w:rFonts w:ascii="ＭＳ 明朝" w:eastAsia="ＭＳ 明朝" w:hAnsi="ＭＳ 明朝" w:hint="eastAsia"/>
          <w:sz w:val="24"/>
          <w:szCs w:val="24"/>
        </w:rPr>
        <w:t xml:space="preserve">　　　</w:t>
      </w:r>
      <w:r w:rsidRPr="00B24325">
        <w:rPr>
          <w:rFonts w:ascii="ＭＳ 明朝" w:eastAsia="ＭＳ 明朝" w:hAnsi="ＭＳ 明朝"/>
          <w:sz w:val="24"/>
          <w:szCs w:val="24"/>
        </w:rPr>
        <w:t>令和</w:t>
      </w:r>
      <w:r w:rsidRPr="00B24325">
        <w:rPr>
          <w:rFonts w:ascii="ＭＳ 明朝" w:eastAsia="ＭＳ 明朝" w:hAnsi="ＭＳ 明朝" w:hint="eastAsia"/>
          <w:sz w:val="24"/>
          <w:szCs w:val="24"/>
        </w:rPr>
        <w:t>４</w:t>
      </w:r>
      <w:r w:rsidRPr="00B24325">
        <w:rPr>
          <w:rFonts w:ascii="ＭＳ 明朝" w:eastAsia="ＭＳ 明朝" w:hAnsi="ＭＳ 明朝"/>
          <w:sz w:val="24"/>
          <w:szCs w:val="24"/>
        </w:rPr>
        <w:t>年</w:t>
      </w:r>
      <w:r w:rsidR="00D152EE">
        <w:rPr>
          <w:rFonts w:ascii="ＭＳ 明朝" w:eastAsia="ＭＳ 明朝" w:hAnsi="ＭＳ 明朝" w:hint="eastAsia"/>
          <w:sz w:val="24"/>
          <w:szCs w:val="24"/>
        </w:rPr>
        <w:t>３</w:t>
      </w:r>
      <w:r w:rsidRPr="00B24325">
        <w:rPr>
          <w:rFonts w:ascii="ＭＳ 明朝" w:eastAsia="ＭＳ 明朝" w:hAnsi="ＭＳ 明朝"/>
          <w:sz w:val="24"/>
          <w:szCs w:val="24"/>
        </w:rPr>
        <w:t>月</w:t>
      </w:r>
      <w:r w:rsidR="00D152EE">
        <w:rPr>
          <w:rFonts w:ascii="ＭＳ 明朝" w:eastAsia="ＭＳ 明朝" w:hAnsi="ＭＳ 明朝" w:hint="eastAsia"/>
          <w:sz w:val="24"/>
          <w:szCs w:val="24"/>
        </w:rPr>
        <w:t>３１</w:t>
      </w:r>
      <w:r w:rsidRPr="00B24325">
        <w:rPr>
          <w:rFonts w:ascii="ＭＳ 明朝" w:eastAsia="ＭＳ 明朝" w:hAnsi="ＭＳ 明朝"/>
          <w:sz w:val="24"/>
          <w:szCs w:val="24"/>
        </w:rPr>
        <w:t>日（</w:t>
      </w:r>
      <w:r w:rsidR="00D152EE">
        <w:rPr>
          <w:rFonts w:ascii="ＭＳ 明朝" w:eastAsia="ＭＳ 明朝" w:hAnsi="ＭＳ 明朝" w:hint="eastAsia"/>
          <w:sz w:val="24"/>
          <w:szCs w:val="24"/>
        </w:rPr>
        <w:t>木</w:t>
      </w:r>
      <w:r w:rsidRPr="00B24325">
        <w:rPr>
          <w:rFonts w:ascii="ＭＳ 明朝" w:eastAsia="ＭＳ 明朝" w:hAnsi="ＭＳ 明朝"/>
          <w:sz w:val="24"/>
          <w:szCs w:val="24"/>
        </w:rPr>
        <w:t>）</w:t>
      </w:r>
    </w:p>
    <w:p w:rsidR="00A14620" w:rsidRDefault="008C0498" w:rsidP="00950BD1">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（４</w:t>
      </w:r>
      <w:r w:rsidRPr="00B24325">
        <w:rPr>
          <w:rFonts w:ascii="ＭＳ 明朝" w:eastAsia="ＭＳ 明朝" w:hAnsi="ＭＳ 明朝"/>
          <w:sz w:val="24"/>
          <w:szCs w:val="24"/>
        </w:rPr>
        <w:t>）委託業務内容</w:t>
      </w:r>
      <w:r w:rsidRPr="00B24325">
        <w:rPr>
          <w:rFonts w:ascii="ＭＳ 明朝" w:eastAsia="ＭＳ 明朝" w:hAnsi="ＭＳ 明朝" w:hint="eastAsia"/>
          <w:sz w:val="24"/>
          <w:szCs w:val="24"/>
        </w:rPr>
        <w:t xml:space="preserve">　</w:t>
      </w:r>
      <w:r w:rsidR="00950BD1" w:rsidRPr="00B24325">
        <w:rPr>
          <w:rFonts w:ascii="ＭＳ 明朝" w:eastAsia="ＭＳ 明朝" w:hAnsi="ＭＳ 明朝" w:hint="eastAsia"/>
          <w:sz w:val="24"/>
          <w:szCs w:val="24"/>
        </w:rPr>
        <w:t>別添「</w:t>
      </w:r>
      <w:r w:rsidR="006B3F83" w:rsidRPr="00B24325">
        <w:rPr>
          <w:rFonts w:ascii="ＭＳ 明朝" w:eastAsia="ＭＳ 明朝" w:hAnsi="ＭＳ 明朝" w:hint="eastAsia"/>
          <w:sz w:val="24"/>
          <w:szCs w:val="24"/>
        </w:rPr>
        <w:t>みどりと生き物の</w:t>
      </w:r>
      <w:r w:rsidR="00A14620">
        <w:rPr>
          <w:rFonts w:ascii="ＭＳ 明朝" w:eastAsia="ＭＳ 明朝" w:hAnsi="ＭＳ 明朝" w:hint="eastAsia"/>
          <w:sz w:val="24"/>
          <w:szCs w:val="24"/>
        </w:rPr>
        <w:t>学習コンテンツ</w:t>
      </w:r>
      <w:r w:rsidR="006B3F83" w:rsidRPr="00B24325">
        <w:rPr>
          <w:rFonts w:ascii="ＭＳ 明朝" w:eastAsia="ＭＳ 明朝" w:hAnsi="ＭＳ 明朝" w:hint="eastAsia"/>
          <w:sz w:val="24"/>
          <w:szCs w:val="24"/>
        </w:rPr>
        <w:t>制作</w:t>
      </w:r>
      <w:r w:rsidR="006B3F83" w:rsidRPr="00B24325">
        <w:rPr>
          <w:rFonts w:ascii="ＭＳ 明朝" w:eastAsia="ＭＳ 明朝" w:hAnsi="ＭＳ 明朝"/>
          <w:sz w:val="24"/>
          <w:szCs w:val="24"/>
        </w:rPr>
        <w:t>業務</w:t>
      </w:r>
      <w:r w:rsidR="00950BD1" w:rsidRPr="00B24325">
        <w:rPr>
          <w:rFonts w:ascii="ＭＳ 明朝" w:eastAsia="ＭＳ 明朝" w:hAnsi="ＭＳ 明朝" w:hint="eastAsia"/>
          <w:sz w:val="24"/>
          <w:szCs w:val="24"/>
        </w:rPr>
        <w:t>委託仕様書」</w:t>
      </w:r>
    </w:p>
    <w:p w:rsidR="008C0498" w:rsidRPr="00B24325" w:rsidRDefault="00A14620" w:rsidP="00950BD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0D1749" w:rsidRPr="00B24325">
        <w:rPr>
          <w:rFonts w:ascii="ＭＳ 明朝" w:eastAsia="ＭＳ 明朝" w:hAnsi="ＭＳ 明朝" w:hint="eastAsia"/>
          <w:sz w:val="24"/>
          <w:szCs w:val="24"/>
        </w:rPr>
        <w:t>（以下、「仕様書」という。）</w:t>
      </w:r>
      <w:r w:rsidR="008C0498" w:rsidRPr="00B24325">
        <w:rPr>
          <w:rFonts w:ascii="ＭＳ 明朝" w:eastAsia="ＭＳ 明朝" w:hAnsi="ＭＳ 明朝"/>
          <w:sz w:val="24"/>
          <w:szCs w:val="24"/>
        </w:rPr>
        <w:t>のとおり。</w:t>
      </w:r>
    </w:p>
    <w:p w:rsidR="000D1749" w:rsidRPr="00B24325" w:rsidRDefault="003249CA" w:rsidP="003249CA">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（５）委託予定額　</w:t>
      </w:r>
      <w:r w:rsidR="00AD5381" w:rsidRPr="00B24325">
        <w:rPr>
          <w:rFonts w:ascii="ＭＳ 明朝" w:eastAsia="ＭＳ 明朝" w:hAnsi="ＭＳ 明朝" w:hint="eastAsia"/>
          <w:sz w:val="24"/>
          <w:szCs w:val="24"/>
        </w:rPr>
        <w:t xml:space="preserve">　</w:t>
      </w:r>
      <w:r w:rsidR="006B3F83" w:rsidRPr="00B24325">
        <w:rPr>
          <w:rFonts w:ascii="ＭＳ 明朝" w:eastAsia="ＭＳ 明朝" w:hAnsi="ＭＳ 明朝" w:hint="eastAsia"/>
          <w:sz w:val="24"/>
          <w:szCs w:val="24"/>
        </w:rPr>
        <w:t>5,555</w:t>
      </w:r>
      <w:r w:rsidRPr="00B24325">
        <w:rPr>
          <w:rFonts w:ascii="ＭＳ 明朝" w:eastAsia="ＭＳ 明朝" w:hAnsi="ＭＳ 明朝"/>
          <w:sz w:val="24"/>
          <w:szCs w:val="24"/>
        </w:rPr>
        <w:t>千円（</w:t>
      </w:r>
      <w:r w:rsidR="008C0498" w:rsidRPr="00B24325">
        <w:rPr>
          <w:rFonts w:ascii="ＭＳ 明朝" w:eastAsia="ＭＳ 明朝" w:hAnsi="ＭＳ 明朝"/>
          <w:sz w:val="24"/>
          <w:szCs w:val="24"/>
        </w:rPr>
        <w:t>消費税及び地方</w:t>
      </w:r>
      <w:r w:rsidR="008C0498" w:rsidRPr="00B24325">
        <w:rPr>
          <w:rFonts w:ascii="ＭＳ 明朝" w:eastAsia="ＭＳ 明朝" w:hAnsi="ＭＳ 明朝" w:hint="eastAsia"/>
          <w:sz w:val="24"/>
          <w:szCs w:val="24"/>
        </w:rPr>
        <w:t>消費税</w:t>
      </w:r>
      <w:r w:rsidR="008C0498" w:rsidRPr="00B24325">
        <w:rPr>
          <w:rFonts w:ascii="ＭＳ 明朝" w:eastAsia="ＭＳ 明朝" w:hAnsi="ＭＳ 明朝"/>
          <w:sz w:val="24"/>
          <w:szCs w:val="24"/>
        </w:rPr>
        <w:t>を含む）を上限とする。</w:t>
      </w:r>
    </w:p>
    <w:p w:rsidR="008C0498" w:rsidRPr="00B24325" w:rsidRDefault="008C0498" w:rsidP="008C0498">
      <w:pPr>
        <w:ind w:left="240" w:hangingChars="100" w:hanging="240"/>
        <w:rPr>
          <w:rFonts w:ascii="ＭＳ 明朝" w:eastAsia="ＭＳ 明朝" w:hAnsi="ＭＳ 明朝"/>
          <w:sz w:val="24"/>
          <w:szCs w:val="24"/>
        </w:rPr>
      </w:pPr>
    </w:p>
    <w:p w:rsidR="008C0498" w:rsidRPr="00B24325" w:rsidRDefault="008C0498" w:rsidP="008C0498">
      <w:pPr>
        <w:ind w:left="240" w:hangingChars="100" w:hanging="240"/>
        <w:rPr>
          <w:rFonts w:ascii="ＭＳ ゴシック" w:eastAsia="ＭＳ ゴシック" w:hAnsi="ＭＳ ゴシック"/>
          <w:sz w:val="24"/>
          <w:szCs w:val="24"/>
        </w:rPr>
      </w:pPr>
      <w:r w:rsidRPr="00B24325">
        <w:rPr>
          <w:rFonts w:ascii="ＭＳ ゴシック" w:eastAsia="ＭＳ ゴシック" w:hAnsi="ＭＳ ゴシック" w:hint="eastAsia"/>
          <w:sz w:val="24"/>
          <w:szCs w:val="24"/>
        </w:rPr>
        <w:t xml:space="preserve">３　</w:t>
      </w:r>
      <w:r w:rsidRPr="00B24325">
        <w:rPr>
          <w:rFonts w:ascii="ＭＳ ゴシック" w:eastAsia="ＭＳ ゴシック" w:hAnsi="ＭＳ ゴシック"/>
          <w:sz w:val="24"/>
          <w:szCs w:val="24"/>
        </w:rPr>
        <w:t>スケジュール</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（１）</w:t>
      </w:r>
      <w:r w:rsidRPr="00B24325">
        <w:rPr>
          <w:rFonts w:ascii="ＭＳ 明朝" w:eastAsia="ＭＳ 明朝" w:hAnsi="ＭＳ 明朝"/>
          <w:sz w:val="24"/>
          <w:szCs w:val="24"/>
        </w:rPr>
        <w:t>公告日</w:t>
      </w:r>
      <w:r w:rsidRPr="00B24325">
        <w:rPr>
          <w:rFonts w:ascii="ＭＳ 明朝" w:eastAsia="ＭＳ 明朝" w:hAnsi="ＭＳ 明朝" w:hint="eastAsia"/>
          <w:sz w:val="24"/>
          <w:szCs w:val="24"/>
        </w:rPr>
        <w:t xml:space="preserve">　　　　　　　</w:t>
      </w:r>
      <w:r w:rsidRPr="00B24325">
        <w:rPr>
          <w:rFonts w:ascii="ＭＳ 明朝" w:eastAsia="ＭＳ 明朝" w:hAnsi="ＭＳ 明朝"/>
          <w:sz w:val="24"/>
          <w:szCs w:val="24"/>
        </w:rPr>
        <w:t>令和</w:t>
      </w:r>
      <w:r w:rsidRPr="00B24325">
        <w:rPr>
          <w:rFonts w:ascii="ＭＳ 明朝" w:eastAsia="ＭＳ 明朝" w:hAnsi="ＭＳ 明朝" w:hint="eastAsia"/>
          <w:sz w:val="24"/>
          <w:szCs w:val="24"/>
        </w:rPr>
        <w:t>３</w:t>
      </w:r>
      <w:r w:rsidRPr="00B24325">
        <w:rPr>
          <w:rFonts w:ascii="ＭＳ 明朝" w:eastAsia="ＭＳ 明朝" w:hAnsi="ＭＳ 明朝"/>
          <w:sz w:val="24"/>
          <w:szCs w:val="24"/>
        </w:rPr>
        <w:t>年</w:t>
      </w:r>
      <w:r w:rsidR="006B3F83" w:rsidRPr="00B24325">
        <w:rPr>
          <w:rFonts w:ascii="ＭＳ 明朝" w:eastAsia="ＭＳ 明朝" w:hAnsi="ＭＳ 明朝" w:hint="eastAsia"/>
          <w:sz w:val="24"/>
          <w:szCs w:val="24"/>
        </w:rPr>
        <w:t>６</w:t>
      </w:r>
      <w:r w:rsidRPr="00B24325">
        <w:rPr>
          <w:rFonts w:ascii="ＭＳ 明朝" w:eastAsia="ＭＳ 明朝" w:hAnsi="ＭＳ 明朝"/>
          <w:sz w:val="24"/>
          <w:szCs w:val="24"/>
        </w:rPr>
        <w:t>月</w:t>
      </w:r>
      <w:r w:rsidR="00E15953">
        <w:rPr>
          <w:rFonts w:ascii="ＭＳ 明朝" w:eastAsia="ＭＳ 明朝" w:hAnsi="ＭＳ 明朝" w:hint="eastAsia"/>
          <w:sz w:val="24"/>
          <w:szCs w:val="24"/>
        </w:rPr>
        <w:t>１</w:t>
      </w:r>
      <w:r w:rsidR="003175E9">
        <w:rPr>
          <w:rFonts w:ascii="ＭＳ 明朝" w:eastAsia="ＭＳ 明朝" w:hAnsi="ＭＳ 明朝" w:hint="eastAsia"/>
          <w:sz w:val="24"/>
          <w:szCs w:val="24"/>
        </w:rPr>
        <w:t>４</w:t>
      </w:r>
      <w:r w:rsidRPr="00B24325">
        <w:rPr>
          <w:rFonts w:ascii="ＭＳ 明朝" w:eastAsia="ＭＳ 明朝" w:hAnsi="ＭＳ 明朝"/>
          <w:sz w:val="24"/>
          <w:szCs w:val="24"/>
        </w:rPr>
        <w:t>日（</w:t>
      </w:r>
      <w:r w:rsidR="003175E9">
        <w:rPr>
          <w:rFonts w:ascii="ＭＳ 明朝" w:eastAsia="ＭＳ 明朝" w:hAnsi="ＭＳ 明朝" w:hint="eastAsia"/>
          <w:sz w:val="24"/>
          <w:szCs w:val="24"/>
        </w:rPr>
        <w:t>月</w:t>
      </w:r>
      <w:r w:rsidRPr="00B24325">
        <w:rPr>
          <w:rFonts w:ascii="ＭＳ 明朝" w:eastAsia="ＭＳ 明朝" w:hAnsi="ＭＳ 明朝"/>
          <w:sz w:val="24"/>
          <w:szCs w:val="24"/>
        </w:rPr>
        <w:t>）</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（２）質問事項の受付期間　</w:t>
      </w:r>
      <w:r w:rsidRPr="00B24325">
        <w:rPr>
          <w:rFonts w:ascii="ＭＳ 明朝" w:eastAsia="ＭＳ 明朝" w:hAnsi="ＭＳ 明朝"/>
          <w:sz w:val="24"/>
          <w:szCs w:val="24"/>
        </w:rPr>
        <w:t>令和</w:t>
      </w:r>
      <w:r w:rsidRPr="00B24325">
        <w:rPr>
          <w:rFonts w:ascii="ＭＳ 明朝" w:eastAsia="ＭＳ 明朝" w:hAnsi="ＭＳ 明朝" w:hint="eastAsia"/>
          <w:sz w:val="24"/>
          <w:szCs w:val="24"/>
        </w:rPr>
        <w:t>３</w:t>
      </w:r>
      <w:r w:rsidRPr="00B24325">
        <w:rPr>
          <w:rFonts w:ascii="ＭＳ 明朝" w:eastAsia="ＭＳ 明朝" w:hAnsi="ＭＳ 明朝"/>
          <w:sz w:val="24"/>
          <w:szCs w:val="24"/>
        </w:rPr>
        <w:t>年</w:t>
      </w:r>
      <w:r w:rsidR="006B3F83" w:rsidRPr="00B24325">
        <w:rPr>
          <w:rFonts w:ascii="ＭＳ 明朝" w:eastAsia="ＭＳ 明朝" w:hAnsi="ＭＳ 明朝" w:hint="eastAsia"/>
          <w:sz w:val="24"/>
          <w:szCs w:val="24"/>
        </w:rPr>
        <w:t>６</w:t>
      </w:r>
      <w:r w:rsidRPr="00B24325">
        <w:rPr>
          <w:rFonts w:ascii="ＭＳ 明朝" w:eastAsia="ＭＳ 明朝" w:hAnsi="ＭＳ 明朝"/>
          <w:sz w:val="24"/>
          <w:szCs w:val="24"/>
        </w:rPr>
        <w:t>月</w:t>
      </w:r>
      <w:r w:rsidR="00560C93">
        <w:rPr>
          <w:rFonts w:ascii="ＭＳ 明朝" w:eastAsia="ＭＳ 明朝" w:hAnsi="ＭＳ 明朝" w:hint="eastAsia"/>
          <w:sz w:val="24"/>
          <w:szCs w:val="24"/>
        </w:rPr>
        <w:t>１</w:t>
      </w:r>
      <w:r w:rsidR="003175E9">
        <w:rPr>
          <w:rFonts w:ascii="ＭＳ 明朝" w:eastAsia="ＭＳ 明朝" w:hAnsi="ＭＳ 明朝" w:hint="eastAsia"/>
          <w:sz w:val="24"/>
          <w:szCs w:val="24"/>
        </w:rPr>
        <w:t>５</w:t>
      </w:r>
      <w:r w:rsidRPr="00B24325">
        <w:rPr>
          <w:rFonts w:ascii="ＭＳ 明朝" w:eastAsia="ＭＳ 明朝" w:hAnsi="ＭＳ 明朝"/>
          <w:sz w:val="24"/>
          <w:szCs w:val="24"/>
        </w:rPr>
        <w:t>日（</w:t>
      </w:r>
      <w:r w:rsidR="003175E9">
        <w:rPr>
          <w:rFonts w:ascii="ＭＳ 明朝" w:eastAsia="ＭＳ 明朝" w:hAnsi="ＭＳ 明朝" w:hint="eastAsia"/>
          <w:sz w:val="24"/>
          <w:szCs w:val="24"/>
        </w:rPr>
        <w:t>火</w:t>
      </w:r>
      <w:r w:rsidRPr="00B24325">
        <w:rPr>
          <w:rFonts w:ascii="ＭＳ 明朝" w:eastAsia="ＭＳ 明朝" w:hAnsi="ＭＳ 明朝"/>
          <w:sz w:val="24"/>
          <w:szCs w:val="24"/>
        </w:rPr>
        <w:t>）～</w:t>
      </w:r>
      <w:r w:rsidR="006B3F83" w:rsidRPr="00B24325">
        <w:rPr>
          <w:rFonts w:ascii="ＭＳ 明朝" w:eastAsia="ＭＳ 明朝" w:hAnsi="ＭＳ 明朝" w:hint="eastAsia"/>
          <w:sz w:val="24"/>
          <w:szCs w:val="24"/>
        </w:rPr>
        <w:t>６</w:t>
      </w:r>
      <w:r w:rsidRPr="00B24325">
        <w:rPr>
          <w:rFonts w:ascii="ＭＳ 明朝" w:eastAsia="ＭＳ 明朝" w:hAnsi="ＭＳ 明朝"/>
          <w:sz w:val="24"/>
          <w:szCs w:val="24"/>
        </w:rPr>
        <w:t>月</w:t>
      </w:r>
      <w:r w:rsidR="006B3F83" w:rsidRPr="00B24325">
        <w:rPr>
          <w:rFonts w:ascii="ＭＳ 明朝" w:eastAsia="ＭＳ 明朝" w:hAnsi="ＭＳ 明朝" w:hint="eastAsia"/>
          <w:sz w:val="24"/>
          <w:szCs w:val="24"/>
        </w:rPr>
        <w:t>１</w:t>
      </w:r>
      <w:r w:rsidR="003175E9">
        <w:rPr>
          <w:rFonts w:ascii="ＭＳ 明朝" w:eastAsia="ＭＳ 明朝" w:hAnsi="ＭＳ 明朝" w:hint="eastAsia"/>
          <w:sz w:val="24"/>
          <w:szCs w:val="24"/>
        </w:rPr>
        <w:t>８</w:t>
      </w:r>
      <w:r w:rsidRPr="00B24325">
        <w:rPr>
          <w:rFonts w:ascii="ＭＳ 明朝" w:eastAsia="ＭＳ 明朝" w:hAnsi="ＭＳ 明朝"/>
          <w:sz w:val="24"/>
          <w:szCs w:val="24"/>
        </w:rPr>
        <w:t>日（</w:t>
      </w:r>
      <w:r w:rsidR="003175E9">
        <w:rPr>
          <w:rFonts w:ascii="ＭＳ 明朝" w:eastAsia="ＭＳ 明朝" w:hAnsi="ＭＳ 明朝" w:hint="eastAsia"/>
          <w:sz w:val="24"/>
          <w:szCs w:val="24"/>
        </w:rPr>
        <w:t>金</w:t>
      </w:r>
      <w:r w:rsidRPr="00B24325">
        <w:rPr>
          <w:rFonts w:ascii="ＭＳ 明朝" w:eastAsia="ＭＳ 明朝" w:hAnsi="ＭＳ 明朝"/>
          <w:sz w:val="24"/>
          <w:szCs w:val="24"/>
        </w:rPr>
        <w:t>）</w:t>
      </w:r>
      <w:r w:rsidRPr="00B24325">
        <w:rPr>
          <w:rFonts w:ascii="ＭＳ 明朝" w:eastAsia="ＭＳ 明朝" w:hAnsi="ＭＳ 明朝" w:hint="eastAsia"/>
          <w:sz w:val="24"/>
          <w:szCs w:val="24"/>
        </w:rPr>
        <w:t>17:00</w:t>
      </w:r>
    </w:p>
    <w:p w:rsidR="006B3F83" w:rsidRPr="00B24325" w:rsidRDefault="006B3F83"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（３）質問事項の回答</w:t>
      </w:r>
      <w:r w:rsidR="00D152EE">
        <w:rPr>
          <w:rFonts w:ascii="ＭＳ 明朝" w:eastAsia="ＭＳ 明朝" w:hAnsi="ＭＳ 明朝" w:hint="eastAsia"/>
          <w:sz w:val="24"/>
          <w:szCs w:val="24"/>
        </w:rPr>
        <w:t>期間</w:t>
      </w:r>
      <w:r w:rsidRPr="00B24325">
        <w:rPr>
          <w:rFonts w:ascii="ＭＳ 明朝" w:eastAsia="ＭＳ 明朝" w:hAnsi="ＭＳ 明朝" w:hint="eastAsia"/>
          <w:sz w:val="24"/>
          <w:szCs w:val="24"/>
        </w:rPr>
        <w:t xml:space="preserve">　</w:t>
      </w:r>
      <w:r w:rsidRPr="00B24325">
        <w:rPr>
          <w:rFonts w:ascii="ＭＳ 明朝" w:eastAsia="ＭＳ 明朝" w:hAnsi="ＭＳ 明朝"/>
          <w:sz w:val="24"/>
          <w:szCs w:val="24"/>
        </w:rPr>
        <w:t>令和</w:t>
      </w:r>
      <w:r w:rsidRPr="00B24325">
        <w:rPr>
          <w:rFonts w:ascii="ＭＳ 明朝" w:eastAsia="ＭＳ 明朝" w:hAnsi="ＭＳ 明朝" w:hint="eastAsia"/>
          <w:sz w:val="24"/>
          <w:szCs w:val="24"/>
        </w:rPr>
        <w:t>３</w:t>
      </w:r>
      <w:r w:rsidRPr="00B24325">
        <w:rPr>
          <w:rFonts w:ascii="ＭＳ 明朝" w:eastAsia="ＭＳ 明朝" w:hAnsi="ＭＳ 明朝"/>
          <w:sz w:val="24"/>
          <w:szCs w:val="24"/>
        </w:rPr>
        <w:t>年</w:t>
      </w:r>
      <w:r w:rsidRPr="00B24325">
        <w:rPr>
          <w:rFonts w:ascii="ＭＳ 明朝" w:eastAsia="ＭＳ 明朝" w:hAnsi="ＭＳ 明朝" w:hint="eastAsia"/>
          <w:sz w:val="24"/>
          <w:szCs w:val="24"/>
        </w:rPr>
        <w:t>６</w:t>
      </w:r>
      <w:r w:rsidRPr="00B24325">
        <w:rPr>
          <w:rFonts w:ascii="ＭＳ 明朝" w:eastAsia="ＭＳ 明朝" w:hAnsi="ＭＳ 明朝"/>
          <w:sz w:val="24"/>
          <w:szCs w:val="24"/>
        </w:rPr>
        <w:t>月</w:t>
      </w:r>
      <w:r w:rsidR="003175E9">
        <w:rPr>
          <w:rFonts w:ascii="ＭＳ 明朝" w:eastAsia="ＭＳ 明朝" w:hAnsi="ＭＳ 明朝" w:hint="eastAsia"/>
          <w:sz w:val="24"/>
          <w:szCs w:val="24"/>
        </w:rPr>
        <w:t>２１</w:t>
      </w:r>
      <w:r w:rsidRPr="00B24325">
        <w:rPr>
          <w:rFonts w:ascii="ＭＳ 明朝" w:eastAsia="ＭＳ 明朝" w:hAnsi="ＭＳ 明朝"/>
          <w:sz w:val="24"/>
          <w:szCs w:val="24"/>
        </w:rPr>
        <w:t>日（</w:t>
      </w:r>
      <w:r w:rsidR="003175E9">
        <w:rPr>
          <w:rFonts w:ascii="ＭＳ 明朝" w:eastAsia="ＭＳ 明朝" w:hAnsi="ＭＳ 明朝" w:hint="eastAsia"/>
          <w:sz w:val="24"/>
          <w:szCs w:val="24"/>
        </w:rPr>
        <w:t>月</w:t>
      </w:r>
      <w:r w:rsidRPr="00B24325">
        <w:rPr>
          <w:rFonts w:ascii="ＭＳ 明朝" w:eastAsia="ＭＳ 明朝" w:hAnsi="ＭＳ 明朝"/>
          <w:sz w:val="24"/>
          <w:szCs w:val="24"/>
        </w:rPr>
        <w:t>）～</w:t>
      </w:r>
      <w:r w:rsidRPr="00B24325">
        <w:rPr>
          <w:rFonts w:ascii="ＭＳ 明朝" w:eastAsia="ＭＳ 明朝" w:hAnsi="ＭＳ 明朝" w:hint="eastAsia"/>
          <w:sz w:val="24"/>
          <w:szCs w:val="24"/>
        </w:rPr>
        <w:t>６</w:t>
      </w:r>
      <w:r w:rsidRPr="00B24325">
        <w:rPr>
          <w:rFonts w:ascii="ＭＳ 明朝" w:eastAsia="ＭＳ 明朝" w:hAnsi="ＭＳ 明朝"/>
          <w:sz w:val="24"/>
          <w:szCs w:val="24"/>
        </w:rPr>
        <w:t>月</w:t>
      </w:r>
      <w:r w:rsidR="00E15953">
        <w:rPr>
          <w:rFonts w:ascii="ＭＳ 明朝" w:eastAsia="ＭＳ 明朝" w:hAnsi="ＭＳ 明朝" w:hint="eastAsia"/>
          <w:sz w:val="24"/>
          <w:szCs w:val="24"/>
        </w:rPr>
        <w:t>２</w:t>
      </w:r>
      <w:r w:rsidR="003175E9">
        <w:rPr>
          <w:rFonts w:ascii="ＭＳ 明朝" w:eastAsia="ＭＳ 明朝" w:hAnsi="ＭＳ 明朝" w:hint="eastAsia"/>
          <w:sz w:val="24"/>
          <w:szCs w:val="24"/>
        </w:rPr>
        <w:t>２</w:t>
      </w:r>
      <w:r w:rsidRPr="00B24325">
        <w:rPr>
          <w:rFonts w:ascii="ＭＳ 明朝" w:eastAsia="ＭＳ 明朝" w:hAnsi="ＭＳ 明朝"/>
          <w:sz w:val="24"/>
          <w:szCs w:val="24"/>
        </w:rPr>
        <w:t>日（</w:t>
      </w:r>
      <w:r w:rsidR="003175E9">
        <w:rPr>
          <w:rFonts w:ascii="ＭＳ 明朝" w:eastAsia="ＭＳ 明朝" w:hAnsi="ＭＳ 明朝" w:hint="eastAsia"/>
          <w:sz w:val="24"/>
          <w:szCs w:val="24"/>
        </w:rPr>
        <w:t>火</w:t>
      </w:r>
      <w:r w:rsidRPr="00B24325">
        <w:rPr>
          <w:rFonts w:ascii="ＭＳ 明朝" w:eastAsia="ＭＳ 明朝" w:hAnsi="ＭＳ 明朝"/>
          <w:sz w:val="24"/>
          <w:szCs w:val="24"/>
        </w:rPr>
        <w:t>）</w:t>
      </w:r>
      <w:r w:rsidRPr="00B24325">
        <w:rPr>
          <w:rFonts w:ascii="ＭＳ 明朝" w:eastAsia="ＭＳ 明朝" w:hAnsi="ＭＳ 明朝" w:hint="eastAsia"/>
          <w:sz w:val="24"/>
          <w:szCs w:val="24"/>
        </w:rPr>
        <w:t>17:00</w:t>
      </w:r>
    </w:p>
    <w:p w:rsidR="008C0498"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w:t>
      </w:r>
      <w:r w:rsidR="006B3F83" w:rsidRPr="00B24325">
        <w:rPr>
          <w:rFonts w:ascii="ＭＳ 明朝" w:eastAsia="ＭＳ 明朝" w:hAnsi="ＭＳ 明朝" w:hint="eastAsia"/>
          <w:sz w:val="24"/>
          <w:szCs w:val="24"/>
        </w:rPr>
        <w:t>４</w:t>
      </w:r>
      <w:r w:rsidRPr="00B24325">
        <w:rPr>
          <w:rFonts w:ascii="ＭＳ 明朝" w:eastAsia="ＭＳ 明朝" w:hAnsi="ＭＳ 明朝" w:hint="eastAsia"/>
          <w:sz w:val="24"/>
          <w:szCs w:val="24"/>
        </w:rPr>
        <w:t>）</w:t>
      </w:r>
      <w:r w:rsidR="00560C93">
        <w:rPr>
          <w:rFonts w:ascii="ＭＳ 明朝" w:eastAsia="ＭＳ 明朝" w:hAnsi="ＭＳ 明朝" w:hint="eastAsia"/>
          <w:sz w:val="24"/>
          <w:szCs w:val="24"/>
        </w:rPr>
        <w:t xml:space="preserve">参加申し込み　　　</w:t>
      </w:r>
      <w:r w:rsidRPr="00B24325">
        <w:rPr>
          <w:rFonts w:ascii="ＭＳ 明朝" w:eastAsia="ＭＳ 明朝" w:hAnsi="ＭＳ 明朝" w:hint="eastAsia"/>
          <w:sz w:val="24"/>
          <w:szCs w:val="24"/>
        </w:rPr>
        <w:t xml:space="preserve">　</w:t>
      </w:r>
      <w:r w:rsidRPr="00B24325">
        <w:rPr>
          <w:rFonts w:ascii="ＭＳ 明朝" w:eastAsia="ＭＳ 明朝" w:hAnsi="ＭＳ 明朝"/>
          <w:sz w:val="24"/>
          <w:szCs w:val="24"/>
        </w:rPr>
        <w:t>令和</w:t>
      </w:r>
      <w:r w:rsidRPr="00B24325">
        <w:rPr>
          <w:rFonts w:ascii="ＭＳ 明朝" w:eastAsia="ＭＳ 明朝" w:hAnsi="ＭＳ 明朝" w:hint="eastAsia"/>
          <w:sz w:val="24"/>
          <w:szCs w:val="24"/>
        </w:rPr>
        <w:t>３</w:t>
      </w:r>
      <w:r w:rsidRPr="00B24325">
        <w:rPr>
          <w:rFonts w:ascii="ＭＳ 明朝" w:eastAsia="ＭＳ 明朝" w:hAnsi="ＭＳ 明朝"/>
          <w:sz w:val="24"/>
          <w:szCs w:val="24"/>
        </w:rPr>
        <w:t>年</w:t>
      </w:r>
      <w:r w:rsidR="006B3F83" w:rsidRPr="00B24325">
        <w:rPr>
          <w:rFonts w:ascii="ＭＳ 明朝" w:eastAsia="ＭＳ 明朝" w:hAnsi="ＭＳ 明朝" w:hint="eastAsia"/>
          <w:sz w:val="24"/>
          <w:szCs w:val="24"/>
        </w:rPr>
        <w:t>６</w:t>
      </w:r>
      <w:r w:rsidRPr="00B24325">
        <w:rPr>
          <w:rFonts w:ascii="ＭＳ 明朝" w:eastAsia="ＭＳ 明朝" w:hAnsi="ＭＳ 明朝"/>
          <w:sz w:val="24"/>
          <w:szCs w:val="24"/>
        </w:rPr>
        <w:t>月</w:t>
      </w:r>
      <w:r w:rsidR="006B3F83" w:rsidRPr="00B24325">
        <w:rPr>
          <w:rFonts w:ascii="ＭＳ 明朝" w:eastAsia="ＭＳ 明朝" w:hAnsi="ＭＳ 明朝" w:hint="eastAsia"/>
          <w:sz w:val="24"/>
          <w:szCs w:val="24"/>
        </w:rPr>
        <w:t>１</w:t>
      </w:r>
      <w:r w:rsidR="003175E9">
        <w:rPr>
          <w:rFonts w:ascii="ＭＳ 明朝" w:eastAsia="ＭＳ 明朝" w:hAnsi="ＭＳ 明朝" w:hint="eastAsia"/>
          <w:sz w:val="24"/>
          <w:szCs w:val="24"/>
        </w:rPr>
        <w:t>５</w:t>
      </w:r>
      <w:r w:rsidRPr="00B24325">
        <w:rPr>
          <w:rFonts w:ascii="ＭＳ 明朝" w:eastAsia="ＭＳ 明朝" w:hAnsi="ＭＳ 明朝"/>
          <w:sz w:val="24"/>
          <w:szCs w:val="24"/>
        </w:rPr>
        <w:t>日（</w:t>
      </w:r>
      <w:r w:rsidR="003175E9">
        <w:rPr>
          <w:rFonts w:ascii="ＭＳ 明朝" w:eastAsia="ＭＳ 明朝" w:hAnsi="ＭＳ 明朝" w:hint="eastAsia"/>
          <w:sz w:val="24"/>
          <w:szCs w:val="24"/>
        </w:rPr>
        <w:t>火</w:t>
      </w:r>
      <w:r w:rsidRPr="00B24325">
        <w:rPr>
          <w:rFonts w:ascii="ＭＳ 明朝" w:eastAsia="ＭＳ 明朝" w:hAnsi="ＭＳ 明朝"/>
          <w:sz w:val="24"/>
          <w:szCs w:val="24"/>
        </w:rPr>
        <w:t>）～</w:t>
      </w:r>
      <w:r w:rsidR="006B3F83" w:rsidRPr="00B24325">
        <w:rPr>
          <w:rFonts w:ascii="ＭＳ 明朝" w:eastAsia="ＭＳ 明朝" w:hAnsi="ＭＳ 明朝" w:hint="eastAsia"/>
          <w:sz w:val="24"/>
          <w:szCs w:val="24"/>
        </w:rPr>
        <w:t>６</w:t>
      </w:r>
      <w:r w:rsidRPr="00B24325">
        <w:rPr>
          <w:rFonts w:ascii="ＭＳ 明朝" w:eastAsia="ＭＳ 明朝" w:hAnsi="ＭＳ 明朝"/>
          <w:sz w:val="24"/>
          <w:szCs w:val="24"/>
        </w:rPr>
        <w:t>月</w:t>
      </w:r>
      <w:r w:rsidR="006B3F83" w:rsidRPr="00B24325">
        <w:rPr>
          <w:rFonts w:ascii="ＭＳ 明朝" w:eastAsia="ＭＳ 明朝" w:hAnsi="ＭＳ 明朝" w:hint="eastAsia"/>
          <w:sz w:val="24"/>
          <w:szCs w:val="24"/>
        </w:rPr>
        <w:t>２</w:t>
      </w:r>
      <w:r w:rsidR="003175E9">
        <w:rPr>
          <w:rFonts w:ascii="ＭＳ 明朝" w:eastAsia="ＭＳ 明朝" w:hAnsi="ＭＳ 明朝" w:hint="eastAsia"/>
          <w:sz w:val="24"/>
          <w:szCs w:val="24"/>
        </w:rPr>
        <w:t>４</w:t>
      </w:r>
      <w:r w:rsidRPr="00B24325">
        <w:rPr>
          <w:rFonts w:ascii="ＭＳ 明朝" w:eastAsia="ＭＳ 明朝" w:hAnsi="ＭＳ 明朝"/>
          <w:sz w:val="24"/>
          <w:szCs w:val="24"/>
        </w:rPr>
        <w:t>日（</w:t>
      </w:r>
      <w:r w:rsidR="003175E9">
        <w:rPr>
          <w:rFonts w:ascii="ＭＳ 明朝" w:eastAsia="ＭＳ 明朝" w:hAnsi="ＭＳ 明朝" w:hint="eastAsia"/>
          <w:sz w:val="24"/>
          <w:szCs w:val="24"/>
        </w:rPr>
        <w:t>木</w:t>
      </w:r>
      <w:r w:rsidRPr="00B24325">
        <w:rPr>
          <w:rFonts w:ascii="ＭＳ 明朝" w:eastAsia="ＭＳ 明朝" w:hAnsi="ＭＳ 明朝"/>
          <w:sz w:val="24"/>
          <w:szCs w:val="24"/>
        </w:rPr>
        <w:t>）</w:t>
      </w:r>
      <w:r w:rsidRPr="00B24325">
        <w:rPr>
          <w:rFonts w:ascii="ＭＳ 明朝" w:eastAsia="ＭＳ 明朝" w:hAnsi="ＭＳ 明朝" w:hint="eastAsia"/>
          <w:sz w:val="24"/>
          <w:szCs w:val="24"/>
        </w:rPr>
        <w:t>17:00</w:t>
      </w:r>
    </w:p>
    <w:p w:rsidR="00560C93" w:rsidRPr="00560C93" w:rsidRDefault="00560C93"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w:t>
      </w:r>
      <w:r w:rsidR="00E15953">
        <w:rPr>
          <w:rFonts w:ascii="ＭＳ 明朝" w:eastAsia="ＭＳ 明朝" w:hAnsi="ＭＳ 明朝" w:hint="eastAsia"/>
          <w:sz w:val="24"/>
          <w:szCs w:val="24"/>
        </w:rPr>
        <w:t>５</w:t>
      </w:r>
      <w:r w:rsidRPr="00B24325">
        <w:rPr>
          <w:rFonts w:ascii="ＭＳ 明朝" w:eastAsia="ＭＳ 明朝" w:hAnsi="ＭＳ 明朝" w:hint="eastAsia"/>
          <w:sz w:val="24"/>
          <w:szCs w:val="24"/>
        </w:rPr>
        <w:t xml:space="preserve">）企画提案書受付期間　</w:t>
      </w:r>
      <w:r w:rsidRPr="00B24325">
        <w:rPr>
          <w:rFonts w:ascii="ＭＳ 明朝" w:eastAsia="ＭＳ 明朝" w:hAnsi="ＭＳ 明朝"/>
          <w:sz w:val="24"/>
          <w:szCs w:val="24"/>
        </w:rPr>
        <w:t>令和</w:t>
      </w:r>
      <w:r w:rsidRPr="00B24325">
        <w:rPr>
          <w:rFonts w:ascii="ＭＳ 明朝" w:eastAsia="ＭＳ 明朝" w:hAnsi="ＭＳ 明朝" w:hint="eastAsia"/>
          <w:sz w:val="24"/>
          <w:szCs w:val="24"/>
        </w:rPr>
        <w:t>３</w:t>
      </w:r>
      <w:r w:rsidRPr="00B24325">
        <w:rPr>
          <w:rFonts w:ascii="ＭＳ 明朝" w:eastAsia="ＭＳ 明朝" w:hAnsi="ＭＳ 明朝"/>
          <w:sz w:val="24"/>
          <w:szCs w:val="24"/>
        </w:rPr>
        <w:t>年</w:t>
      </w:r>
      <w:r w:rsidRPr="00B24325">
        <w:rPr>
          <w:rFonts w:ascii="ＭＳ 明朝" w:eastAsia="ＭＳ 明朝" w:hAnsi="ＭＳ 明朝" w:hint="eastAsia"/>
          <w:sz w:val="24"/>
          <w:szCs w:val="24"/>
        </w:rPr>
        <w:t>６</w:t>
      </w:r>
      <w:r w:rsidRPr="00B24325">
        <w:rPr>
          <w:rFonts w:ascii="ＭＳ 明朝" w:eastAsia="ＭＳ 明朝" w:hAnsi="ＭＳ 明朝"/>
          <w:sz w:val="24"/>
          <w:szCs w:val="24"/>
        </w:rPr>
        <w:t>月</w:t>
      </w:r>
      <w:r>
        <w:rPr>
          <w:rFonts w:ascii="ＭＳ 明朝" w:eastAsia="ＭＳ 明朝" w:hAnsi="ＭＳ 明朝" w:hint="eastAsia"/>
          <w:sz w:val="24"/>
          <w:szCs w:val="24"/>
        </w:rPr>
        <w:t>２</w:t>
      </w:r>
      <w:r w:rsidR="003175E9">
        <w:rPr>
          <w:rFonts w:ascii="ＭＳ 明朝" w:eastAsia="ＭＳ 明朝" w:hAnsi="ＭＳ 明朝" w:hint="eastAsia"/>
          <w:sz w:val="24"/>
          <w:szCs w:val="24"/>
        </w:rPr>
        <w:t>５</w:t>
      </w:r>
      <w:r w:rsidRPr="00B24325">
        <w:rPr>
          <w:rFonts w:ascii="ＭＳ 明朝" w:eastAsia="ＭＳ 明朝" w:hAnsi="ＭＳ 明朝"/>
          <w:sz w:val="24"/>
          <w:szCs w:val="24"/>
        </w:rPr>
        <w:t>日（</w:t>
      </w:r>
      <w:r w:rsidR="003175E9">
        <w:rPr>
          <w:rFonts w:ascii="ＭＳ 明朝" w:eastAsia="ＭＳ 明朝" w:hAnsi="ＭＳ 明朝" w:hint="eastAsia"/>
          <w:sz w:val="24"/>
          <w:szCs w:val="24"/>
        </w:rPr>
        <w:t>金</w:t>
      </w:r>
      <w:r w:rsidRPr="00B24325">
        <w:rPr>
          <w:rFonts w:ascii="ＭＳ 明朝" w:eastAsia="ＭＳ 明朝" w:hAnsi="ＭＳ 明朝"/>
          <w:sz w:val="24"/>
          <w:szCs w:val="24"/>
        </w:rPr>
        <w:t>）～</w:t>
      </w:r>
      <w:r w:rsidR="003175E9">
        <w:rPr>
          <w:rFonts w:ascii="ＭＳ 明朝" w:eastAsia="ＭＳ 明朝" w:hAnsi="ＭＳ 明朝" w:hint="eastAsia"/>
          <w:sz w:val="24"/>
          <w:szCs w:val="24"/>
        </w:rPr>
        <w:t>７</w:t>
      </w:r>
      <w:r w:rsidRPr="00B24325">
        <w:rPr>
          <w:rFonts w:ascii="ＭＳ 明朝" w:eastAsia="ＭＳ 明朝" w:hAnsi="ＭＳ 明朝"/>
          <w:sz w:val="24"/>
          <w:szCs w:val="24"/>
        </w:rPr>
        <w:t>月</w:t>
      </w:r>
      <w:r w:rsidR="003175E9">
        <w:rPr>
          <w:rFonts w:ascii="ＭＳ 明朝" w:eastAsia="ＭＳ 明朝" w:hAnsi="ＭＳ 明朝" w:hint="eastAsia"/>
          <w:sz w:val="24"/>
          <w:szCs w:val="24"/>
        </w:rPr>
        <w:t xml:space="preserve">　１</w:t>
      </w:r>
      <w:r w:rsidRPr="00B24325">
        <w:rPr>
          <w:rFonts w:ascii="ＭＳ 明朝" w:eastAsia="ＭＳ 明朝" w:hAnsi="ＭＳ 明朝"/>
          <w:sz w:val="24"/>
          <w:szCs w:val="24"/>
        </w:rPr>
        <w:t>日（</w:t>
      </w:r>
      <w:r w:rsidR="003175E9">
        <w:rPr>
          <w:rFonts w:ascii="ＭＳ 明朝" w:eastAsia="ＭＳ 明朝" w:hAnsi="ＭＳ 明朝" w:hint="eastAsia"/>
          <w:sz w:val="24"/>
          <w:szCs w:val="24"/>
        </w:rPr>
        <w:t>木</w:t>
      </w:r>
      <w:r w:rsidRPr="00B24325">
        <w:rPr>
          <w:rFonts w:ascii="ＭＳ 明朝" w:eastAsia="ＭＳ 明朝" w:hAnsi="ＭＳ 明朝"/>
          <w:sz w:val="24"/>
          <w:szCs w:val="24"/>
        </w:rPr>
        <w:t>）</w:t>
      </w:r>
      <w:r w:rsidRPr="00B24325">
        <w:rPr>
          <w:rFonts w:ascii="ＭＳ 明朝" w:eastAsia="ＭＳ 明朝" w:hAnsi="ＭＳ 明朝" w:hint="eastAsia"/>
          <w:sz w:val="24"/>
          <w:szCs w:val="24"/>
        </w:rPr>
        <w:t>17:00</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w:t>
      </w:r>
      <w:r w:rsidR="00E15953">
        <w:rPr>
          <w:rFonts w:ascii="ＭＳ 明朝" w:eastAsia="ＭＳ 明朝" w:hAnsi="ＭＳ 明朝" w:hint="eastAsia"/>
          <w:sz w:val="24"/>
          <w:szCs w:val="24"/>
        </w:rPr>
        <w:t>６</w:t>
      </w:r>
      <w:r w:rsidRPr="00B24325">
        <w:rPr>
          <w:rFonts w:ascii="ＭＳ 明朝" w:eastAsia="ＭＳ 明朝" w:hAnsi="ＭＳ 明朝" w:hint="eastAsia"/>
          <w:sz w:val="24"/>
          <w:szCs w:val="24"/>
        </w:rPr>
        <w:t>）</w:t>
      </w:r>
      <w:r w:rsidR="006B3F83" w:rsidRPr="00B24325">
        <w:rPr>
          <w:rFonts w:ascii="ＭＳ 明朝" w:eastAsia="ＭＳ 明朝" w:hAnsi="ＭＳ 明朝" w:hint="eastAsia"/>
          <w:sz w:val="24"/>
          <w:szCs w:val="24"/>
        </w:rPr>
        <w:t>１次</w:t>
      </w:r>
      <w:r w:rsidRPr="00B24325">
        <w:rPr>
          <w:rFonts w:ascii="ＭＳ 明朝" w:eastAsia="ＭＳ 明朝" w:hAnsi="ＭＳ 明朝" w:hint="eastAsia"/>
          <w:sz w:val="24"/>
          <w:szCs w:val="24"/>
        </w:rPr>
        <w:t>審査</w:t>
      </w:r>
      <w:r w:rsidR="006B3F83" w:rsidRPr="00B24325">
        <w:rPr>
          <w:rFonts w:ascii="ＭＳ 明朝" w:eastAsia="ＭＳ 明朝" w:hAnsi="ＭＳ 明朝" w:hint="eastAsia"/>
          <w:sz w:val="24"/>
          <w:szCs w:val="24"/>
        </w:rPr>
        <w:t>（書類審査）</w:t>
      </w:r>
      <w:r w:rsidRPr="00B24325">
        <w:rPr>
          <w:rFonts w:ascii="ＭＳ 明朝" w:eastAsia="ＭＳ 明朝" w:hAnsi="ＭＳ 明朝"/>
          <w:sz w:val="24"/>
          <w:szCs w:val="24"/>
        </w:rPr>
        <w:t>令和</w:t>
      </w:r>
      <w:r w:rsidRPr="00B24325">
        <w:rPr>
          <w:rFonts w:ascii="ＭＳ 明朝" w:eastAsia="ＭＳ 明朝" w:hAnsi="ＭＳ 明朝" w:hint="eastAsia"/>
          <w:sz w:val="24"/>
          <w:szCs w:val="24"/>
        </w:rPr>
        <w:t>３</w:t>
      </w:r>
      <w:r w:rsidRPr="00B24325">
        <w:rPr>
          <w:rFonts w:ascii="ＭＳ 明朝" w:eastAsia="ＭＳ 明朝" w:hAnsi="ＭＳ 明朝"/>
          <w:sz w:val="24"/>
          <w:szCs w:val="24"/>
        </w:rPr>
        <w:t>年</w:t>
      </w:r>
      <w:r w:rsidR="006B3F83" w:rsidRPr="00B24325">
        <w:rPr>
          <w:rFonts w:ascii="ＭＳ 明朝" w:eastAsia="ＭＳ 明朝" w:hAnsi="ＭＳ 明朝" w:hint="eastAsia"/>
          <w:sz w:val="24"/>
          <w:szCs w:val="24"/>
        </w:rPr>
        <w:t>７</w:t>
      </w:r>
      <w:r w:rsidRPr="00B24325">
        <w:rPr>
          <w:rFonts w:ascii="ＭＳ 明朝" w:eastAsia="ＭＳ 明朝" w:hAnsi="ＭＳ 明朝"/>
          <w:sz w:val="24"/>
          <w:szCs w:val="24"/>
        </w:rPr>
        <w:t>月</w:t>
      </w:r>
      <w:r w:rsidR="006B3F83" w:rsidRPr="00B24325">
        <w:rPr>
          <w:rFonts w:ascii="ＭＳ 明朝" w:eastAsia="ＭＳ 明朝" w:hAnsi="ＭＳ 明朝" w:hint="eastAsia"/>
          <w:sz w:val="24"/>
          <w:szCs w:val="24"/>
        </w:rPr>
        <w:t xml:space="preserve">　</w:t>
      </w:r>
      <w:r w:rsidR="003175E9">
        <w:rPr>
          <w:rFonts w:ascii="ＭＳ 明朝" w:eastAsia="ＭＳ 明朝" w:hAnsi="ＭＳ 明朝" w:hint="eastAsia"/>
          <w:sz w:val="24"/>
          <w:szCs w:val="24"/>
        </w:rPr>
        <w:t>６</w:t>
      </w:r>
      <w:r w:rsidR="006B3F83" w:rsidRPr="00B24325">
        <w:rPr>
          <w:rFonts w:ascii="ＭＳ 明朝" w:eastAsia="ＭＳ 明朝" w:hAnsi="ＭＳ 明朝" w:hint="eastAsia"/>
          <w:sz w:val="24"/>
          <w:szCs w:val="24"/>
        </w:rPr>
        <w:t>日（</w:t>
      </w:r>
      <w:r w:rsidR="003175E9">
        <w:rPr>
          <w:rFonts w:ascii="ＭＳ 明朝" w:eastAsia="ＭＳ 明朝" w:hAnsi="ＭＳ 明朝" w:hint="eastAsia"/>
          <w:sz w:val="24"/>
          <w:szCs w:val="24"/>
        </w:rPr>
        <w:t>火</w:t>
      </w:r>
      <w:r w:rsidR="006B3F83" w:rsidRPr="00B24325">
        <w:rPr>
          <w:rFonts w:ascii="ＭＳ 明朝" w:eastAsia="ＭＳ 明朝" w:hAnsi="ＭＳ 明朝" w:hint="eastAsia"/>
          <w:sz w:val="24"/>
          <w:szCs w:val="24"/>
        </w:rPr>
        <w:t>）</w:t>
      </w:r>
      <w:r w:rsidRPr="00B24325">
        <w:rPr>
          <w:rFonts w:ascii="ＭＳ 明朝" w:eastAsia="ＭＳ 明朝" w:hAnsi="ＭＳ 明朝"/>
          <w:sz w:val="24"/>
          <w:szCs w:val="24"/>
        </w:rPr>
        <w:t>まで</w:t>
      </w:r>
    </w:p>
    <w:p w:rsidR="006B3F83" w:rsidRPr="00B24325" w:rsidRDefault="006B3F83" w:rsidP="006B3F83">
      <w:pPr>
        <w:ind w:left="5280" w:hangingChars="2200" w:hanging="5280"/>
        <w:rPr>
          <w:rFonts w:ascii="ＭＳ 明朝" w:eastAsia="ＭＳ 明朝" w:hAnsi="ＭＳ 明朝"/>
          <w:sz w:val="24"/>
          <w:szCs w:val="24"/>
        </w:rPr>
      </w:pPr>
      <w:r w:rsidRPr="00B24325">
        <w:rPr>
          <w:rFonts w:ascii="ＭＳ 明朝" w:eastAsia="ＭＳ 明朝" w:hAnsi="ＭＳ 明朝" w:hint="eastAsia"/>
          <w:sz w:val="24"/>
          <w:szCs w:val="24"/>
        </w:rPr>
        <w:t>（</w:t>
      </w:r>
      <w:r w:rsidR="00E15953">
        <w:rPr>
          <w:rFonts w:ascii="ＭＳ 明朝" w:eastAsia="ＭＳ 明朝" w:hAnsi="ＭＳ 明朝" w:hint="eastAsia"/>
          <w:sz w:val="24"/>
          <w:szCs w:val="24"/>
        </w:rPr>
        <w:t>７</w:t>
      </w:r>
      <w:r w:rsidRPr="00B24325">
        <w:rPr>
          <w:rFonts w:ascii="ＭＳ 明朝" w:eastAsia="ＭＳ 明朝" w:hAnsi="ＭＳ 明朝" w:hint="eastAsia"/>
          <w:sz w:val="24"/>
          <w:szCs w:val="24"/>
        </w:rPr>
        <w:t>）２次審査（プレゼン</w:t>
      </w:r>
      <w:r w:rsidR="00D152EE">
        <w:rPr>
          <w:rFonts w:ascii="ＭＳ 明朝" w:eastAsia="ＭＳ 明朝" w:hAnsi="ＭＳ 明朝" w:hint="eastAsia"/>
          <w:sz w:val="24"/>
          <w:szCs w:val="24"/>
        </w:rPr>
        <w:t>テーション審査</w:t>
      </w:r>
      <w:r w:rsidRPr="00B24325">
        <w:rPr>
          <w:rFonts w:ascii="ＭＳ 明朝" w:eastAsia="ＭＳ 明朝" w:hAnsi="ＭＳ 明朝" w:hint="eastAsia"/>
          <w:sz w:val="24"/>
          <w:szCs w:val="24"/>
        </w:rPr>
        <w:t>）</w:t>
      </w:r>
      <w:r w:rsidRPr="00B24325">
        <w:rPr>
          <w:rFonts w:ascii="ＭＳ 明朝" w:eastAsia="ＭＳ 明朝" w:hAnsi="ＭＳ 明朝"/>
          <w:sz w:val="24"/>
          <w:szCs w:val="24"/>
        </w:rPr>
        <w:t>令和</w:t>
      </w:r>
      <w:r w:rsidRPr="00B24325">
        <w:rPr>
          <w:rFonts w:ascii="ＭＳ 明朝" w:eastAsia="ＭＳ 明朝" w:hAnsi="ＭＳ 明朝" w:hint="eastAsia"/>
          <w:sz w:val="24"/>
          <w:szCs w:val="24"/>
        </w:rPr>
        <w:t>３</w:t>
      </w:r>
      <w:r w:rsidRPr="00B24325">
        <w:rPr>
          <w:rFonts w:ascii="ＭＳ 明朝" w:eastAsia="ＭＳ 明朝" w:hAnsi="ＭＳ 明朝"/>
          <w:sz w:val="24"/>
          <w:szCs w:val="24"/>
        </w:rPr>
        <w:t>年</w:t>
      </w:r>
      <w:r w:rsidRPr="00B24325">
        <w:rPr>
          <w:rFonts w:ascii="ＭＳ 明朝" w:eastAsia="ＭＳ 明朝" w:hAnsi="ＭＳ 明朝" w:hint="eastAsia"/>
          <w:sz w:val="24"/>
          <w:szCs w:val="24"/>
        </w:rPr>
        <w:t>７</w:t>
      </w:r>
      <w:r w:rsidR="00560C93">
        <w:rPr>
          <w:rFonts w:ascii="ＭＳ 明朝" w:eastAsia="ＭＳ 明朝" w:hAnsi="ＭＳ 明朝" w:hint="eastAsia"/>
          <w:sz w:val="24"/>
          <w:szCs w:val="24"/>
        </w:rPr>
        <w:t>月１９日（月）</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w:t>
      </w:r>
      <w:r w:rsidR="00E15953">
        <w:rPr>
          <w:rFonts w:ascii="ＭＳ 明朝" w:eastAsia="ＭＳ 明朝" w:hAnsi="ＭＳ 明朝" w:hint="eastAsia"/>
          <w:sz w:val="24"/>
          <w:szCs w:val="24"/>
        </w:rPr>
        <w:t>８</w:t>
      </w:r>
      <w:r w:rsidRPr="00B24325">
        <w:rPr>
          <w:rFonts w:ascii="ＭＳ 明朝" w:eastAsia="ＭＳ 明朝" w:hAnsi="ＭＳ 明朝" w:hint="eastAsia"/>
          <w:sz w:val="24"/>
          <w:szCs w:val="24"/>
        </w:rPr>
        <w:t>）</w:t>
      </w:r>
      <w:r w:rsidR="006B3F83" w:rsidRPr="00B24325">
        <w:rPr>
          <w:rFonts w:ascii="ＭＳ 明朝" w:eastAsia="ＭＳ 明朝" w:hAnsi="ＭＳ 明朝" w:hint="eastAsia"/>
          <w:sz w:val="24"/>
          <w:szCs w:val="24"/>
        </w:rPr>
        <w:t>契約締結予定日</w:t>
      </w:r>
      <w:r w:rsidRPr="00B24325">
        <w:rPr>
          <w:rFonts w:ascii="ＭＳ 明朝" w:eastAsia="ＭＳ 明朝" w:hAnsi="ＭＳ 明朝" w:hint="eastAsia"/>
          <w:sz w:val="24"/>
          <w:szCs w:val="24"/>
        </w:rPr>
        <w:t xml:space="preserve">　　　</w:t>
      </w:r>
      <w:r w:rsidRPr="00B24325">
        <w:rPr>
          <w:rFonts w:ascii="ＭＳ 明朝" w:eastAsia="ＭＳ 明朝" w:hAnsi="ＭＳ 明朝"/>
          <w:sz w:val="24"/>
          <w:szCs w:val="24"/>
        </w:rPr>
        <w:t>令和</w:t>
      </w:r>
      <w:r w:rsidRPr="00B24325">
        <w:rPr>
          <w:rFonts w:ascii="ＭＳ 明朝" w:eastAsia="ＭＳ 明朝" w:hAnsi="ＭＳ 明朝" w:hint="eastAsia"/>
          <w:sz w:val="24"/>
          <w:szCs w:val="24"/>
        </w:rPr>
        <w:t>３</w:t>
      </w:r>
      <w:r w:rsidRPr="00B24325">
        <w:rPr>
          <w:rFonts w:ascii="ＭＳ 明朝" w:eastAsia="ＭＳ 明朝" w:hAnsi="ＭＳ 明朝"/>
          <w:sz w:val="24"/>
          <w:szCs w:val="24"/>
        </w:rPr>
        <w:t>年</w:t>
      </w:r>
      <w:r w:rsidR="006B3F83" w:rsidRPr="00B24325">
        <w:rPr>
          <w:rFonts w:ascii="ＭＳ 明朝" w:eastAsia="ＭＳ 明朝" w:hAnsi="ＭＳ 明朝" w:hint="eastAsia"/>
          <w:sz w:val="24"/>
          <w:szCs w:val="24"/>
        </w:rPr>
        <w:t>７</w:t>
      </w:r>
      <w:r w:rsidRPr="00B24325">
        <w:rPr>
          <w:rFonts w:ascii="ＭＳ 明朝" w:eastAsia="ＭＳ 明朝" w:hAnsi="ＭＳ 明朝"/>
          <w:sz w:val="24"/>
          <w:szCs w:val="24"/>
        </w:rPr>
        <w:t>月</w:t>
      </w:r>
      <w:r w:rsidRPr="00B24325">
        <w:rPr>
          <w:rFonts w:ascii="ＭＳ 明朝" w:eastAsia="ＭＳ 明朝" w:hAnsi="ＭＳ 明朝" w:hint="eastAsia"/>
          <w:sz w:val="24"/>
          <w:szCs w:val="24"/>
        </w:rPr>
        <w:t>下</w:t>
      </w:r>
      <w:r w:rsidRPr="00B24325">
        <w:rPr>
          <w:rFonts w:ascii="ＭＳ 明朝" w:eastAsia="ＭＳ 明朝" w:hAnsi="ＭＳ 明朝"/>
          <w:sz w:val="24"/>
          <w:szCs w:val="24"/>
        </w:rPr>
        <w:t>旬</w:t>
      </w:r>
    </w:p>
    <w:p w:rsidR="008C0498" w:rsidRPr="00B24325" w:rsidRDefault="008C0498" w:rsidP="008C0498">
      <w:pPr>
        <w:ind w:left="240" w:hangingChars="100" w:hanging="240"/>
        <w:rPr>
          <w:rFonts w:ascii="ＭＳ 明朝" w:eastAsia="ＭＳ 明朝" w:hAnsi="ＭＳ 明朝"/>
          <w:sz w:val="24"/>
          <w:szCs w:val="24"/>
        </w:rPr>
      </w:pPr>
    </w:p>
    <w:p w:rsidR="008C0498" w:rsidRPr="00B24325" w:rsidRDefault="008C0498" w:rsidP="008C0498">
      <w:pPr>
        <w:ind w:left="240" w:hangingChars="100" w:hanging="240"/>
        <w:rPr>
          <w:rFonts w:ascii="ＭＳ ゴシック" w:eastAsia="ＭＳ ゴシック" w:hAnsi="ＭＳ ゴシック"/>
          <w:sz w:val="24"/>
          <w:szCs w:val="24"/>
        </w:rPr>
      </w:pPr>
      <w:r w:rsidRPr="00B24325">
        <w:rPr>
          <w:rFonts w:ascii="ＭＳ ゴシック" w:eastAsia="ＭＳ ゴシック" w:hAnsi="ＭＳ ゴシック" w:hint="eastAsia"/>
          <w:sz w:val="24"/>
          <w:szCs w:val="24"/>
        </w:rPr>
        <w:t xml:space="preserve">４　</w:t>
      </w:r>
      <w:r w:rsidRPr="00B24325">
        <w:rPr>
          <w:rFonts w:ascii="ＭＳ ゴシック" w:eastAsia="ＭＳ ゴシック" w:hAnsi="ＭＳ ゴシック"/>
          <w:sz w:val="24"/>
          <w:szCs w:val="24"/>
        </w:rPr>
        <w:t>参加資格</w:t>
      </w:r>
    </w:p>
    <w:p w:rsidR="00E603FC" w:rsidRPr="00B24325" w:rsidRDefault="00CE26E6" w:rsidP="00E603FC">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E603FC" w:rsidRPr="00B24325">
        <w:rPr>
          <w:rFonts w:ascii="ＭＳ 明朝" w:eastAsia="ＭＳ 明朝" w:hAnsi="ＭＳ 明朝" w:hint="eastAsia"/>
          <w:sz w:val="24"/>
          <w:szCs w:val="24"/>
        </w:rPr>
        <w:t>次の</w:t>
      </w:r>
      <w:r w:rsidRPr="00B24325">
        <w:rPr>
          <w:rFonts w:ascii="ＭＳ 明朝" w:eastAsia="ＭＳ 明朝" w:hAnsi="ＭＳ 明朝" w:hint="eastAsia"/>
          <w:sz w:val="24"/>
          <w:szCs w:val="24"/>
        </w:rPr>
        <w:t>（１）</w:t>
      </w:r>
      <w:r w:rsidR="00E603FC" w:rsidRPr="00B24325">
        <w:rPr>
          <w:rFonts w:ascii="ＭＳ 明朝" w:eastAsia="ＭＳ 明朝" w:hAnsi="ＭＳ 明朝" w:hint="eastAsia"/>
          <w:sz w:val="24"/>
          <w:szCs w:val="24"/>
        </w:rPr>
        <w:t>から</w:t>
      </w:r>
      <w:r w:rsidRPr="00B24325">
        <w:rPr>
          <w:rFonts w:ascii="ＭＳ 明朝" w:eastAsia="ＭＳ 明朝" w:hAnsi="ＭＳ 明朝" w:hint="eastAsia"/>
          <w:sz w:val="24"/>
          <w:szCs w:val="24"/>
        </w:rPr>
        <w:t>（</w:t>
      </w:r>
      <w:r w:rsidR="007234CC">
        <w:rPr>
          <w:rFonts w:ascii="ＭＳ 明朝" w:eastAsia="ＭＳ 明朝" w:hAnsi="ＭＳ 明朝" w:hint="eastAsia"/>
          <w:sz w:val="24"/>
          <w:szCs w:val="24"/>
        </w:rPr>
        <w:t>７</w:t>
      </w:r>
      <w:r w:rsidRPr="00B24325">
        <w:rPr>
          <w:rFonts w:ascii="ＭＳ 明朝" w:eastAsia="ＭＳ 明朝" w:hAnsi="ＭＳ 明朝" w:hint="eastAsia"/>
          <w:sz w:val="24"/>
          <w:szCs w:val="24"/>
        </w:rPr>
        <w:t>）</w:t>
      </w:r>
      <w:r w:rsidR="00E603FC" w:rsidRPr="00B24325">
        <w:rPr>
          <w:rFonts w:ascii="ＭＳ 明朝" w:eastAsia="ＭＳ 明朝" w:hAnsi="ＭＳ 明朝" w:hint="eastAsia"/>
          <w:sz w:val="24"/>
          <w:szCs w:val="24"/>
        </w:rPr>
        <w:t>に該当する者であること。</w:t>
      </w:r>
    </w:p>
    <w:p w:rsidR="00E603FC" w:rsidRDefault="00E603FC" w:rsidP="00E603FC">
      <w:pPr>
        <w:ind w:left="720" w:hangingChars="300" w:hanging="72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CE26E6" w:rsidRPr="00B24325">
        <w:rPr>
          <w:rFonts w:ascii="ＭＳ 明朝" w:eastAsia="ＭＳ 明朝" w:hAnsi="ＭＳ 明朝" w:hint="eastAsia"/>
          <w:sz w:val="24"/>
          <w:szCs w:val="24"/>
        </w:rPr>
        <w:t>（１）</w:t>
      </w:r>
      <w:r w:rsidRPr="00B24325">
        <w:rPr>
          <w:rFonts w:ascii="ＭＳ 明朝" w:eastAsia="ＭＳ 明朝" w:hAnsi="ＭＳ 明朝"/>
          <w:sz w:val="24"/>
          <w:szCs w:val="24"/>
        </w:rPr>
        <w:t>地方自治法施行令第167条の4の規定に該当しない者であること。</w:t>
      </w:r>
    </w:p>
    <w:p w:rsidR="007234CC" w:rsidRPr="00B24325" w:rsidRDefault="007234CC" w:rsidP="00E1595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（２）</w:t>
      </w:r>
      <w:r w:rsidR="00E15953" w:rsidRPr="00E15953">
        <w:rPr>
          <w:rFonts w:ascii="ＭＳ 明朝" w:eastAsia="ＭＳ 明朝" w:hAnsi="ＭＳ 明朝" w:hint="eastAsia"/>
          <w:sz w:val="24"/>
          <w:szCs w:val="24"/>
        </w:rPr>
        <w:t>埼玉県財務規則（昭和</w:t>
      </w:r>
      <w:r w:rsidR="00E15953" w:rsidRPr="00E15953">
        <w:rPr>
          <w:rFonts w:ascii="ＭＳ 明朝" w:eastAsia="ＭＳ 明朝" w:hAnsi="ＭＳ 明朝"/>
          <w:sz w:val="24"/>
          <w:szCs w:val="24"/>
        </w:rPr>
        <w:t xml:space="preserve"> 39 年埼玉県規則第 18 号）第 91 条の規定に</w:t>
      </w:r>
      <w:r w:rsidR="00E15953" w:rsidRPr="00E15953">
        <w:rPr>
          <w:rFonts w:ascii="ＭＳ 明朝" w:eastAsia="ＭＳ 明朝" w:hAnsi="ＭＳ 明朝" w:hint="eastAsia"/>
          <w:sz w:val="24"/>
          <w:szCs w:val="24"/>
        </w:rPr>
        <w:t>より埼玉県の一般競争入札に参加させないこととされた者でないこと。</w:t>
      </w:r>
    </w:p>
    <w:p w:rsidR="00E603FC" w:rsidRPr="00B24325" w:rsidRDefault="00E603FC" w:rsidP="00E603FC">
      <w:pPr>
        <w:ind w:left="720" w:hangingChars="300" w:hanging="72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CE26E6" w:rsidRPr="00B24325">
        <w:rPr>
          <w:rFonts w:ascii="ＭＳ 明朝" w:eastAsia="ＭＳ 明朝" w:hAnsi="ＭＳ 明朝" w:hint="eastAsia"/>
          <w:sz w:val="24"/>
          <w:szCs w:val="24"/>
        </w:rPr>
        <w:t>（</w:t>
      </w:r>
      <w:r w:rsidR="007234CC">
        <w:rPr>
          <w:rFonts w:ascii="ＭＳ 明朝" w:eastAsia="ＭＳ 明朝" w:hAnsi="ＭＳ 明朝" w:hint="eastAsia"/>
          <w:sz w:val="24"/>
          <w:szCs w:val="24"/>
        </w:rPr>
        <w:t>３</w:t>
      </w:r>
      <w:r w:rsidR="00CE26E6" w:rsidRPr="00B24325">
        <w:rPr>
          <w:rFonts w:ascii="ＭＳ 明朝" w:eastAsia="ＭＳ 明朝" w:hAnsi="ＭＳ 明朝" w:hint="eastAsia"/>
          <w:sz w:val="24"/>
          <w:szCs w:val="24"/>
        </w:rPr>
        <w:t>）</w:t>
      </w:r>
      <w:r w:rsidRPr="00B24325">
        <w:rPr>
          <w:rFonts w:ascii="ＭＳ 明朝" w:eastAsia="ＭＳ 明朝" w:hAnsi="ＭＳ 明朝"/>
          <w:sz w:val="24"/>
          <w:szCs w:val="24"/>
        </w:rPr>
        <w:t>会社更生法（平成14年法律第154号）に基づき更生手続開始の申立てがなされている者でないこと、又は民事再生法（平成11年法律第225号）に基づき再生手続開始の申立てがなされている者でないこと。ただし、手続開始決定後に埼玉県知事が別に定める競争入札参加資格の再審査を受けている者はこの限りではない。</w:t>
      </w:r>
    </w:p>
    <w:p w:rsidR="00E603FC" w:rsidRPr="00B24325" w:rsidRDefault="00E603FC" w:rsidP="00E603FC">
      <w:pPr>
        <w:ind w:left="720" w:hangingChars="300" w:hanging="72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CE26E6" w:rsidRPr="00B24325">
        <w:rPr>
          <w:rFonts w:ascii="ＭＳ 明朝" w:eastAsia="ＭＳ 明朝" w:hAnsi="ＭＳ 明朝" w:hint="eastAsia"/>
          <w:sz w:val="24"/>
          <w:szCs w:val="24"/>
        </w:rPr>
        <w:t>（</w:t>
      </w:r>
      <w:r w:rsidR="007234CC">
        <w:rPr>
          <w:rFonts w:ascii="ＭＳ 明朝" w:eastAsia="ＭＳ 明朝" w:hAnsi="ＭＳ 明朝" w:hint="eastAsia"/>
          <w:sz w:val="24"/>
          <w:szCs w:val="24"/>
        </w:rPr>
        <w:t>４</w:t>
      </w:r>
      <w:r w:rsidR="00CE26E6" w:rsidRPr="00B24325">
        <w:rPr>
          <w:rFonts w:ascii="ＭＳ 明朝" w:eastAsia="ＭＳ 明朝" w:hAnsi="ＭＳ 明朝" w:hint="eastAsia"/>
          <w:sz w:val="24"/>
          <w:szCs w:val="24"/>
        </w:rPr>
        <w:t>）</w:t>
      </w:r>
      <w:r w:rsidRPr="00B24325">
        <w:rPr>
          <w:rFonts w:ascii="ＭＳ 明朝" w:eastAsia="ＭＳ 明朝" w:hAnsi="ＭＳ 明朝"/>
          <w:sz w:val="24"/>
          <w:szCs w:val="24"/>
        </w:rPr>
        <w:t>本</w:t>
      </w:r>
      <w:r w:rsidR="006C7FCD">
        <w:rPr>
          <w:rFonts w:ascii="ＭＳ 明朝" w:eastAsia="ＭＳ 明朝" w:hAnsi="ＭＳ 明朝" w:hint="eastAsia"/>
          <w:sz w:val="24"/>
          <w:szCs w:val="24"/>
        </w:rPr>
        <w:t>プロポーザル</w:t>
      </w:r>
      <w:r w:rsidRPr="00B24325">
        <w:rPr>
          <w:rFonts w:ascii="ＭＳ 明朝" w:eastAsia="ＭＳ 明朝" w:hAnsi="ＭＳ 明朝"/>
          <w:sz w:val="24"/>
          <w:szCs w:val="24"/>
        </w:rPr>
        <w:t>の公告日から本契約の成立までの期間に、埼玉県の契約に係る入札参加停止等の措置要綱に基づく入札参加停止の措置を受けていない者であること。</w:t>
      </w:r>
    </w:p>
    <w:p w:rsidR="00E603FC" w:rsidRPr="00B24325" w:rsidRDefault="00E603FC" w:rsidP="00E603FC">
      <w:pPr>
        <w:ind w:left="720" w:hangingChars="300" w:hanging="72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CE26E6" w:rsidRPr="00B24325">
        <w:rPr>
          <w:rFonts w:ascii="ＭＳ 明朝" w:eastAsia="ＭＳ 明朝" w:hAnsi="ＭＳ 明朝" w:hint="eastAsia"/>
          <w:sz w:val="24"/>
          <w:szCs w:val="24"/>
        </w:rPr>
        <w:t>（</w:t>
      </w:r>
      <w:r w:rsidR="007234CC">
        <w:rPr>
          <w:rFonts w:ascii="ＭＳ 明朝" w:eastAsia="ＭＳ 明朝" w:hAnsi="ＭＳ 明朝" w:hint="eastAsia"/>
          <w:sz w:val="24"/>
          <w:szCs w:val="24"/>
        </w:rPr>
        <w:t>５</w:t>
      </w:r>
      <w:r w:rsidR="00CE26E6" w:rsidRPr="00B24325">
        <w:rPr>
          <w:rFonts w:ascii="ＭＳ 明朝" w:eastAsia="ＭＳ 明朝" w:hAnsi="ＭＳ 明朝" w:hint="eastAsia"/>
          <w:sz w:val="24"/>
          <w:szCs w:val="24"/>
        </w:rPr>
        <w:t>）</w:t>
      </w:r>
      <w:r w:rsidRPr="00B24325">
        <w:rPr>
          <w:rFonts w:ascii="ＭＳ 明朝" w:eastAsia="ＭＳ 明朝" w:hAnsi="ＭＳ 明朝"/>
          <w:sz w:val="24"/>
          <w:szCs w:val="24"/>
        </w:rPr>
        <w:t>本</w:t>
      </w:r>
      <w:r w:rsidR="006C7FCD">
        <w:rPr>
          <w:rFonts w:ascii="ＭＳ 明朝" w:eastAsia="ＭＳ 明朝" w:hAnsi="ＭＳ 明朝" w:hint="eastAsia"/>
          <w:sz w:val="24"/>
          <w:szCs w:val="24"/>
        </w:rPr>
        <w:t>プロポーザル</w:t>
      </w:r>
      <w:r w:rsidRPr="00B24325">
        <w:rPr>
          <w:rFonts w:ascii="ＭＳ 明朝" w:eastAsia="ＭＳ 明朝" w:hAnsi="ＭＳ 明朝"/>
          <w:sz w:val="24"/>
          <w:szCs w:val="24"/>
        </w:rPr>
        <w:t>の公告日から本契約の成立までの期間に、埼玉県の契約に係る暴</w:t>
      </w:r>
      <w:r w:rsidRPr="00B24325">
        <w:rPr>
          <w:rFonts w:ascii="ＭＳ 明朝" w:eastAsia="ＭＳ 明朝" w:hAnsi="ＭＳ 明朝"/>
          <w:sz w:val="24"/>
          <w:szCs w:val="24"/>
        </w:rPr>
        <w:lastRenderedPageBreak/>
        <w:t>力団排除措置要綱に基づく入札参加除外等の措置を受けていない者であること。</w:t>
      </w:r>
    </w:p>
    <w:p w:rsidR="00CE26E6" w:rsidRPr="00B24325" w:rsidRDefault="00CE26E6" w:rsidP="00CE26E6">
      <w:pPr>
        <w:suppressAutoHyphens/>
        <w:autoSpaceDE w:val="0"/>
        <w:autoSpaceDN w:val="0"/>
        <w:ind w:left="720" w:hangingChars="300" w:hanging="720"/>
        <w:jc w:val="left"/>
        <w:rPr>
          <w:rFonts w:ascii="ＭＳ 明朝" w:eastAsia="ＭＳ 明朝" w:hAnsi="ＭＳ 明朝" w:cs="Times New Roman"/>
          <w:kern w:val="0"/>
          <w:sz w:val="24"/>
          <w:szCs w:val="24"/>
        </w:rPr>
      </w:pPr>
      <w:r w:rsidRPr="00B24325">
        <w:rPr>
          <w:rFonts w:ascii="ＭＳ 明朝" w:eastAsia="ＭＳ 明朝" w:hAnsi="ＭＳ 明朝" w:cs="Times New Roman" w:hint="eastAsia"/>
          <w:kern w:val="0"/>
          <w:sz w:val="24"/>
          <w:szCs w:val="24"/>
        </w:rPr>
        <w:t xml:space="preserve">　（</w:t>
      </w:r>
      <w:r w:rsidR="007234CC">
        <w:rPr>
          <w:rFonts w:ascii="ＭＳ 明朝" w:eastAsia="ＭＳ 明朝" w:hAnsi="ＭＳ 明朝" w:cs="Times New Roman" w:hint="eastAsia"/>
          <w:kern w:val="0"/>
          <w:sz w:val="24"/>
          <w:szCs w:val="24"/>
        </w:rPr>
        <w:t>６</w:t>
      </w:r>
      <w:r w:rsidRPr="00B24325">
        <w:rPr>
          <w:rFonts w:ascii="ＭＳ 明朝" w:eastAsia="ＭＳ 明朝" w:hAnsi="ＭＳ 明朝" w:cs="Times New Roman" w:hint="eastAsia"/>
          <w:kern w:val="0"/>
          <w:sz w:val="24"/>
          <w:szCs w:val="24"/>
        </w:rPr>
        <w:t>）法人税、法人都道府県民税、法人事業税、消費税及び地方消費税等の納付すべき税金を滞納しているものでないこと。</w:t>
      </w:r>
    </w:p>
    <w:p w:rsidR="00E603FC" w:rsidRPr="00B24325" w:rsidRDefault="00577C9A" w:rsidP="00577C9A">
      <w:pPr>
        <w:ind w:left="720" w:hangingChars="300" w:hanging="72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7234CC">
        <w:rPr>
          <w:rFonts w:ascii="ＭＳ 明朝" w:eastAsia="ＭＳ 明朝" w:hAnsi="ＭＳ 明朝" w:hint="eastAsia"/>
          <w:sz w:val="24"/>
          <w:szCs w:val="24"/>
        </w:rPr>
        <w:t>７</w:t>
      </w:r>
      <w:r w:rsidRPr="00B24325">
        <w:rPr>
          <w:rFonts w:ascii="ＭＳ 明朝" w:eastAsia="ＭＳ 明朝" w:hAnsi="ＭＳ 明朝" w:hint="eastAsia"/>
          <w:sz w:val="24"/>
          <w:szCs w:val="24"/>
        </w:rPr>
        <w:t>）仕様書の内容を熟知し十分に理解した上で、本</w:t>
      </w:r>
      <w:r w:rsidR="006C7FCD">
        <w:rPr>
          <w:rFonts w:ascii="ＭＳ 明朝" w:eastAsia="ＭＳ 明朝" w:hAnsi="ＭＳ 明朝" w:hint="eastAsia"/>
          <w:sz w:val="24"/>
          <w:szCs w:val="24"/>
        </w:rPr>
        <w:t>プロポーザル</w:t>
      </w:r>
      <w:r w:rsidRPr="00B24325">
        <w:rPr>
          <w:rFonts w:ascii="ＭＳ 明朝" w:eastAsia="ＭＳ 明朝" w:hAnsi="ＭＳ 明朝" w:hint="eastAsia"/>
          <w:sz w:val="24"/>
          <w:szCs w:val="24"/>
        </w:rPr>
        <w:t>に参加できること。また、過去に自治体・企業等から動画制作を受注した実績を有する者であること。</w:t>
      </w:r>
    </w:p>
    <w:p w:rsidR="00577C9A" w:rsidRPr="00B24325" w:rsidRDefault="00577C9A" w:rsidP="00E603FC">
      <w:pPr>
        <w:ind w:left="480" w:hangingChars="200" w:hanging="480"/>
        <w:rPr>
          <w:rFonts w:ascii="ＭＳ 明朝" w:eastAsia="ＭＳ 明朝" w:hAnsi="ＭＳ 明朝"/>
          <w:sz w:val="24"/>
          <w:szCs w:val="24"/>
        </w:rPr>
      </w:pPr>
    </w:p>
    <w:p w:rsidR="008C0498" w:rsidRPr="00B24325" w:rsidRDefault="008C0498" w:rsidP="00E603FC">
      <w:pPr>
        <w:ind w:left="240" w:hangingChars="100" w:hanging="240"/>
        <w:rPr>
          <w:rFonts w:ascii="ＭＳ ゴシック" w:eastAsia="ＭＳ ゴシック" w:hAnsi="ＭＳ ゴシック"/>
          <w:sz w:val="24"/>
          <w:szCs w:val="24"/>
        </w:rPr>
      </w:pPr>
      <w:r w:rsidRPr="00B24325">
        <w:rPr>
          <w:rFonts w:ascii="ＭＳ ゴシック" w:eastAsia="ＭＳ ゴシック" w:hAnsi="ＭＳ ゴシック" w:hint="eastAsia"/>
          <w:sz w:val="24"/>
          <w:szCs w:val="24"/>
        </w:rPr>
        <w:t xml:space="preserve">５　</w:t>
      </w:r>
      <w:r w:rsidRPr="00B24325">
        <w:rPr>
          <w:rFonts w:ascii="ＭＳ ゴシック" w:eastAsia="ＭＳ ゴシック" w:hAnsi="ＭＳ ゴシック"/>
          <w:sz w:val="24"/>
          <w:szCs w:val="24"/>
        </w:rPr>
        <w:t>質疑応答の方法</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この募集要領に関する質疑は、電子メールに下記の質問書を添付して送付すること。件名は「</w:t>
      </w:r>
      <w:r w:rsidRPr="00B24325">
        <w:rPr>
          <w:rFonts w:ascii="ＭＳ 明朝" w:eastAsia="ＭＳ 明朝" w:hAnsi="ＭＳ 明朝"/>
          <w:sz w:val="24"/>
          <w:szCs w:val="24"/>
        </w:rPr>
        <w:t>(企業名・提出日)</w:t>
      </w:r>
      <w:r w:rsidR="00807DA5" w:rsidRPr="00B24325">
        <w:rPr>
          <w:rFonts w:hint="eastAsia"/>
        </w:rPr>
        <w:t xml:space="preserve"> </w:t>
      </w:r>
      <w:r w:rsidR="006B3F83" w:rsidRPr="00B24325">
        <w:rPr>
          <w:rFonts w:ascii="ＭＳ 明朝" w:eastAsia="ＭＳ 明朝" w:hAnsi="ＭＳ 明朝" w:hint="eastAsia"/>
          <w:sz w:val="24"/>
          <w:szCs w:val="24"/>
        </w:rPr>
        <w:t>みどりと生き物の</w:t>
      </w:r>
      <w:r w:rsidR="00A14620">
        <w:rPr>
          <w:rFonts w:ascii="ＭＳ 明朝" w:eastAsia="ＭＳ 明朝" w:hAnsi="ＭＳ 明朝" w:hint="eastAsia"/>
          <w:sz w:val="24"/>
          <w:szCs w:val="24"/>
        </w:rPr>
        <w:t>学習コンテンツ</w:t>
      </w:r>
      <w:r w:rsidR="006B3F83" w:rsidRPr="00B24325">
        <w:rPr>
          <w:rFonts w:ascii="ＭＳ 明朝" w:eastAsia="ＭＳ 明朝" w:hAnsi="ＭＳ 明朝" w:hint="eastAsia"/>
          <w:sz w:val="24"/>
          <w:szCs w:val="24"/>
        </w:rPr>
        <w:t>制作</w:t>
      </w:r>
      <w:r w:rsidR="006B3F83" w:rsidRPr="00B24325">
        <w:rPr>
          <w:rFonts w:ascii="ＭＳ 明朝" w:eastAsia="ＭＳ 明朝" w:hAnsi="ＭＳ 明朝"/>
          <w:sz w:val="24"/>
          <w:szCs w:val="24"/>
        </w:rPr>
        <w:t>業務</w:t>
      </w:r>
      <w:r w:rsidRPr="00B24325">
        <w:rPr>
          <w:rFonts w:ascii="ＭＳ 明朝" w:eastAsia="ＭＳ 明朝" w:hAnsi="ＭＳ 明朝"/>
          <w:sz w:val="24"/>
          <w:szCs w:val="24"/>
        </w:rPr>
        <w:t>委託に関する質問」とする。</w:t>
      </w:r>
      <w:r w:rsidR="00CE26E6" w:rsidRPr="00B24325">
        <w:rPr>
          <w:rFonts w:ascii="ＭＳ 明朝" w:eastAsia="ＭＳ 明朝" w:hAnsi="ＭＳ 明朝" w:hint="eastAsia"/>
          <w:sz w:val="24"/>
          <w:szCs w:val="24"/>
        </w:rPr>
        <w:t>なお、質問の内容に質問者を特定できる事項を含めてはならないものとする。</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（１）提出書類</w:t>
      </w:r>
    </w:p>
    <w:p w:rsidR="008C0498"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sz w:val="24"/>
          <w:szCs w:val="24"/>
        </w:rPr>
        <w:t>業務委託公募質問書（様式</w:t>
      </w:r>
      <w:r w:rsidR="00CE26E6" w:rsidRPr="00B24325">
        <w:rPr>
          <w:rFonts w:ascii="ＭＳ 明朝" w:eastAsia="ＭＳ 明朝" w:hAnsi="ＭＳ 明朝" w:hint="eastAsia"/>
          <w:sz w:val="24"/>
          <w:szCs w:val="24"/>
        </w:rPr>
        <w:t>第</w:t>
      </w:r>
      <w:r w:rsidR="008C0498" w:rsidRPr="00B24325">
        <w:rPr>
          <w:rFonts w:ascii="ＭＳ 明朝" w:eastAsia="ＭＳ 明朝" w:hAnsi="ＭＳ 明朝"/>
          <w:sz w:val="24"/>
          <w:szCs w:val="24"/>
        </w:rPr>
        <w:t>１</w:t>
      </w:r>
      <w:r w:rsidR="00CE26E6" w:rsidRPr="00B24325">
        <w:rPr>
          <w:rFonts w:ascii="ＭＳ 明朝" w:eastAsia="ＭＳ 明朝" w:hAnsi="ＭＳ 明朝" w:hint="eastAsia"/>
          <w:sz w:val="24"/>
          <w:szCs w:val="24"/>
        </w:rPr>
        <w:t>号</w:t>
      </w:r>
      <w:r w:rsidR="008C0498" w:rsidRPr="00B24325">
        <w:rPr>
          <w:rFonts w:ascii="ＭＳ 明朝" w:eastAsia="ＭＳ 明朝" w:hAnsi="ＭＳ 明朝"/>
          <w:sz w:val="24"/>
          <w:szCs w:val="24"/>
        </w:rPr>
        <w:t>）</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（２）受付期間</w:t>
      </w:r>
    </w:p>
    <w:p w:rsidR="008C0498"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64556B" w:rsidRPr="00B24325">
        <w:rPr>
          <w:rFonts w:ascii="ＭＳ 明朝" w:eastAsia="ＭＳ 明朝" w:hAnsi="ＭＳ 明朝" w:hint="eastAsia"/>
          <w:sz w:val="24"/>
          <w:szCs w:val="24"/>
        </w:rPr>
        <w:t>令和３年</w:t>
      </w:r>
      <w:r w:rsidR="006B3F83" w:rsidRPr="00B24325">
        <w:rPr>
          <w:rFonts w:ascii="ＭＳ 明朝" w:eastAsia="ＭＳ 明朝" w:hAnsi="ＭＳ 明朝" w:hint="eastAsia"/>
          <w:sz w:val="24"/>
          <w:szCs w:val="24"/>
        </w:rPr>
        <w:t>６</w:t>
      </w:r>
      <w:r w:rsidR="00455DB6" w:rsidRPr="00B24325">
        <w:rPr>
          <w:rFonts w:ascii="ＭＳ 明朝" w:eastAsia="ＭＳ 明朝" w:hAnsi="ＭＳ 明朝" w:hint="eastAsia"/>
          <w:sz w:val="24"/>
          <w:szCs w:val="24"/>
        </w:rPr>
        <w:t>月</w:t>
      </w:r>
      <w:r w:rsidR="00560C93">
        <w:rPr>
          <w:rFonts w:ascii="ＭＳ 明朝" w:eastAsia="ＭＳ 明朝" w:hAnsi="ＭＳ 明朝" w:hint="eastAsia"/>
          <w:sz w:val="24"/>
          <w:szCs w:val="24"/>
        </w:rPr>
        <w:t>１</w:t>
      </w:r>
      <w:r w:rsidR="003175E9">
        <w:rPr>
          <w:rFonts w:ascii="ＭＳ 明朝" w:eastAsia="ＭＳ 明朝" w:hAnsi="ＭＳ 明朝" w:hint="eastAsia"/>
          <w:sz w:val="24"/>
          <w:szCs w:val="24"/>
        </w:rPr>
        <w:t>５</w:t>
      </w:r>
      <w:r w:rsidR="00455DB6" w:rsidRPr="00B24325">
        <w:rPr>
          <w:rFonts w:ascii="ＭＳ 明朝" w:eastAsia="ＭＳ 明朝" w:hAnsi="ＭＳ 明朝" w:hint="eastAsia"/>
          <w:sz w:val="24"/>
          <w:szCs w:val="24"/>
        </w:rPr>
        <w:t>日（</w:t>
      </w:r>
      <w:r w:rsidR="003175E9">
        <w:rPr>
          <w:rFonts w:ascii="ＭＳ 明朝" w:eastAsia="ＭＳ 明朝" w:hAnsi="ＭＳ 明朝" w:hint="eastAsia"/>
          <w:sz w:val="24"/>
          <w:szCs w:val="24"/>
        </w:rPr>
        <w:t>火</w:t>
      </w:r>
      <w:r w:rsidR="00455DB6" w:rsidRPr="00B24325">
        <w:rPr>
          <w:rFonts w:ascii="ＭＳ 明朝" w:eastAsia="ＭＳ 明朝" w:hAnsi="ＭＳ 明朝" w:hint="eastAsia"/>
          <w:sz w:val="24"/>
          <w:szCs w:val="24"/>
        </w:rPr>
        <w:t>）～</w:t>
      </w:r>
      <w:r w:rsidR="006B3F83" w:rsidRPr="00B24325">
        <w:rPr>
          <w:rFonts w:ascii="ＭＳ 明朝" w:eastAsia="ＭＳ 明朝" w:hAnsi="ＭＳ 明朝" w:hint="eastAsia"/>
          <w:sz w:val="24"/>
          <w:szCs w:val="24"/>
        </w:rPr>
        <w:t>６</w:t>
      </w:r>
      <w:r w:rsidR="00455DB6" w:rsidRPr="00B24325">
        <w:rPr>
          <w:rFonts w:ascii="ＭＳ 明朝" w:eastAsia="ＭＳ 明朝" w:hAnsi="ＭＳ 明朝" w:hint="eastAsia"/>
          <w:sz w:val="24"/>
          <w:szCs w:val="24"/>
        </w:rPr>
        <w:t>月</w:t>
      </w:r>
      <w:r w:rsidR="006B3F83" w:rsidRPr="00B24325">
        <w:rPr>
          <w:rFonts w:ascii="ＭＳ 明朝" w:eastAsia="ＭＳ 明朝" w:hAnsi="ＭＳ 明朝" w:hint="eastAsia"/>
          <w:sz w:val="24"/>
          <w:szCs w:val="24"/>
        </w:rPr>
        <w:t>１</w:t>
      </w:r>
      <w:r w:rsidR="003175E9">
        <w:rPr>
          <w:rFonts w:ascii="ＭＳ 明朝" w:eastAsia="ＭＳ 明朝" w:hAnsi="ＭＳ 明朝" w:hint="eastAsia"/>
          <w:sz w:val="24"/>
          <w:szCs w:val="24"/>
        </w:rPr>
        <w:t>８</w:t>
      </w:r>
      <w:r w:rsidR="00455DB6" w:rsidRPr="00B24325">
        <w:rPr>
          <w:rFonts w:ascii="ＭＳ 明朝" w:eastAsia="ＭＳ 明朝" w:hAnsi="ＭＳ 明朝" w:hint="eastAsia"/>
          <w:sz w:val="24"/>
          <w:szCs w:val="24"/>
        </w:rPr>
        <w:t>日（</w:t>
      </w:r>
      <w:r w:rsidR="003175E9">
        <w:rPr>
          <w:rFonts w:ascii="ＭＳ 明朝" w:eastAsia="ＭＳ 明朝" w:hAnsi="ＭＳ 明朝" w:hint="eastAsia"/>
          <w:sz w:val="24"/>
          <w:szCs w:val="24"/>
        </w:rPr>
        <w:t>金</w:t>
      </w:r>
      <w:r w:rsidR="00455DB6" w:rsidRPr="00B24325">
        <w:rPr>
          <w:rFonts w:ascii="ＭＳ 明朝" w:eastAsia="ＭＳ 明朝" w:hAnsi="ＭＳ 明朝" w:hint="eastAsia"/>
          <w:sz w:val="24"/>
          <w:szCs w:val="24"/>
        </w:rPr>
        <w:t>）</w:t>
      </w:r>
      <w:r w:rsidR="0064556B" w:rsidRPr="00B24325">
        <w:rPr>
          <w:rFonts w:ascii="ＭＳ 明朝" w:eastAsia="ＭＳ 明朝" w:hAnsi="ＭＳ 明朝" w:hint="eastAsia"/>
          <w:sz w:val="24"/>
          <w:szCs w:val="24"/>
        </w:rPr>
        <w:t>17:00</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（３）提出先</w:t>
      </w:r>
    </w:p>
    <w:p w:rsidR="008C0498"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埼玉県環境部</w:t>
      </w:r>
      <w:r w:rsidR="006B3F83" w:rsidRPr="00B24325">
        <w:rPr>
          <w:rFonts w:ascii="ＭＳ 明朝" w:eastAsia="ＭＳ 明朝" w:hAnsi="ＭＳ 明朝" w:hint="eastAsia"/>
          <w:sz w:val="24"/>
          <w:szCs w:val="24"/>
        </w:rPr>
        <w:t>みどり自然</w:t>
      </w:r>
      <w:r w:rsidR="008C0498" w:rsidRPr="00B24325">
        <w:rPr>
          <w:rFonts w:ascii="ＭＳ 明朝" w:eastAsia="ＭＳ 明朝" w:hAnsi="ＭＳ 明朝" w:hint="eastAsia"/>
          <w:sz w:val="24"/>
          <w:szCs w:val="24"/>
        </w:rPr>
        <w:t>課</w:t>
      </w:r>
      <w:r w:rsidRPr="00B24325">
        <w:rPr>
          <w:rFonts w:ascii="ＭＳ 明朝" w:eastAsia="ＭＳ 明朝" w:hAnsi="ＭＳ 明朝" w:hint="eastAsia"/>
          <w:sz w:val="24"/>
          <w:szCs w:val="24"/>
        </w:rPr>
        <w:t xml:space="preserve">　</w:t>
      </w:r>
      <w:r w:rsidR="006B3F83" w:rsidRPr="00B24325">
        <w:rPr>
          <w:rFonts w:ascii="ＭＳ 明朝" w:eastAsia="ＭＳ 明朝" w:hAnsi="ＭＳ 明朝" w:hint="eastAsia"/>
          <w:sz w:val="24"/>
          <w:szCs w:val="24"/>
        </w:rPr>
        <w:t>みどりの基金</w:t>
      </w:r>
      <w:r w:rsidRPr="00B24325">
        <w:rPr>
          <w:rFonts w:ascii="ＭＳ 明朝" w:eastAsia="ＭＳ 明朝" w:hAnsi="ＭＳ 明朝" w:hint="eastAsia"/>
          <w:sz w:val="24"/>
          <w:szCs w:val="24"/>
        </w:rPr>
        <w:t>・</w:t>
      </w:r>
      <w:r w:rsidR="006B3F83" w:rsidRPr="00B24325">
        <w:rPr>
          <w:rFonts w:ascii="ＭＳ 明朝" w:eastAsia="ＭＳ 明朝" w:hAnsi="ＭＳ 明朝" w:hint="eastAsia"/>
          <w:sz w:val="24"/>
          <w:szCs w:val="24"/>
        </w:rPr>
        <w:t>県民運動</w:t>
      </w:r>
      <w:r w:rsidRPr="00B24325">
        <w:rPr>
          <w:rFonts w:ascii="ＭＳ 明朝" w:eastAsia="ＭＳ 明朝" w:hAnsi="ＭＳ 明朝" w:hint="eastAsia"/>
          <w:sz w:val="24"/>
          <w:szCs w:val="24"/>
        </w:rPr>
        <w:t>担当</w:t>
      </w:r>
    </w:p>
    <w:p w:rsidR="008C0498"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sz w:val="24"/>
          <w:szCs w:val="24"/>
        </w:rPr>
        <w:t>E-mail：a</w:t>
      </w:r>
      <w:r w:rsidR="0064556B" w:rsidRPr="00B24325">
        <w:rPr>
          <w:rFonts w:ascii="ＭＳ 明朝" w:eastAsia="ＭＳ 明朝" w:hAnsi="ＭＳ 明朝"/>
          <w:sz w:val="24"/>
          <w:szCs w:val="24"/>
        </w:rPr>
        <w:t>3</w:t>
      </w:r>
      <w:r w:rsidR="006B3F83" w:rsidRPr="00B24325">
        <w:rPr>
          <w:rFonts w:ascii="ＭＳ 明朝" w:eastAsia="ＭＳ 明朝" w:hAnsi="ＭＳ 明朝" w:hint="eastAsia"/>
          <w:sz w:val="24"/>
          <w:szCs w:val="24"/>
        </w:rPr>
        <w:t>140</w:t>
      </w:r>
      <w:r w:rsidR="0064556B" w:rsidRPr="00B24325">
        <w:rPr>
          <w:rFonts w:ascii="ＭＳ 明朝" w:eastAsia="ＭＳ 明朝" w:hAnsi="ＭＳ 明朝"/>
          <w:sz w:val="24"/>
          <w:szCs w:val="24"/>
        </w:rPr>
        <w:t>-0</w:t>
      </w:r>
      <w:r w:rsidR="006B3F83" w:rsidRPr="00B24325">
        <w:rPr>
          <w:rFonts w:ascii="ＭＳ 明朝" w:eastAsia="ＭＳ 明朝" w:hAnsi="ＭＳ 明朝" w:hint="eastAsia"/>
          <w:sz w:val="24"/>
          <w:szCs w:val="24"/>
        </w:rPr>
        <w:t>8</w:t>
      </w:r>
      <w:r w:rsidR="008C0498" w:rsidRPr="00B24325">
        <w:rPr>
          <w:rFonts w:ascii="ＭＳ 明朝" w:eastAsia="ＭＳ 明朝" w:hAnsi="ＭＳ 明朝"/>
          <w:sz w:val="24"/>
          <w:szCs w:val="24"/>
        </w:rPr>
        <w:t>@pref.saitama.lg.jp</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（４）回答方法</w:t>
      </w:r>
    </w:p>
    <w:p w:rsidR="008C0498" w:rsidRPr="00B24325" w:rsidRDefault="00C17E14" w:rsidP="00C17E14">
      <w:pPr>
        <w:ind w:left="480" w:hangingChars="200" w:hanging="48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質疑応答については</w:t>
      </w:r>
      <w:r w:rsidR="00D35E25" w:rsidRPr="00B24325">
        <w:rPr>
          <w:rFonts w:ascii="ＭＳ 明朝" w:eastAsia="ＭＳ 明朝" w:hAnsi="ＭＳ 明朝" w:hint="eastAsia"/>
          <w:sz w:val="24"/>
          <w:szCs w:val="24"/>
        </w:rPr>
        <w:t>、</w:t>
      </w:r>
      <w:r w:rsidR="00AC5C1C">
        <w:rPr>
          <w:rFonts w:ascii="ＭＳ 明朝" w:eastAsia="ＭＳ 明朝" w:hAnsi="ＭＳ 明朝" w:hint="eastAsia"/>
          <w:sz w:val="24"/>
          <w:szCs w:val="24"/>
        </w:rPr>
        <w:t>県</w:t>
      </w:r>
      <w:r w:rsidR="008C0498" w:rsidRPr="00B24325">
        <w:rPr>
          <w:rFonts w:ascii="ＭＳ 明朝" w:eastAsia="ＭＳ 明朝" w:hAnsi="ＭＳ 明朝" w:hint="eastAsia"/>
          <w:sz w:val="24"/>
          <w:szCs w:val="24"/>
        </w:rPr>
        <w:t>ホームページにおいて</w:t>
      </w:r>
      <w:r w:rsidR="00D35E25" w:rsidRPr="00B24325">
        <w:rPr>
          <w:rFonts w:ascii="ＭＳ 明朝" w:eastAsia="ＭＳ 明朝" w:hAnsi="ＭＳ 明朝" w:hint="eastAsia"/>
          <w:sz w:val="24"/>
          <w:szCs w:val="24"/>
        </w:rPr>
        <w:t>､</w:t>
      </w:r>
      <w:r w:rsidR="008C0498" w:rsidRPr="00B24325">
        <w:rPr>
          <w:rFonts w:ascii="ＭＳ 明朝" w:eastAsia="ＭＳ 明朝" w:hAnsi="ＭＳ 明朝" w:hint="eastAsia"/>
          <w:sz w:val="24"/>
          <w:szCs w:val="24"/>
        </w:rPr>
        <w:t>企業名等を伏せて掲載する。</w:t>
      </w:r>
    </w:p>
    <w:p w:rsidR="008C0498" w:rsidRPr="00B24325" w:rsidRDefault="008C0498" w:rsidP="008C0498">
      <w:pPr>
        <w:ind w:left="240" w:hangingChars="100" w:hanging="240"/>
        <w:rPr>
          <w:rFonts w:ascii="ＭＳ 明朝" w:eastAsia="ＭＳ 明朝" w:hAnsi="ＭＳ 明朝"/>
          <w:sz w:val="24"/>
          <w:szCs w:val="24"/>
        </w:rPr>
      </w:pPr>
    </w:p>
    <w:p w:rsidR="00AC5C1C" w:rsidRPr="00AC5C1C" w:rsidRDefault="00AC5C1C" w:rsidP="00AC5C1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６　プロポーザル</w:t>
      </w:r>
      <w:r w:rsidRPr="00AC5C1C">
        <w:rPr>
          <w:rFonts w:ascii="ＭＳ ゴシック" w:eastAsia="ＭＳ ゴシック" w:hAnsi="ＭＳ ゴシック" w:hint="eastAsia"/>
          <w:sz w:val="24"/>
          <w:szCs w:val="24"/>
        </w:rPr>
        <w:t>参加申込書の提出</w:t>
      </w:r>
    </w:p>
    <w:p w:rsidR="00AC5C1C" w:rsidRPr="00E15953" w:rsidRDefault="00AC5C1C" w:rsidP="00AC5C1C">
      <w:pPr>
        <w:ind w:left="240" w:hangingChars="100" w:hanging="240"/>
        <w:rPr>
          <w:rFonts w:ascii="ＭＳ 明朝" w:eastAsia="ＭＳ 明朝" w:hAnsi="ＭＳ 明朝"/>
          <w:sz w:val="24"/>
          <w:szCs w:val="24"/>
        </w:rPr>
      </w:pPr>
      <w:r w:rsidRPr="00E15953">
        <w:rPr>
          <w:rFonts w:ascii="ＭＳ 明朝" w:eastAsia="ＭＳ 明朝" w:hAnsi="ＭＳ 明朝" w:hint="eastAsia"/>
          <w:sz w:val="24"/>
          <w:szCs w:val="24"/>
        </w:rPr>
        <w:t xml:space="preserve">　　本プロポーザルに参加を希望する場合は、</w:t>
      </w:r>
      <w:r w:rsidR="006C7FCD" w:rsidRPr="00B24325">
        <w:rPr>
          <w:rFonts w:ascii="ＭＳ 明朝" w:eastAsia="ＭＳ 明朝" w:hAnsi="ＭＳ 明朝" w:hint="eastAsia"/>
          <w:sz w:val="24"/>
          <w:szCs w:val="24"/>
        </w:rPr>
        <w:t>電子メールに下記の</w:t>
      </w:r>
      <w:r w:rsidR="00895FF9">
        <w:rPr>
          <w:rFonts w:ascii="ＭＳ 明朝" w:eastAsia="ＭＳ 明朝" w:hAnsi="ＭＳ 明朝" w:hint="eastAsia"/>
          <w:sz w:val="24"/>
          <w:szCs w:val="24"/>
        </w:rPr>
        <w:t>申込</w:t>
      </w:r>
      <w:r w:rsidR="006C7FCD" w:rsidRPr="00B24325">
        <w:rPr>
          <w:rFonts w:ascii="ＭＳ 明朝" w:eastAsia="ＭＳ 明朝" w:hAnsi="ＭＳ 明朝" w:hint="eastAsia"/>
          <w:sz w:val="24"/>
          <w:szCs w:val="24"/>
        </w:rPr>
        <w:t>書を添付して送付すること。</w:t>
      </w:r>
      <w:r w:rsidR="00560C93" w:rsidRPr="00E15953">
        <w:rPr>
          <w:rFonts w:ascii="ＭＳ 明朝" w:eastAsia="ＭＳ 明朝" w:hAnsi="ＭＳ 明朝" w:hint="eastAsia"/>
          <w:sz w:val="24"/>
          <w:szCs w:val="24"/>
        </w:rPr>
        <w:t>件名は「</w:t>
      </w:r>
      <w:r w:rsidR="00560C93" w:rsidRPr="00E15953">
        <w:rPr>
          <w:rFonts w:ascii="ＭＳ 明朝" w:eastAsia="ＭＳ 明朝" w:hAnsi="ＭＳ 明朝"/>
          <w:sz w:val="24"/>
          <w:szCs w:val="24"/>
        </w:rPr>
        <w:t>(企業名・提出日)</w:t>
      </w:r>
      <w:r w:rsidR="00560C93" w:rsidRPr="00E15953">
        <w:rPr>
          <w:rFonts w:ascii="ＭＳ 明朝" w:eastAsia="ＭＳ 明朝" w:hAnsi="ＭＳ 明朝" w:hint="eastAsia"/>
        </w:rPr>
        <w:t xml:space="preserve"> </w:t>
      </w:r>
      <w:r w:rsidR="00560C93" w:rsidRPr="00E15953">
        <w:rPr>
          <w:rFonts w:ascii="ＭＳ 明朝" w:eastAsia="ＭＳ 明朝" w:hAnsi="ＭＳ 明朝" w:hint="eastAsia"/>
          <w:sz w:val="24"/>
          <w:szCs w:val="24"/>
        </w:rPr>
        <w:t>みどりと生き物の学習コンテンツ制作</w:t>
      </w:r>
      <w:r w:rsidR="00560C93" w:rsidRPr="00E15953">
        <w:rPr>
          <w:rFonts w:ascii="ＭＳ 明朝" w:eastAsia="ＭＳ 明朝" w:hAnsi="ＭＳ 明朝"/>
          <w:sz w:val="24"/>
          <w:szCs w:val="24"/>
        </w:rPr>
        <w:t>業務委託</w:t>
      </w:r>
      <w:r w:rsidR="00560C93" w:rsidRPr="00E15953">
        <w:rPr>
          <w:rFonts w:ascii="ＭＳ 明朝" w:eastAsia="ＭＳ 明朝" w:hAnsi="ＭＳ 明朝" w:hint="eastAsia"/>
          <w:sz w:val="24"/>
          <w:szCs w:val="24"/>
        </w:rPr>
        <w:t>プロポーザル参加申込み</w:t>
      </w:r>
      <w:r w:rsidR="00560C93" w:rsidRPr="00E15953">
        <w:rPr>
          <w:rFonts w:ascii="ＭＳ 明朝" w:eastAsia="ＭＳ 明朝" w:hAnsi="ＭＳ 明朝"/>
          <w:sz w:val="24"/>
          <w:szCs w:val="24"/>
        </w:rPr>
        <w:t>」とする。</w:t>
      </w:r>
    </w:p>
    <w:p w:rsidR="00AC5C1C" w:rsidRPr="00E15953" w:rsidRDefault="00AC5C1C" w:rsidP="00AC5C1C">
      <w:pPr>
        <w:ind w:left="240" w:hangingChars="100" w:hanging="240"/>
        <w:rPr>
          <w:rFonts w:ascii="ＭＳ 明朝" w:eastAsia="ＭＳ 明朝" w:hAnsi="ＭＳ 明朝"/>
          <w:sz w:val="24"/>
          <w:szCs w:val="24"/>
        </w:rPr>
      </w:pPr>
      <w:r w:rsidRPr="00E15953">
        <w:rPr>
          <w:rFonts w:ascii="ＭＳ 明朝" w:eastAsia="ＭＳ 明朝" w:hAnsi="ＭＳ 明朝" w:hint="eastAsia"/>
          <w:sz w:val="24"/>
          <w:szCs w:val="24"/>
        </w:rPr>
        <w:t>（１）提出</w:t>
      </w:r>
      <w:r w:rsidR="006C7FCD">
        <w:rPr>
          <w:rFonts w:ascii="ＭＳ 明朝" w:eastAsia="ＭＳ 明朝" w:hAnsi="ＭＳ 明朝" w:hint="eastAsia"/>
          <w:sz w:val="24"/>
          <w:szCs w:val="24"/>
        </w:rPr>
        <w:t>書類</w:t>
      </w:r>
    </w:p>
    <w:p w:rsidR="00AC5C1C" w:rsidRDefault="00AC5C1C" w:rsidP="006C7FCD">
      <w:pPr>
        <w:ind w:left="240" w:hangingChars="100" w:hanging="240"/>
        <w:rPr>
          <w:rFonts w:ascii="ＭＳ 明朝" w:eastAsia="ＭＳ 明朝" w:hAnsi="ＭＳ 明朝"/>
          <w:sz w:val="24"/>
          <w:szCs w:val="24"/>
        </w:rPr>
      </w:pPr>
      <w:r w:rsidRPr="00E15953">
        <w:rPr>
          <w:rFonts w:ascii="ＭＳ 明朝" w:eastAsia="ＭＳ 明朝" w:hAnsi="ＭＳ 明朝" w:hint="eastAsia"/>
          <w:sz w:val="24"/>
          <w:szCs w:val="24"/>
        </w:rPr>
        <w:t xml:space="preserve">　　　</w:t>
      </w:r>
      <w:r w:rsidR="006C7FCD" w:rsidRPr="006C7FCD">
        <w:rPr>
          <w:rFonts w:ascii="ＭＳ 明朝" w:eastAsia="ＭＳ 明朝" w:hAnsi="ＭＳ 明朝" w:hint="eastAsia"/>
          <w:sz w:val="24"/>
          <w:szCs w:val="24"/>
        </w:rPr>
        <w:t>公募型プロポーザル参加申込書</w:t>
      </w:r>
      <w:r w:rsidR="006C7FCD">
        <w:rPr>
          <w:rFonts w:ascii="ＭＳ 明朝" w:eastAsia="ＭＳ 明朝" w:hAnsi="ＭＳ 明朝" w:hint="eastAsia"/>
          <w:sz w:val="24"/>
          <w:szCs w:val="24"/>
        </w:rPr>
        <w:t>（様式第２号）</w:t>
      </w:r>
    </w:p>
    <w:p w:rsidR="006C7FCD" w:rsidRDefault="006C7FCD" w:rsidP="006C7FC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（２）受付期間</w:t>
      </w:r>
    </w:p>
    <w:p w:rsidR="006C7FCD" w:rsidRPr="00E15953" w:rsidRDefault="006C7FCD" w:rsidP="006C7FC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令和３年６月１</w:t>
      </w:r>
      <w:r w:rsidR="003175E9">
        <w:rPr>
          <w:rFonts w:ascii="ＭＳ 明朝" w:eastAsia="ＭＳ 明朝" w:hAnsi="ＭＳ 明朝" w:hint="eastAsia"/>
          <w:sz w:val="24"/>
          <w:szCs w:val="24"/>
        </w:rPr>
        <w:t>５</w:t>
      </w:r>
      <w:r>
        <w:rPr>
          <w:rFonts w:ascii="ＭＳ 明朝" w:eastAsia="ＭＳ 明朝" w:hAnsi="ＭＳ 明朝" w:hint="eastAsia"/>
          <w:sz w:val="24"/>
          <w:szCs w:val="24"/>
        </w:rPr>
        <w:t>日（</w:t>
      </w:r>
      <w:r w:rsidR="003175E9">
        <w:rPr>
          <w:rFonts w:ascii="ＭＳ 明朝" w:eastAsia="ＭＳ 明朝" w:hAnsi="ＭＳ 明朝" w:hint="eastAsia"/>
          <w:sz w:val="24"/>
          <w:szCs w:val="24"/>
        </w:rPr>
        <w:t>火</w:t>
      </w:r>
      <w:r>
        <w:rPr>
          <w:rFonts w:ascii="ＭＳ 明朝" w:eastAsia="ＭＳ 明朝" w:hAnsi="ＭＳ 明朝" w:hint="eastAsia"/>
          <w:sz w:val="24"/>
          <w:szCs w:val="24"/>
        </w:rPr>
        <w:t>）～６月２</w:t>
      </w:r>
      <w:r w:rsidR="003175E9">
        <w:rPr>
          <w:rFonts w:ascii="ＭＳ 明朝" w:eastAsia="ＭＳ 明朝" w:hAnsi="ＭＳ 明朝" w:hint="eastAsia"/>
          <w:sz w:val="24"/>
          <w:szCs w:val="24"/>
        </w:rPr>
        <w:t>４</w:t>
      </w:r>
      <w:r>
        <w:rPr>
          <w:rFonts w:ascii="ＭＳ 明朝" w:eastAsia="ＭＳ 明朝" w:hAnsi="ＭＳ 明朝" w:hint="eastAsia"/>
          <w:sz w:val="24"/>
          <w:szCs w:val="24"/>
        </w:rPr>
        <w:t>日（</w:t>
      </w:r>
      <w:r w:rsidR="003175E9">
        <w:rPr>
          <w:rFonts w:ascii="ＭＳ 明朝" w:eastAsia="ＭＳ 明朝" w:hAnsi="ＭＳ 明朝" w:hint="eastAsia"/>
          <w:sz w:val="24"/>
          <w:szCs w:val="24"/>
        </w:rPr>
        <w:t>木</w:t>
      </w:r>
      <w:r>
        <w:rPr>
          <w:rFonts w:ascii="ＭＳ 明朝" w:eastAsia="ＭＳ 明朝" w:hAnsi="ＭＳ 明朝" w:hint="eastAsia"/>
          <w:sz w:val="24"/>
          <w:szCs w:val="24"/>
        </w:rPr>
        <w:t>）１７：００</w:t>
      </w:r>
    </w:p>
    <w:p w:rsidR="00AC5C1C" w:rsidRPr="00E15953" w:rsidRDefault="00AC5C1C" w:rsidP="00AC5C1C">
      <w:pPr>
        <w:ind w:left="240" w:hangingChars="100" w:hanging="240"/>
        <w:rPr>
          <w:rFonts w:ascii="ＭＳ 明朝" w:eastAsia="ＭＳ 明朝" w:hAnsi="ＭＳ 明朝"/>
          <w:sz w:val="24"/>
          <w:szCs w:val="24"/>
        </w:rPr>
      </w:pPr>
      <w:r w:rsidRPr="00E15953">
        <w:rPr>
          <w:rFonts w:ascii="ＭＳ 明朝" w:eastAsia="ＭＳ 明朝" w:hAnsi="ＭＳ 明朝" w:hint="eastAsia"/>
          <w:sz w:val="24"/>
          <w:szCs w:val="24"/>
        </w:rPr>
        <w:t>（</w:t>
      </w:r>
      <w:r w:rsidR="006C7FCD">
        <w:rPr>
          <w:rFonts w:ascii="ＭＳ 明朝" w:eastAsia="ＭＳ 明朝" w:hAnsi="ＭＳ 明朝" w:hint="eastAsia"/>
          <w:sz w:val="24"/>
          <w:szCs w:val="24"/>
        </w:rPr>
        <w:t>３</w:t>
      </w:r>
      <w:r w:rsidRPr="00E15953">
        <w:rPr>
          <w:rFonts w:ascii="ＭＳ 明朝" w:eastAsia="ＭＳ 明朝" w:hAnsi="ＭＳ 明朝" w:hint="eastAsia"/>
          <w:sz w:val="24"/>
          <w:szCs w:val="24"/>
        </w:rPr>
        <w:t>）提出先</w:t>
      </w:r>
    </w:p>
    <w:p w:rsidR="00AC5C1C" w:rsidRPr="00E15953" w:rsidRDefault="00AC5C1C" w:rsidP="00AC5C1C">
      <w:pPr>
        <w:ind w:left="240" w:hangingChars="100" w:hanging="240"/>
        <w:rPr>
          <w:rFonts w:ascii="ＭＳ 明朝" w:eastAsia="ＭＳ 明朝" w:hAnsi="ＭＳ 明朝"/>
          <w:sz w:val="24"/>
          <w:szCs w:val="24"/>
        </w:rPr>
      </w:pPr>
      <w:r w:rsidRPr="00E15953">
        <w:rPr>
          <w:rFonts w:ascii="ＭＳ 明朝" w:eastAsia="ＭＳ 明朝" w:hAnsi="ＭＳ 明朝" w:hint="eastAsia"/>
          <w:sz w:val="24"/>
          <w:szCs w:val="24"/>
        </w:rPr>
        <w:t xml:space="preserve">　　　埼玉県環境部みどり自然課</w:t>
      </w:r>
      <w:r w:rsidR="00895FF9">
        <w:rPr>
          <w:rFonts w:ascii="ＭＳ 明朝" w:eastAsia="ＭＳ 明朝" w:hAnsi="ＭＳ 明朝" w:hint="eastAsia"/>
          <w:sz w:val="24"/>
          <w:szCs w:val="24"/>
        </w:rPr>
        <w:t xml:space="preserve">　</w:t>
      </w:r>
      <w:r w:rsidRPr="00E15953">
        <w:rPr>
          <w:rFonts w:ascii="ＭＳ 明朝" w:eastAsia="ＭＳ 明朝" w:hAnsi="ＭＳ 明朝" w:hint="eastAsia"/>
          <w:sz w:val="24"/>
          <w:szCs w:val="24"/>
        </w:rPr>
        <w:t>みどりの基金・県民運動担当</w:t>
      </w:r>
    </w:p>
    <w:p w:rsidR="00AC5C1C" w:rsidRPr="00E15953" w:rsidRDefault="00AC5C1C" w:rsidP="00AC5C1C">
      <w:pPr>
        <w:ind w:left="240" w:hangingChars="100" w:hanging="240"/>
        <w:rPr>
          <w:rFonts w:ascii="ＭＳ 明朝" w:eastAsia="ＭＳ 明朝" w:hAnsi="ＭＳ 明朝"/>
          <w:sz w:val="24"/>
          <w:szCs w:val="24"/>
        </w:rPr>
      </w:pPr>
      <w:r w:rsidRPr="00E15953">
        <w:rPr>
          <w:rFonts w:ascii="ＭＳ 明朝" w:eastAsia="ＭＳ 明朝" w:hAnsi="ＭＳ 明朝" w:hint="eastAsia"/>
          <w:sz w:val="24"/>
          <w:szCs w:val="24"/>
        </w:rPr>
        <w:t xml:space="preserve">　　　</w:t>
      </w:r>
      <w:r w:rsidRPr="00E15953">
        <w:rPr>
          <w:rFonts w:ascii="ＭＳ 明朝" w:eastAsia="ＭＳ 明朝" w:hAnsi="ＭＳ 明朝"/>
          <w:sz w:val="24"/>
          <w:szCs w:val="24"/>
        </w:rPr>
        <w:t>E-mail</w:t>
      </w:r>
      <w:r w:rsidRPr="00E15953">
        <w:rPr>
          <w:rFonts w:ascii="ＭＳ 明朝" w:eastAsia="ＭＳ 明朝" w:hAnsi="ＭＳ 明朝" w:hint="eastAsia"/>
          <w:sz w:val="24"/>
          <w:szCs w:val="24"/>
        </w:rPr>
        <w:t>：</w:t>
      </w:r>
      <w:r w:rsidRPr="00E15953">
        <w:rPr>
          <w:rFonts w:ascii="ＭＳ 明朝" w:eastAsia="ＭＳ 明朝" w:hAnsi="ＭＳ 明朝"/>
          <w:sz w:val="24"/>
          <w:szCs w:val="24"/>
        </w:rPr>
        <w:t>a3140-08@pref.saitama.lg.jp</w:t>
      </w:r>
    </w:p>
    <w:p w:rsidR="00AC5C1C" w:rsidRDefault="00AC5C1C" w:rsidP="00AC5C1C">
      <w:pPr>
        <w:ind w:left="240" w:hangingChars="100" w:hanging="240"/>
        <w:rPr>
          <w:rFonts w:ascii="ＭＳ ゴシック" w:eastAsia="ＭＳ ゴシック" w:hAnsi="ＭＳ ゴシック"/>
          <w:sz w:val="24"/>
          <w:szCs w:val="24"/>
        </w:rPr>
      </w:pPr>
    </w:p>
    <w:p w:rsidR="008C0498" w:rsidRPr="00B24325" w:rsidRDefault="00AC5C1C" w:rsidP="00AC5C1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C17E14" w:rsidRPr="00B24325">
        <w:rPr>
          <w:rFonts w:ascii="ＭＳ ゴシック" w:eastAsia="ＭＳ ゴシック" w:hAnsi="ＭＳ ゴシック" w:hint="eastAsia"/>
          <w:sz w:val="24"/>
          <w:szCs w:val="24"/>
        </w:rPr>
        <w:t xml:space="preserve">　</w:t>
      </w:r>
      <w:r w:rsidR="008C0498" w:rsidRPr="00B24325">
        <w:rPr>
          <w:rFonts w:ascii="ＭＳ ゴシック" w:eastAsia="ＭＳ ゴシック" w:hAnsi="ＭＳ ゴシック"/>
          <w:sz w:val="24"/>
          <w:szCs w:val="24"/>
        </w:rPr>
        <w:t>企画提案書の提出</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（１）受付期間及び提出方法</w:t>
      </w:r>
    </w:p>
    <w:p w:rsidR="008C0498"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ア</w:t>
      </w:r>
      <w:r w:rsidRPr="00B24325">
        <w:rPr>
          <w:rFonts w:ascii="ＭＳ 明朝" w:eastAsia="ＭＳ 明朝" w:hAnsi="ＭＳ 明朝" w:hint="eastAsia"/>
          <w:sz w:val="24"/>
          <w:szCs w:val="24"/>
        </w:rPr>
        <w:t xml:space="preserve">　</w:t>
      </w:r>
      <w:r w:rsidR="008C0498" w:rsidRPr="00B24325">
        <w:rPr>
          <w:rFonts w:ascii="ＭＳ 明朝" w:eastAsia="ＭＳ 明朝" w:hAnsi="ＭＳ 明朝"/>
          <w:sz w:val="24"/>
          <w:szCs w:val="24"/>
        </w:rPr>
        <w:t>受付期間</w:t>
      </w:r>
      <w:r w:rsidRPr="00B24325">
        <w:rPr>
          <w:rFonts w:ascii="ＭＳ 明朝" w:eastAsia="ＭＳ 明朝" w:hAnsi="ＭＳ 明朝" w:hint="eastAsia"/>
          <w:sz w:val="24"/>
          <w:szCs w:val="24"/>
        </w:rPr>
        <w:t xml:space="preserve">　</w:t>
      </w:r>
      <w:r w:rsidR="008C0498" w:rsidRPr="00B24325">
        <w:rPr>
          <w:rFonts w:ascii="ＭＳ 明朝" w:eastAsia="ＭＳ 明朝" w:hAnsi="ＭＳ 明朝"/>
          <w:sz w:val="24"/>
          <w:szCs w:val="24"/>
        </w:rPr>
        <w:t>令和</w:t>
      </w:r>
      <w:r w:rsidRPr="00B24325">
        <w:rPr>
          <w:rFonts w:ascii="ＭＳ 明朝" w:eastAsia="ＭＳ 明朝" w:hAnsi="ＭＳ 明朝" w:hint="eastAsia"/>
          <w:sz w:val="24"/>
          <w:szCs w:val="24"/>
        </w:rPr>
        <w:t>３</w:t>
      </w:r>
      <w:r w:rsidR="008C0498" w:rsidRPr="00B24325">
        <w:rPr>
          <w:rFonts w:ascii="ＭＳ 明朝" w:eastAsia="ＭＳ 明朝" w:hAnsi="ＭＳ 明朝"/>
          <w:sz w:val="24"/>
          <w:szCs w:val="24"/>
        </w:rPr>
        <w:t>年</w:t>
      </w:r>
      <w:r w:rsidR="006B3F83" w:rsidRPr="00B24325">
        <w:rPr>
          <w:rFonts w:ascii="ＭＳ 明朝" w:eastAsia="ＭＳ 明朝" w:hAnsi="ＭＳ 明朝" w:hint="eastAsia"/>
          <w:sz w:val="24"/>
          <w:szCs w:val="24"/>
        </w:rPr>
        <w:t>６</w:t>
      </w:r>
      <w:r w:rsidR="00455DB6" w:rsidRPr="00B24325">
        <w:rPr>
          <w:rFonts w:ascii="ＭＳ 明朝" w:eastAsia="ＭＳ 明朝" w:hAnsi="ＭＳ 明朝" w:hint="eastAsia"/>
          <w:sz w:val="24"/>
          <w:szCs w:val="24"/>
        </w:rPr>
        <w:t>月</w:t>
      </w:r>
      <w:r w:rsidR="00560C93">
        <w:rPr>
          <w:rFonts w:ascii="ＭＳ 明朝" w:eastAsia="ＭＳ 明朝" w:hAnsi="ＭＳ 明朝" w:hint="eastAsia"/>
          <w:sz w:val="24"/>
          <w:szCs w:val="24"/>
        </w:rPr>
        <w:t>２</w:t>
      </w:r>
      <w:r w:rsidR="003175E9">
        <w:rPr>
          <w:rFonts w:ascii="ＭＳ 明朝" w:eastAsia="ＭＳ 明朝" w:hAnsi="ＭＳ 明朝" w:hint="eastAsia"/>
          <w:sz w:val="24"/>
          <w:szCs w:val="24"/>
        </w:rPr>
        <w:t>５</w:t>
      </w:r>
      <w:r w:rsidR="00455DB6" w:rsidRPr="00B24325">
        <w:rPr>
          <w:rFonts w:ascii="ＭＳ 明朝" w:eastAsia="ＭＳ 明朝" w:hAnsi="ＭＳ 明朝" w:hint="eastAsia"/>
          <w:sz w:val="24"/>
          <w:szCs w:val="24"/>
        </w:rPr>
        <w:t>日（</w:t>
      </w:r>
      <w:r w:rsidR="003175E9">
        <w:rPr>
          <w:rFonts w:ascii="ＭＳ 明朝" w:eastAsia="ＭＳ 明朝" w:hAnsi="ＭＳ 明朝" w:hint="eastAsia"/>
          <w:sz w:val="24"/>
          <w:szCs w:val="24"/>
        </w:rPr>
        <w:t>金</w:t>
      </w:r>
      <w:r w:rsidR="00455DB6" w:rsidRPr="00B24325">
        <w:rPr>
          <w:rFonts w:ascii="ＭＳ 明朝" w:eastAsia="ＭＳ 明朝" w:hAnsi="ＭＳ 明朝" w:hint="eastAsia"/>
          <w:sz w:val="24"/>
          <w:szCs w:val="24"/>
        </w:rPr>
        <w:t>）～</w:t>
      </w:r>
      <w:r w:rsidR="003175E9">
        <w:rPr>
          <w:rFonts w:ascii="ＭＳ 明朝" w:eastAsia="ＭＳ 明朝" w:hAnsi="ＭＳ 明朝" w:hint="eastAsia"/>
          <w:sz w:val="24"/>
          <w:szCs w:val="24"/>
        </w:rPr>
        <w:t>７</w:t>
      </w:r>
      <w:r w:rsidR="00455DB6" w:rsidRPr="00B24325">
        <w:rPr>
          <w:rFonts w:ascii="ＭＳ 明朝" w:eastAsia="ＭＳ 明朝" w:hAnsi="ＭＳ 明朝" w:hint="eastAsia"/>
          <w:sz w:val="24"/>
          <w:szCs w:val="24"/>
        </w:rPr>
        <w:t>月</w:t>
      </w:r>
      <w:r w:rsidR="003175E9">
        <w:rPr>
          <w:rFonts w:ascii="ＭＳ 明朝" w:eastAsia="ＭＳ 明朝" w:hAnsi="ＭＳ 明朝" w:hint="eastAsia"/>
          <w:sz w:val="24"/>
          <w:szCs w:val="24"/>
        </w:rPr>
        <w:t>１</w:t>
      </w:r>
      <w:r w:rsidR="00455DB6" w:rsidRPr="00B24325">
        <w:rPr>
          <w:rFonts w:ascii="ＭＳ 明朝" w:eastAsia="ＭＳ 明朝" w:hAnsi="ＭＳ 明朝" w:hint="eastAsia"/>
          <w:sz w:val="24"/>
          <w:szCs w:val="24"/>
        </w:rPr>
        <w:t>日（</w:t>
      </w:r>
      <w:r w:rsidR="003175E9">
        <w:rPr>
          <w:rFonts w:ascii="ＭＳ 明朝" w:eastAsia="ＭＳ 明朝" w:hAnsi="ＭＳ 明朝" w:hint="eastAsia"/>
          <w:sz w:val="24"/>
          <w:szCs w:val="24"/>
        </w:rPr>
        <w:t>木</w:t>
      </w:r>
      <w:r w:rsidR="00455DB6" w:rsidRPr="00B24325">
        <w:rPr>
          <w:rFonts w:ascii="ＭＳ 明朝" w:eastAsia="ＭＳ 明朝" w:hAnsi="ＭＳ 明朝" w:hint="eastAsia"/>
          <w:sz w:val="24"/>
          <w:szCs w:val="24"/>
        </w:rPr>
        <w:t>）</w:t>
      </w:r>
      <w:r w:rsidR="006C7FCD">
        <w:rPr>
          <w:rFonts w:ascii="ＭＳ 明朝" w:eastAsia="ＭＳ 明朝" w:hAnsi="ＭＳ 明朝" w:hint="eastAsia"/>
          <w:sz w:val="24"/>
          <w:szCs w:val="24"/>
        </w:rPr>
        <w:t>１７：００</w:t>
      </w:r>
    </w:p>
    <w:p w:rsidR="008C0498"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イ</w:t>
      </w:r>
      <w:r w:rsidRPr="00B24325">
        <w:rPr>
          <w:rFonts w:ascii="ＭＳ 明朝" w:eastAsia="ＭＳ 明朝" w:hAnsi="ＭＳ 明朝" w:hint="eastAsia"/>
          <w:sz w:val="24"/>
          <w:szCs w:val="24"/>
        </w:rPr>
        <w:t xml:space="preserve">　</w:t>
      </w:r>
      <w:r w:rsidR="008C0498" w:rsidRPr="00B24325">
        <w:rPr>
          <w:rFonts w:ascii="ＭＳ 明朝" w:eastAsia="ＭＳ 明朝" w:hAnsi="ＭＳ 明朝"/>
          <w:sz w:val="24"/>
          <w:szCs w:val="24"/>
        </w:rPr>
        <w:t>提出方法</w:t>
      </w:r>
      <w:r w:rsidRPr="00B24325">
        <w:rPr>
          <w:rFonts w:ascii="ＭＳ 明朝" w:eastAsia="ＭＳ 明朝" w:hAnsi="ＭＳ 明朝" w:hint="eastAsia"/>
          <w:sz w:val="24"/>
          <w:szCs w:val="24"/>
        </w:rPr>
        <w:t xml:space="preserve">　</w:t>
      </w:r>
      <w:r w:rsidR="006240A3" w:rsidRPr="00B24325">
        <w:rPr>
          <w:rFonts w:ascii="ＭＳ 明朝" w:eastAsia="ＭＳ 明朝" w:hAnsi="ＭＳ 明朝" w:hint="eastAsia"/>
          <w:sz w:val="24"/>
          <w:szCs w:val="24"/>
        </w:rPr>
        <w:t>持参又は</w:t>
      </w:r>
      <w:r w:rsidR="008C0498" w:rsidRPr="00B24325">
        <w:rPr>
          <w:rFonts w:ascii="ＭＳ 明朝" w:eastAsia="ＭＳ 明朝" w:hAnsi="ＭＳ 明朝"/>
          <w:sz w:val="24"/>
          <w:szCs w:val="24"/>
        </w:rPr>
        <w:t>郵送（書留による）とする</w:t>
      </w:r>
      <w:r w:rsidR="00AF7882" w:rsidRPr="00B24325">
        <w:rPr>
          <w:rFonts w:ascii="ＭＳ 明朝" w:eastAsia="ＭＳ 明朝" w:hAnsi="ＭＳ 明朝" w:hint="eastAsia"/>
          <w:sz w:val="24"/>
          <w:szCs w:val="24"/>
        </w:rPr>
        <w:t>。</w:t>
      </w:r>
    </w:p>
    <w:p w:rsidR="008C0498"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ウ</w:t>
      </w:r>
      <w:r w:rsidRPr="00B24325">
        <w:rPr>
          <w:rFonts w:ascii="ＭＳ 明朝" w:eastAsia="ＭＳ 明朝" w:hAnsi="ＭＳ 明朝" w:hint="eastAsia"/>
          <w:sz w:val="24"/>
          <w:szCs w:val="24"/>
        </w:rPr>
        <w:t xml:space="preserve">　</w:t>
      </w:r>
      <w:r w:rsidR="008C0498" w:rsidRPr="00B24325">
        <w:rPr>
          <w:rFonts w:ascii="ＭＳ 明朝" w:eastAsia="ＭＳ 明朝" w:hAnsi="ＭＳ 明朝"/>
          <w:sz w:val="24"/>
          <w:szCs w:val="24"/>
        </w:rPr>
        <w:t>提出先</w:t>
      </w:r>
      <w:r w:rsidRPr="00B24325">
        <w:rPr>
          <w:rFonts w:ascii="ＭＳ 明朝" w:eastAsia="ＭＳ 明朝" w:hAnsi="ＭＳ 明朝" w:hint="eastAsia"/>
          <w:sz w:val="24"/>
          <w:szCs w:val="24"/>
        </w:rPr>
        <w:t xml:space="preserve">　　埼玉県環境部</w:t>
      </w:r>
      <w:r w:rsidR="006B3F83" w:rsidRPr="00B24325">
        <w:rPr>
          <w:rFonts w:ascii="ＭＳ 明朝" w:eastAsia="ＭＳ 明朝" w:hAnsi="ＭＳ 明朝" w:hint="eastAsia"/>
          <w:sz w:val="24"/>
          <w:szCs w:val="24"/>
        </w:rPr>
        <w:t>みどり自然</w:t>
      </w:r>
      <w:r w:rsidRPr="00B24325">
        <w:rPr>
          <w:rFonts w:ascii="ＭＳ 明朝" w:eastAsia="ＭＳ 明朝" w:hAnsi="ＭＳ 明朝" w:hint="eastAsia"/>
          <w:sz w:val="24"/>
          <w:szCs w:val="24"/>
        </w:rPr>
        <w:t xml:space="preserve">課　</w:t>
      </w:r>
      <w:r w:rsidR="006B3F83" w:rsidRPr="00B24325">
        <w:rPr>
          <w:rFonts w:ascii="ＭＳ 明朝" w:eastAsia="ＭＳ 明朝" w:hAnsi="ＭＳ 明朝" w:hint="eastAsia"/>
          <w:sz w:val="24"/>
          <w:szCs w:val="24"/>
        </w:rPr>
        <w:t>みどりの基金</w:t>
      </w:r>
      <w:r w:rsidRPr="00B24325">
        <w:rPr>
          <w:rFonts w:ascii="ＭＳ 明朝" w:eastAsia="ＭＳ 明朝" w:hAnsi="ＭＳ 明朝" w:hint="eastAsia"/>
          <w:sz w:val="24"/>
          <w:szCs w:val="24"/>
        </w:rPr>
        <w:t>・</w:t>
      </w:r>
      <w:r w:rsidR="006B3F83" w:rsidRPr="00B24325">
        <w:rPr>
          <w:rFonts w:ascii="ＭＳ 明朝" w:eastAsia="ＭＳ 明朝" w:hAnsi="ＭＳ 明朝" w:hint="eastAsia"/>
          <w:sz w:val="24"/>
          <w:szCs w:val="24"/>
        </w:rPr>
        <w:t>県民運動</w:t>
      </w:r>
      <w:r w:rsidRPr="00B24325">
        <w:rPr>
          <w:rFonts w:ascii="ＭＳ 明朝" w:eastAsia="ＭＳ 明朝" w:hAnsi="ＭＳ 明朝" w:hint="eastAsia"/>
          <w:sz w:val="24"/>
          <w:szCs w:val="24"/>
        </w:rPr>
        <w:t>担当</w:t>
      </w:r>
    </w:p>
    <w:p w:rsidR="008C0498"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w:t>
      </w:r>
      <w:r w:rsidR="008C0498" w:rsidRPr="00B24325">
        <w:rPr>
          <w:rFonts w:ascii="ＭＳ 明朝" w:eastAsia="ＭＳ 明朝" w:hAnsi="ＭＳ 明朝"/>
          <w:sz w:val="24"/>
          <w:szCs w:val="24"/>
        </w:rPr>
        <w:t>330-9301</w:t>
      </w:r>
      <w:r w:rsidRPr="00B24325">
        <w:rPr>
          <w:rFonts w:ascii="ＭＳ 明朝" w:eastAsia="ＭＳ 明朝" w:hAnsi="ＭＳ 明朝" w:hint="eastAsia"/>
          <w:sz w:val="24"/>
          <w:szCs w:val="24"/>
        </w:rPr>
        <w:t xml:space="preserve">　</w:t>
      </w:r>
      <w:r w:rsidRPr="00B24325">
        <w:rPr>
          <w:rFonts w:ascii="ＭＳ 明朝" w:eastAsia="ＭＳ 明朝" w:hAnsi="ＭＳ 明朝"/>
          <w:sz w:val="24"/>
          <w:szCs w:val="24"/>
        </w:rPr>
        <w:t>埼玉県さいたま市浦和区高砂３－１５－１第３庁舎</w:t>
      </w:r>
      <w:r w:rsidR="006B3F83" w:rsidRPr="00B24325">
        <w:rPr>
          <w:rFonts w:ascii="ＭＳ 明朝" w:eastAsia="ＭＳ 明朝" w:hAnsi="ＭＳ 明朝" w:hint="eastAsia"/>
          <w:sz w:val="24"/>
          <w:szCs w:val="24"/>
        </w:rPr>
        <w:t>２</w:t>
      </w:r>
      <w:r w:rsidR="008C0498" w:rsidRPr="00B24325">
        <w:rPr>
          <w:rFonts w:ascii="ＭＳ 明朝" w:eastAsia="ＭＳ 明朝" w:hAnsi="ＭＳ 明朝"/>
          <w:sz w:val="24"/>
          <w:szCs w:val="24"/>
        </w:rPr>
        <w:t>階</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（２）提出書類および提出部数</w:t>
      </w:r>
    </w:p>
    <w:p w:rsidR="008C0498" w:rsidRPr="00B24325" w:rsidRDefault="00C17E14" w:rsidP="003249CA">
      <w:pPr>
        <w:ind w:left="480" w:hangingChars="200" w:hanging="48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次のア～</w:t>
      </w:r>
      <w:r w:rsidR="006C7FCD">
        <w:rPr>
          <w:rFonts w:ascii="ＭＳ 明朝" w:eastAsia="ＭＳ 明朝" w:hAnsi="ＭＳ 明朝" w:hint="eastAsia"/>
          <w:sz w:val="24"/>
          <w:szCs w:val="24"/>
        </w:rPr>
        <w:t>オ</w:t>
      </w:r>
      <w:r w:rsidR="008C0498" w:rsidRPr="00B24325">
        <w:rPr>
          <w:rFonts w:ascii="ＭＳ 明朝" w:eastAsia="ＭＳ 明朝" w:hAnsi="ＭＳ 明朝" w:hint="eastAsia"/>
          <w:sz w:val="24"/>
          <w:szCs w:val="24"/>
        </w:rPr>
        <w:t>を原本１部、写し</w:t>
      </w:r>
      <w:r w:rsidR="006C7FCD">
        <w:rPr>
          <w:rFonts w:ascii="ＭＳ 明朝" w:eastAsia="ＭＳ 明朝" w:hAnsi="ＭＳ 明朝" w:hint="eastAsia"/>
          <w:sz w:val="24"/>
          <w:szCs w:val="24"/>
        </w:rPr>
        <w:t>１１</w:t>
      </w:r>
      <w:r w:rsidR="008C0498" w:rsidRPr="00B24325">
        <w:rPr>
          <w:rFonts w:ascii="ＭＳ 明朝" w:eastAsia="ＭＳ 明朝" w:hAnsi="ＭＳ 明朝" w:hint="eastAsia"/>
          <w:sz w:val="24"/>
          <w:szCs w:val="24"/>
        </w:rPr>
        <w:t>部（合計</w:t>
      </w:r>
      <w:r w:rsidR="00CE26E6" w:rsidRPr="00B24325">
        <w:rPr>
          <w:rFonts w:ascii="ＭＳ 明朝" w:eastAsia="ＭＳ 明朝" w:hAnsi="ＭＳ 明朝" w:hint="eastAsia"/>
          <w:sz w:val="24"/>
          <w:szCs w:val="24"/>
        </w:rPr>
        <w:t>１</w:t>
      </w:r>
      <w:r w:rsidR="006C7FCD">
        <w:rPr>
          <w:rFonts w:ascii="ＭＳ 明朝" w:eastAsia="ＭＳ 明朝" w:hAnsi="ＭＳ 明朝" w:hint="eastAsia"/>
          <w:sz w:val="24"/>
          <w:szCs w:val="24"/>
        </w:rPr>
        <w:t>２</w:t>
      </w:r>
      <w:r w:rsidR="008C0498" w:rsidRPr="00B24325">
        <w:rPr>
          <w:rFonts w:ascii="ＭＳ 明朝" w:eastAsia="ＭＳ 明朝" w:hAnsi="ＭＳ 明朝" w:hint="eastAsia"/>
          <w:sz w:val="24"/>
          <w:szCs w:val="24"/>
        </w:rPr>
        <w:t>部）提出すること。</w:t>
      </w:r>
    </w:p>
    <w:p w:rsidR="00AC5C1C" w:rsidRPr="00B24325" w:rsidRDefault="00CE26E6" w:rsidP="00AC5C1C">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lastRenderedPageBreak/>
        <w:t xml:space="preserve">　　</w:t>
      </w:r>
      <w:r w:rsidR="00AC5C1C">
        <w:rPr>
          <w:rFonts w:ascii="ＭＳ 明朝" w:eastAsia="ＭＳ 明朝" w:hAnsi="ＭＳ 明朝" w:hint="eastAsia"/>
          <w:sz w:val="24"/>
          <w:szCs w:val="24"/>
        </w:rPr>
        <w:t>ア</w:t>
      </w:r>
      <w:r w:rsidR="00AC5C1C" w:rsidRPr="00B24325">
        <w:rPr>
          <w:rFonts w:ascii="ＭＳ 明朝" w:eastAsia="ＭＳ 明朝" w:hAnsi="ＭＳ 明朝" w:hint="eastAsia"/>
          <w:sz w:val="24"/>
          <w:szCs w:val="24"/>
        </w:rPr>
        <w:t xml:space="preserve">　企画提案書（様式自由）</w:t>
      </w:r>
    </w:p>
    <w:p w:rsidR="00AC5C1C" w:rsidRPr="00B24325" w:rsidRDefault="00AC5C1C" w:rsidP="00AC5C1C">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次の（ア）～（</w:t>
      </w:r>
      <w:r w:rsidR="00895FF9">
        <w:rPr>
          <w:rFonts w:ascii="ＭＳ 明朝" w:eastAsia="ＭＳ 明朝" w:hAnsi="ＭＳ 明朝" w:hint="eastAsia"/>
          <w:sz w:val="24"/>
          <w:szCs w:val="24"/>
        </w:rPr>
        <w:t>キ</w:t>
      </w:r>
      <w:r w:rsidRPr="00B24325">
        <w:rPr>
          <w:rFonts w:ascii="ＭＳ 明朝" w:eastAsia="ＭＳ 明朝" w:hAnsi="ＭＳ 明朝" w:hint="eastAsia"/>
          <w:sz w:val="24"/>
          <w:szCs w:val="24"/>
        </w:rPr>
        <w:t>）を提案すること。</w:t>
      </w:r>
    </w:p>
    <w:p w:rsidR="00AC5C1C" w:rsidRDefault="00AC5C1C" w:rsidP="00AC5C1C">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（ア）</w:t>
      </w:r>
      <w:r>
        <w:rPr>
          <w:rFonts w:ascii="ＭＳ 明朝" w:eastAsia="ＭＳ 明朝" w:hAnsi="ＭＳ 明朝" w:hint="eastAsia"/>
          <w:sz w:val="24"/>
          <w:szCs w:val="24"/>
        </w:rPr>
        <w:t>基本方針</w:t>
      </w:r>
    </w:p>
    <w:p w:rsidR="00AC5C1C" w:rsidRDefault="00AC5C1C" w:rsidP="00AC5C1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業務を実施する上での基本方針及び特に重要と考えるポイント等</w:t>
      </w:r>
    </w:p>
    <w:p w:rsidR="00AC5C1C" w:rsidRPr="00B24325" w:rsidRDefault="00AC5C1C" w:rsidP="00AC5C1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（イ）映像教材</w:t>
      </w:r>
      <w:r w:rsidRPr="00B24325">
        <w:rPr>
          <w:rFonts w:ascii="ＭＳ 明朝" w:eastAsia="ＭＳ 明朝" w:hAnsi="ＭＳ 明朝" w:hint="eastAsia"/>
          <w:sz w:val="24"/>
          <w:szCs w:val="24"/>
        </w:rPr>
        <w:t>企画</w:t>
      </w:r>
    </w:p>
    <w:p w:rsidR="00AC5C1C" w:rsidRPr="00B24325" w:rsidRDefault="00AC5C1C" w:rsidP="00AC5C1C">
      <w:pPr>
        <w:ind w:left="960" w:hangingChars="400" w:hanging="96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B1C29">
        <w:rPr>
          <w:rFonts w:ascii="ＭＳ 明朝" w:eastAsia="ＭＳ 明朝" w:hAnsi="ＭＳ 明朝" w:hint="eastAsia"/>
          <w:sz w:val="24"/>
          <w:szCs w:val="24"/>
        </w:rPr>
        <w:t>平地林</w:t>
      </w:r>
      <w:r w:rsidRPr="00B24325">
        <w:rPr>
          <w:rFonts w:ascii="ＭＳ 明朝" w:eastAsia="ＭＳ 明朝" w:hAnsi="ＭＳ 明朝" w:hint="eastAsia"/>
          <w:sz w:val="24"/>
          <w:szCs w:val="24"/>
        </w:rPr>
        <w:t>について「理解と関心を高める内容」の具体的な企画内容</w:t>
      </w:r>
      <w:r>
        <w:rPr>
          <w:rFonts w:ascii="ＭＳ 明朝" w:eastAsia="ＭＳ 明朝" w:hAnsi="ＭＳ 明朝" w:hint="eastAsia"/>
          <w:sz w:val="24"/>
          <w:szCs w:val="24"/>
        </w:rPr>
        <w:t>（アイディア、演出方法、見せ方など）をシナリオや絵コンテ、図等を用いて</w:t>
      </w:r>
      <w:r w:rsidRPr="00B24325">
        <w:rPr>
          <w:rFonts w:ascii="ＭＳ 明朝" w:eastAsia="ＭＳ 明朝" w:hAnsi="ＭＳ 明朝" w:hint="eastAsia"/>
          <w:sz w:val="24"/>
          <w:szCs w:val="24"/>
        </w:rPr>
        <w:t>提案すること。</w:t>
      </w:r>
    </w:p>
    <w:p w:rsidR="00AC5C1C" w:rsidRPr="00B24325" w:rsidRDefault="00AC5C1C" w:rsidP="00AC5C1C">
      <w:pPr>
        <w:ind w:left="960" w:hangingChars="400" w:hanging="96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Pr>
          <w:rFonts w:ascii="ＭＳ 明朝" w:eastAsia="ＭＳ 明朝" w:hAnsi="ＭＳ 明朝" w:hint="eastAsia"/>
          <w:sz w:val="24"/>
          <w:szCs w:val="24"/>
        </w:rPr>
        <w:t>ウ</w:t>
      </w:r>
      <w:r w:rsidRPr="00B24325">
        <w:rPr>
          <w:rFonts w:ascii="ＭＳ 明朝" w:eastAsia="ＭＳ 明朝" w:hAnsi="ＭＳ 明朝" w:hint="eastAsia"/>
          <w:sz w:val="24"/>
          <w:szCs w:val="24"/>
        </w:rPr>
        <w:t>）</w:t>
      </w:r>
      <w:r>
        <w:rPr>
          <w:rFonts w:ascii="ＭＳ 明朝" w:eastAsia="ＭＳ 明朝" w:hAnsi="ＭＳ 明朝" w:hint="eastAsia"/>
          <w:sz w:val="24"/>
          <w:szCs w:val="24"/>
        </w:rPr>
        <w:t>補助教材</w:t>
      </w:r>
      <w:r w:rsidRPr="00B24325">
        <w:rPr>
          <w:rFonts w:ascii="ＭＳ 明朝" w:eastAsia="ＭＳ 明朝" w:hAnsi="ＭＳ 明朝" w:hint="eastAsia"/>
          <w:sz w:val="24"/>
          <w:szCs w:val="24"/>
        </w:rPr>
        <w:t>企画</w:t>
      </w:r>
    </w:p>
    <w:p w:rsidR="00AC5C1C" w:rsidRDefault="00AC5C1C" w:rsidP="00AC5C1C">
      <w:pPr>
        <w:ind w:left="960" w:hangingChars="400" w:hanging="960"/>
        <w:rPr>
          <w:rFonts w:ascii="ＭＳ 明朝" w:eastAsia="ＭＳ 明朝" w:hAnsi="ＭＳ 明朝"/>
          <w:sz w:val="24"/>
          <w:szCs w:val="24"/>
        </w:rPr>
      </w:pPr>
      <w:r w:rsidRPr="00B24325">
        <w:rPr>
          <w:rFonts w:ascii="ＭＳ 明朝" w:eastAsia="ＭＳ 明朝" w:hAnsi="ＭＳ 明朝" w:hint="eastAsia"/>
          <w:sz w:val="24"/>
          <w:szCs w:val="24"/>
        </w:rPr>
        <w:t xml:space="preserve">　　　　　仕様書５（２）に記載する</w:t>
      </w:r>
      <w:r>
        <w:rPr>
          <w:rFonts w:ascii="ＭＳ 明朝" w:eastAsia="ＭＳ 明朝" w:hAnsi="ＭＳ 明朝" w:hint="eastAsia"/>
          <w:sz w:val="24"/>
          <w:szCs w:val="24"/>
        </w:rPr>
        <w:t>補助教材</w:t>
      </w:r>
      <w:r w:rsidRPr="00B24325">
        <w:rPr>
          <w:rFonts w:ascii="ＭＳ 明朝" w:eastAsia="ＭＳ 明朝" w:hAnsi="ＭＳ 明朝" w:hint="eastAsia"/>
          <w:sz w:val="24"/>
          <w:szCs w:val="24"/>
        </w:rPr>
        <w:t>について、具体的な企画内容を提案すること。</w:t>
      </w:r>
    </w:p>
    <w:p w:rsidR="006C7FCD" w:rsidRDefault="006C7FCD" w:rsidP="00AC5C1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（エ）教材活用マニュアル企画</w:t>
      </w:r>
    </w:p>
    <w:p w:rsidR="006C7FCD" w:rsidRPr="00B24325" w:rsidRDefault="006C7FCD" w:rsidP="00AC5C1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仕様書５（３）に記載する教材活用マニュアルについて、具体的な企画内容を提案すること。</w:t>
      </w:r>
    </w:p>
    <w:p w:rsidR="00AC5C1C" w:rsidRPr="00B24325" w:rsidRDefault="00AC5C1C" w:rsidP="00AC5C1C">
      <w:pPr>
        <w:ind w:left="960" w:hangingChars="400" w:hanging="96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6C7FCD">
        <w:rPr>
          <w:rFonts w:ascii="ＭＳ 明朝" w:eastAsia="ＭＳ 明朝" w:hAnsi="ＭＳ 明朝" w:hint="eastAsia"/>
          <w:sz w:val="24"/>
          <w:szCs w:val="24"/>
        </w:rPr>
        <w:t>オ</w:t>
      </w:r>
      <w:r w:rsidRPr="00B24325">
        <w:rPr>
          <w:rFonts w:ascii="ＭＳ 明朝" w:eastAsia="ＭＳ 明朝" w:hAnsi="ＭＳ 明朝" w:hint="eastAsia"/>
          <w:sz w:val="24"/>
          <w:szCs w:val="24"/>
        </w:rPr>
        <w:t>）業務工程表</w:t>
      </w:r>
    </w:p>
    <w:p w:rsidR="00AC5C1C" w:rsidRPr="00B24325" w:rsidRDefault="00AC5C1C" w:rsidP="00AC5C1C">
      <w:pPr>
        <w:ind w:left="960" w:hangingChars="400" w:hanging="960"/>
        <w:rPr>
          <w:rFonts w:ascii="ＭＳ 明朝" w:eastAsia="ＭＳ 明朝" w:hAnsi="ＭＳ 明朝"/>
          <w:sz w:val="24"/>
          <w:szCs w:val="24"/>
        </w:rPr>
      </w:pPr>
      <w:r w:rsidRPr="00B24325">
        <w:rPr>
          <w:rFonts w:ascii="ＭＳ 明朝" w:eastAsia="ＭＳ 明朝" w:hAnsi="ＭＳ 明朝" w:hint="eastAsia"/>
          <w:sz w:val="24"/>
          <w:szCs w:val="24"/>
        </w:rPr>
        <w:t xml:space="preserve">　　　　　業務スケジュールについて、作業項目ごとに詳細かつ具体的な工程表を提案すること。なお、工程表は県が設置する「みどりと生き物の学習コンテンツ検討委員会」（以下、</w:t>
      </w:r>
      <w:r>
        <w:rPr>
          <w:rFonts w:ascii="ＭＳ 明朝" w:eastAsia="ＭＳ 明朝" w:hAnsi="ＭＳ 明朝" w:hint="eastAsia"/>
          <w:sz w:val="24"/>
          <w:szCs w:val="24"/>
        </w:rPr>
        <w:t>「</w:t>
      </w:r>
      <w:r w:rsidRPr="00B24325">
        <w:rPr>
          <w:rFonts w:ascii="ＭＳ 明朝" w:eastAsia="ＭＳ 明朝" w:hAnsi="ＭＳ 明朝" w:hint="eastAsia"/>
          <w:sz w:val="24"/>
          <w:szCs w:val="24"/>
        </w:rPr>
        <w:t>委員会</w:t>
      </w:r>
      <w:r>
        <w:rPr>
          <w:rFonts w:ascii="ＭＳ 明朝" w:eastAsia="ＭＳ 明朝" w:hAnsi="ＭＳ 明朝" w:hint="eastAsia"/>
          <w:sz w:val="24"/>
          <w:szCs w:val="24"/>
        </w:rPr>
        <w:t>」</w:t>
      </w:r>
      <w:r w:rsidRPr="00B24325">
        <w:rPr>
          <w:rFonts w:ascii="ＭＳ 明朝" w:eastAsia="ＭＳ 明朝" w:hAnsi="ＭＳ 明朝" w:hint="eastAsia"/>
          <w:sz w:val="24"/>
          <w:szCs w:val="24"/>
        </w:rPr>
        <w:t>という。）における２回程度</w:t>
      </w:r>
      <w:r w:rsidR="006C7FCD">
        <w:rPr>
          <w:rFonts w:ascii="ＭＳ 明朝" w:eastAsia="ＭＳ 明朝" w:hAnsi="ＭＳ 明朝" w:hint="eastAsia"/>
          <w:sz w:val="24"/>
          <w:szCs w:val="24"/>
        </w:rPr>
        <w:t>（９月、１１月を予定）</w:t>
      </w:r>
      <w:r w:rsidRPr="00B24325">
        <w:rPr>
          <w:rFonts w:ascii="ＭＳ 明朝" w:eastAsia="ＭＳ 明朝" w:hAnsi="ＭＳ 明朝" w:hint="eastAsia"/>
          <w:sz w:val="24"/>
          <w:szCs w:val="24"/>
        </w:rPr>
        <w:t>の</w:t>
      </w:r>
      <w:r w:rsidR="006C7FCD">
        <w:rPr>
          <w:rFonts w:ascii="ＭＳ 明朝" w:eastAsia="ＭＳ 明朝" w:hAnsi="ＭＳ 明朝" w:hint="eastAsia"/>
          <w:sz w:val="24"/>
          <w:szCs w:val="24"/>
        </w:rPr>
        <w:t>業務内容の確認や提案、</w:t>
      </w:r>
      <w:r w:rsidRPr="00B24325">
        <w:rPr>
          <w:rFonts w:ascii="ＭＳ 明朝" w:eastAsia="ＭＳ 明朝" w:hAnsi="ＭＳ 明朝" w:hint="eastAsia"/>
          <w:sz w:val="24"/>
          <w:szCs w:val="24"/>
        </w:rPr>
        <w:t>体験授業の開催</w:t>
      </w:r>
      <w:r w:rsidR="006C7FCD">
        <w:rPr>
          <w:rFonts w:ascii="ＭＳ 明朝" w:eastAsia="ＭＳ 明朝" w:hAnsi="ＭＳ 明朝" w:hint="eastAsia"/>
          <w:sz w:val="24"/>
          <w:szCs w:val="24"/>
        </w:rPr>
        <w:t>（１月を予定）</w:t>
      </w:r>
      <w:r w:rsidRPr="00B24325">
        <w:rPr>
          <w:rFonts w:ascii="ＭＳ 明朝" w:eastAsia="ＭＳ 明朝" w:hAnsi="ＭＳ 明朝" w:hint="eastAsia"/>
          <w:sz w:val="24"/>
          <w:szCs w:val="24"/>
        </w:rPr>
        <w:t>を</w:t>
      </w:r>
      <w:r w:rsidR="006C7FCD">
        <w:rPr>
          <w:rFonts w:ascii="ＭＳ 明朝" w:eastAsia="ＭＳ 明朝" w:hAnsi="ＭＳ 明朝" w:hint="eastAsia"/>
          <w:sz w:val="24"/>
          <w:szCs w:val="24"/>
        </w:rPr>
        <w:t>考慮して</w:t>
      </w:r>
      <w:r w:rsidRPr="00B24325">
        <w:rPr>
          <w:rFonts w:ascii="ＭＳ 明朝" w:eastAsia="ＭＳ 明朝" w:hAnsi="ＭＳ 明朝" w:hint="eastAsia"/>
          <w:sz w:val="24"/>
          <w:szCs w:val="24"/>
        </w:rPr>
        <w:t>提案するものとする。</w:t>
      </w:r>
    </w:p>
    <w:p w:rsidR="00AC5C1C" w:rsidRPr="00B24325" w:rsidRDefault="00AC5C1C" w:rsidP="00AC5C1C">
      <w:pPr>
        <w:ind w:left="960" w:hangingChars="400" w:hanging="96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6C7FCD">
        <w:rPr>
          <w:rFonts w:ascii="ＭＳ 明朝" w:eastAsia="ＭＳ 明朝" w:hAnsi="ＭＳ 明朝" w:hint="eastAsia"/>
          <w:sz w:val="24"/>
          <w:szCs w:val="24"/>
        </w:rPr>
        <w:t>カ</w:t>
      </w:r>
      <w:r w:rsidRPr="00B24325">
        <w:rPr>
          <w:rFonts w:ascii="ＭＳ 明朝" w:eastAsia="ＭＳ 明朝" w:hAnsi="ＭＳ 明朝" w:hint="eastAsia"/>
          <w:sz w:val="24"/>
          <w:szCs w:val="24"/>
        </w:rPr>
        <w:t>）追加提案（アピールポイント）</w:t>
      </w:r>
    </w:p>
    <w:p w:rsidR="00AC5C1C" w:rsidRPr="00B24325" w:rsidRDefault="00AC5C1C" w:rsidP="00AC5C1C">
      <w:pPr>
        <w:ind w:left="960" w:hangingChars="400" w:hanging="960"/>
        <w:rPr>
          <w:rFonts w:ascii="ＭＳ 明朝" w:eastAsia="ＭＳ 明朝" w:hAnsi="ＭＳ 明朝"/>
          <w:sz w:val="24"/>
          <w:szCs w:val="24"/>
        </w:rPr>
      </w:pPr>
      <w:r w:rsidRPr="00B24325">
        <w:rPr>
          <w:rFonts w:ascii="ＭＳ 明朝" w:eastAsia="ＭＳ 明朝" w:hAnsi="ＭＳ 明朝" w:hint="eastAsia"/>
          <w:sz w:val="24"/>
          <w:szCs w:val="24"/>
        </w:rPr>
        <w:t xml:space="preserve">　　　　　仕様書にない項目で、追加で実施可能な内容について提案すること。</w:t>
      </w:r>
    </w:p>
    <w:p w:rsidR="00AC5C1C" w:rsidRPr="00B24325" w:rsidRDefault="00AC5C1C" w:rsidP="00AC5C1C">
      <w:pPr>
        <w:ind w:left="960" w:hangingChars="400" w:hanging="96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6C7FCD">
        <w:rPr>
          <w:rFonts w:ascii="ＭＳ 明朝" w:eastAsia="ＭＳ 明朝" w:hAnsi="ＭＳ 明朝" w:hint="eastAsia"/>
          <w:sz w:val="24"/>
          <w:szCs w:val="24"/>
        </w:rPr>
        <w:t>キ</w:t>
      </w:r>
      <w:r w:rsidRPr="00B24325">
        <w:rPr>
          <w:rFonts w:ascii="ＭＳ 明朝" w:eastAsia="ＭＳ 明朝" w:hAnsi="ＭＳ 明朝" w:hint="eastAsia"/>
          <w:sz w:val="24"/>
          <w:szCs w:val="24"/>
        </w:rPr>
        <w:t>）類似業務成果物</w:t>
      </w:r>
    </w:p>
    <w:p w:rsidR="00AC5C1C" w:rsidRPr="00B24325" w:rsidRDefault="00AC5C1C" w:rsidP="00AC5C1C">
      <w:pPr>
        <w:ind w:left="960" w:hangingChars="400" w:hanging="960"/>
        <w:rPr>
          <w:rFonts w:ascii="ＭＳ 明朝" w:eastAsia="ＭＳ 明朝" w:hAnsi="ＭＳ 明朝"/>
          <w:sz w:val="24"/>
          <w:szCs w:val="24"/>
        </w:rPr>
      </w:pPr>
      <w:r w:rsidRPr="00B24325">
        <w:rPr>
          <w:rFonts w:ascii="ＭＳ 明朝" w:eastAsia="ＭＳ 明朝" w:hAnsi="ＭＳ 明朝" w:hint="eastAsia"/>
          <w:sz w:val="24"/>
          <w:szCs w:val="24"/>
        </w:rPr>
        <w:t xml:space="preserve">　　　　　動画</w:t>
      </w:r>
      <w:r w:rsidR="008B1C29">
        <w:rPr>
          <w:rFonts w:ascii="ＭＳ 明朝" w:eastAsia="ＭＳ 明朝" w:hAnsi="ＭＳ 明朝" w:hint="eastAsia"/>
          <w:sz w:val="24"/>
          <w:szCs w:val="24"/>
        </w:rPr>
        <w:t>（教育、啓発</w:t>
      </w:r>
      <w:r w:rsidR="00560C93">
        <w:rPr>
          <w:rFonts w:ascii="ＭＳ 明朝" w:eastAsia="ＭＳ 明朝" w:hAnsi="ＭＳ 明朝" w:hint="eastAsia"/>
          <w:sz w:val="24"/>
          <w:szCs w:val="24"/>
        </w:rPr>
        <w:t>等</w:t>
      </w:r>
      <w:r w:rsidR="008B1C29">
        <w:rPr>
          <w:rFonts w:ascii="ＭＳ 明朝" w:eastAsia="ＭＳ 明朝" w:hAnsi="ＭＳ 明朝" w:hint="eastAsia"/>
          <w:sz w:val="24"/>
          <w:szCs w:val="24"/>
        </w:rPr>
        <w:t>）</w:t>
      </w:r>
      <w:r w:rsidRPr="00B24325">
        <w:rPr>
          <w:rFonts w:ascii="ＭＳ 明朝" w:eastAsia="ＭＳ 明朝" w:hAnsi="ＭＳ 明朝" w:hint="eastAsia"/>
          <w:sz w:val="24"/>
          <w:szCs w:val="24"/>
        </w:rPr>
        <w:t>の制作に関する、類似業務の成果物（製作から１０年以内とする）１点をDVD-R１</w:t>
      </w:r>
      <w:r w:rsidR="006C7FCD">
        <w:rPr>
          <w:rFonts w:ascii="ＭＳ 明朝" w:eastAsia="ＭＳ 明朝" w:hAnsi="ＭＳ 明朝" w:hint="eastAsia"/>
          <w:sz w:val="24"/>
          <w:szCs w:val="24"/>
        </w:rPr>
        <w:t>２</w:t>
      </w:r>
      <w:r w:rsidRPr="00B24325">
        <w:rPr>
          <w:rFonts w:ascii="ＭＳ 明朝" w:eastAsia="ＭＳ 明朝" w:hAnsi="ＭＳ 明朝" w:hint="eastAsia"/>
          <w:sz w:val="24"/>
          <w:szCs w:val="24"/>
        </w:rPr>
        <w:t>枚に記録して提出すること。</w:t>
      </w:r>
    </w:p>
    <w:p w:rsidR="00AC5C1C" w:rsidRPr="00AC5C1C" w:rsidRDefault="00AC5C1C" w:rsidP="00AC5C1C">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Pr>
          <w:rFonts w:ascii="ＭＳ 明朝" w:eastAsia="ＭＳ 明朝" w:hAnsi="ＭＳ 明朝" w:hint="eastAsia"/>
          <w:sz w:val="24"/>
          <w:szCs w:val="24"/>
        </w:rPr>
        <w:t>イ</w:t>
      </w:r>
      <w:r w:rsidRPr="00B24325">
        <w:rPr>
          <w:rFonts w:ascii="ＭＳ 明朝" w:eastAsia="ＭＳ 明朝" w:hAnsi="ＭＳ 明朝" w:hint="eastAsia"/>
          <w:sz w:val="24"/>
          <w:szCs w:val="24"/>
        </w:rPr>
        <w:t xml:space="preserve">　会社概要書（様式第３号）</w:t>
      </w:r>
    </w:p>
    <w:p w:rsidR="008C0498"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AC5C1C">
        <w:rPr>
          <w:rFonts w:ascii="ＭＳ 明朝" w:eastAsia="ＭＳ 明朝" w:hAnsi="ＭＳ 明朝" w:hint="eastAsia"/>
          <w:sz w:val="24"/>
          <w:szCs w:val="24"/>
        </w:rPr>
        <w:t>ウ</w:t>
      </w:r>
      <w:r w:rsidRPr="00B24325">
        <w:rPr>
          <w:rFonts w:ascii="ＭＳ 明朝" w:eastAsia="ＭＳ 明朝" w:hAnsi="ＭＳ 明朝" w:hint="eastAsia"/>
          <w:sz w:val="24"/>
          <w:szCs w:val="24"/>
        </w:rPr>
        <w:t xml:space="preserve">　</w:t>
      </w:r>
      <w:r w:rsidR="008C0498" w:rsidRPr="00B24325">
        <w:rPr>
          <w:rFonts w:ascii="ＭＳ 明朝" w:eastAsia="ＭＳ 明朝" w:hAnsi="ＭＳ 明朝"/>
          <w:sz w:val="24"/>
          <w:szCs w:val="24"/>
        </w:rPr>
        <w:t>見積書</w:t>
      </w:r>
      <w:r w:rsidR="00CE26E6" w:rsidRPr="00B24325">
        <w:rPr>
          <w:rFonts w:ascii="ＭＳ 明朝" w:eastAsia="ＭＳ 明朝" w:hAnsi="ＭＳ 明朝" w:hint="eastAsia"/>
          <w:sz w:val="24"/>
          <w:szCs w:val="24"/>
        </w:rPr>
        <w:t>（様式第４号）</w:t>
      </w:r>
    </w:p>
    <w:p w:rsidR="008C0498"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（ア）「２（５）委託予定額」に掲げる上限の範囲内で作成すること。</w:t>
      </w:r>
    </w:p>
    <w:p w:rsidR="008C0498" w:rsidRPr="00B24325" w:rsidRDefault="00C17E14" w:rsidP="00D35E25">
      <w:pPr>
        <w:ind w:left="840" w:hangingChars="350" w:hanging="8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（イ）</w:t>
      </w:r>
      <w:r w:rsidR="00CE26E6" w:rsidRPr="00B24325">
        <w:rPr>
          <w:rFonts w:ascii="ＭＳ 明朝" w:eastAsia="ＭＳ 明朝" w:hAnsi="ＭＳ 明朝" w:hint="eastAsia"/>
          <w:sz w:val="24"/>
          <w:szCs w:val="24"/>
        </w:rPr>
        <w:t>別紙２により</w:t>
      </w:r>
      <w:r w:rsidR="008C0498" w:rsidRPr="00B24325">
        <w:rPr>
          <w:rFonts w:ascii="ＭＳ 明朝" w:eastAsia="ＭＳ 明朝" w:hAnsi="ＭＳ 明朝" w:hint="eastAsia"/>
          <w:sz w:val="24"/>
          <w:szCs w:val="24"/>
        </w:rPr>
        <w:t>経費の内訳表を作成すること。</w:t>
      </w:r>
    </w:p>
    <w:p w:rsidR="008C0498" w:rsidRPr="00B24325" w:rsidRDefault="00C17E14" w:rsidP="00AF7882">
      <w:pPr>
        <w:ind w:left="960" w:hangingChars="400" w:hanging="96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（ウ）再委託をする場合は、再委託先、再委託内容、金額を明記すること。なお、再委託先の金額が受注者の金額（再委託先の金額を除く）を上回らないこと。</w:t>
      </w:r>
    </w:p>
    <w:p w:rsidR="00CE26E6" w:rsidRPr="00B24325" w:rsidRDefault="00CE26E6" w:rsidP="00CE26E6">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AC5C1C">
        <w:rPr>
          <w:rFonts w:ascii="ＭＳ 明朝" w:eastAsia="ＭＳ 明朝" w:hAnsi="ＭＳ 明朝" w:hint="eastAsia"/>
          <w:sz w:val="24"/>
          <w:szCs w:val="24"/>
        </w:rPr>
        <w:t>エ</w:t>
      </w:r>
      <w:r w:rsidRPr="00B24325">
        <w:rPr>
          <w:rFonts w:ascii="ＭＳ 明朝" w:eastAsia="ＭＳ 明朝" w:hAnsi="ＭＳ 明朝" w:hint="eastAsia"/>
          <w:sz w:val="24"/>
          <w:szCs w:val="24"/>
        </w:rPr>
        <w:t xml:space="preserve">　業務実施体制調書（様式第５号）</w:t>
      </w:r>
    </w:p>
    <w:p w:rsidR="008C0498" w:rsidRPr="00B24325" w:rsidRDefault="00CE26E6" w:rsidP="00AF7882">
      <w:pPr>
        <w:ind w:left="720" w:hangingChars="300" w:hanging="72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AC5C1C">
        <w:rPr>
          <w:rFonts w:ascii="ＭＳ 明朝" w:eastAsia="ＭＳ 明朝" w:hAnsi="ＭＳ 明朝" w:hint="eastAsia"/>
          <w:sz w:val="24"/>
          <w:szCs w:val="24"/>
        </w:rPr>
        <w:t>オ</w:t>
      </w:r>
      <w:r w:rsidRPr="00B24325">
        <w:rPr>
          <w:rFonts w:ascii="ＭＳ 明朝" w:eastAsia="ＭＳ 明朝" w:hAnsi="ＭＳ 明朝" w:hint="eastAsia"/>
          <w:sz w:val="24"/>
          <w:szCs w:val="24"/>
        </w:rPr>
        <w:t xml:space="preserve">　類似業務実績調書（様式第６号）</w:t>
      </w:r>
    </w:p>
    <w:p w:rsidR="00C17E14" w:rsidRPr="00B24325" w:rsidRDefault="00C17E14" w:rsidP="008C0498">
      <w:pPr>
        <w:ind w:left="240" w:hangingChars="100" w:hanging="240"/>
        <w:rPr>
          <w:rFonts w:ascii="ＭＳ 明朝" w:eastAsia="ＭＳ 明朝" w:hAnsi="ＭＳ 明朝"/>
          <w:sz w:val="24"/>
          <w:szCs w:val="24"/>
        </w:rPr>
      </w:pPr>
    </w:p>
    <w:p w:rsidR="008C0498" w:rsidRPr="00B24325" w:rsidRDefault="00AC5C1C" w:rsidP="008C049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C17E14" w:rsidRPr="00B24325">
        <w:rPr>
          <w:rFonts w:ascii="ＭＳ ゴシック" w:eastAsia="ＭＳ ゴシック" w:hAnsi="ＭＳ ゴシック" w:hint="eastAsia"/>
          <w:sz w:val="24"/>
          <w:szCs w:val="24"/>
        </w:rPr>
        <w:t xml:space="preserve">　</w:t>
      </w:r>
      <w:r w:rsidR="00D152EE">
        <w:rPr>
          <w:rFonts w:ascii="ＭＳ ゴシック" w:eastAsia="ＭＳ ゴシック" w:hAnsi="ＭＳ ゴシック" w:hint="eastAsia"/>
          <w:sz w:val="24"/>
          <w:szCs w:val="24"/>
        </w:rPr>
        <w:t>選考</w:t>
      </w:r>
      <w:r w:rsidR="008C0498" w:rsidRPr="00B24325">
        <w:rPr>
          <w:rFonts w:ascii="ＭＳ ゴシック" w:eastAsia="ＭＳ ゴシック" w:hAnsi="ＭＳ ゴシック"/>
          <w:sz w:val="24"/>
          <w:szCs w:val="24"/>
        </w:rPr>
        <w:t>方法等</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（１）</w:t>
      </w:r>
      <w:r w:rsidR="00D152EE">
        <w:rPr>
          <w:rFonts w:ascii="ＭＳ 明朝" w:eastAsia="ＭＳ 明朝" w:hAnsi="ＭＳ 明朝" w:hint="eastAsia"/>
          <w:sz w:val="24"/>
          <w:szCs w:val="24"/>
        </w:rPr>
        <w:t>選考</w:t>
      </w:r>
      <w:r w:rsidRPr="00B24325">
        <w:rPr>
          <w:rFonts w:ascii="ＭＳ 明朝" w:eastAsia="ＭＳ 明朝" w:hAnsi="ＭＳ 明朝" w:hint="eastAsia"/>
          <w:sz w:val="24"/>
          <w:szCs w:val="24"/>
        </w:rPr>
        <w:t>方法</w:t>
      </w:r>
    </w:p>
    <w:p w:rsidR="00037CA8" w:rsidRPr="00B24325" w:rsidRDefault="00C17E14" w:rsidP="00037CA8">
      <w:pPr>
        <w:ind w:left="480" w:hangingChars="200" w:hanging="48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037CA8" w:rsidRPr="00B24325">
        <w:rPr>
          <w:rFonts w:ascii="ＭＳ 明朝" w:eastAsia="ＭＳ 明朝" w:hAnsi="ＭＳ 明朝" w:hint="eastAsia"/>
          <w:sz w:val="24"/>
          <w:szCs w:val="24"/>
        </w:rPr>
        <w:t>委託先候補者の選定にあたっては、企画提案書等を提出した者が、委員会においてプレゼンテーションを行い、委員会が提案内容</w:t>
      </w:r>
      <w:r w:rsidR="00577C9A" w:rsidRPr="00B24325">
        <w:rPr>
          <w:rFonts w:ascii="ＭＳ 明朝" w:eastAsia="ＭＳ 明朝" w:hAnsi="ＭＳ 明朝" w:hint="eastAsia"/>
          <w:sz w:val="24"/>
          <w:szCs w:val="24"/>
        </w:rPr>
        <w:t>等</w:t>
      </w:r>
      <w:r w:rsidR="00037CA8" w:rsidRPr="00B24325">
        <w:rPr>
          <w:rFonts w:ascii="ＭＳ 明朝" w:eastAsia="ＭＳ 明朝" w:hAnsi="ＭＳ 明朝" w:hint="eastAsia"/>
          <w:sz w:val="24"/>
          <w:szCs w:val="24"/>
        </w:rPr>
        <w:t>を総合的に評価し、</w:t>
      </w:r>
      <w:r w:rsidR="00D152EE">
        <w:rPr>
          <w:rFonts w:ascii="ＭＳ 明朝" w:eastAsia="ＭＳ 明朝" w:hAnsi="ＭＳ 明朝" w:hint="eastAsia"/>
          <w:sz w:val="24"/>
          <w:szCs w:val="24"/>
        </w:rPr>
        <w:t>総合点</w:t>
      </w:r>
      <w:r w:rsidR="00037CA8" w:rsidRPr="00B24325">
        <w:rPr>
          <w:rFonts w:ascii="ＭＳ 明朝" w:eastAsia="ＭＳ 明朝" w:hAnsi="ＭＳ 明朝" w:hint="eastAsia"/>
          <w:sz w:val="24"/>
          <w:szCs w:val="24"/>
        </w:rPr>
        <w:t>が最も高かった提案者を委託先候補者として選定する。</w:t>
      </w:r>
    </w:p>
    <w:p w:rsidR="00037CA8" w:rsidRPr="00B24325" w:rsidRDefault="00037CA8" w:rsidP="00037CA8">
      <w:pPr>
        <w:ind w:left="480" w:hangingChars="200" w:hanging="480"/>
        <w:rPr>
          <w:rFonts w:ascii="ＭＳ 明朝" w:eastAsia="ＭＳ 明朝" w:hAnsi="ＭＳ 明朝"/>
          <w:sz w:val="24"/>
          <w:szCs w:val="24"/>
        </w:rPr>
      </w:pPr>
      <w:r w:rsidRPr="00B24325">
        <w:rPr>
          <w:rFonts w:ascii="ＭＳ 明朝" w:eastAsia="ＭＳ 明朝" w:hAnsi="ＭＳ 明朝" w:hint="eastAsia"/>
          <w:sz w:val="24"/>
          <w:szCs w:val="24"/>
        </w:rPr>
        <w:t xml:space="preserve">　　　ただし、応募者多数の場合には書類で１次審査を行い、１次審査を通過した者（</w:t>
      </w:r>
      <w:r w:rsidR="00BA40E1" w:rsidRPr="00B24325">
        <w:rPr>
          <w:rFonts w:ascii="ＭＳ 明朝" w:eastAsia="ＭＳ 明朝" w:hAnsi="ＭＳ 明朝" w:hint="eastAsia"/>
          <w:sz w:val="24"/>
          <w:szCs w:val="24"/>
        </w:rPr>
        <w:t>３～</w:t>
      </w:r>
      <w:r w:rsidRPr="00B24325">
        <w:rPr>
          <w:rFonts w:ascii="ＭＳ 明朝" w:eastAsia="ＭＳ 明朝" w:hAnsi="ＭＳ 明朝" w:hint="eastAsia"/>
          <w:sz w:val="24"/>
          <w:szCs w:val="24"/>
        </w:rPr>
        <w:t>４者程度）がプレゼンテーションを行うものとする。</w:t>
      </w:r>
    </w:p>
    <w:p w:rsidR="00037CA8" w:rsidRPr="00B24325" w:rsidRDefault="00037CA8" w:rsidP="00037CA8">
      <w:pPr>
        <w:ind w:left="480" w:hangingChars="200" w:hanging="480"/>
        <w:rPr>
          <w:rFonts w:ascii="ＭＳ 明朝" w:eastAsia="ＭＳ 明朝" w:hAnsi="ＭＳ 明朝"/>
          <w:sz w:val="24"/>
          <w:szCs w:val="24"/>
        </w:rPr>
      </w:pPr>
      <w:r w:rsidRPr="00B24325">
        <w:rPr>
          <w:rFonts w:ascii="ＭＳ 明朝" w:eastAsia="ＭＳ 明朝" w:hAnsi="ＭＳ 明朝" w:hint="eastAsia"/>
          <w:sz w:val="24"/>
          <w:szCs w:val="24"/>
        </w:rPr>
        <w:lastRenderedPageBreak/>
        <w:t xml:space="preserve">　　　なお、企画提案書を提出した者が１者のときは、委員会が提案内容を総合的に審査し、本業務の委託先として適当であると認めた場合に、当該企画提案書等を提出した者を委託先候補者として選定する。</w:t>
      </w:r>
    </w:p>
    <w:p w:rsidR="00AA7047" w:rsidRDefault="00D152EE" w:rsidP="00037CA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（２）委員会の審査</w:t>
      </w:r>
    </w:p>
    <w:p w:rsidR="00D152EE" w:rsidRDefault="00D152EE" w:rsidP="00037CA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ア　実施日時</w:t>
      </w:r>
    </w:p>
    <w:p w:rsidR="00D152EE" w:rsidRDefault="00D152EE" w:rsidP="00037CA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令和３年７月</w:t>
      </w:r>
      <w:r w:rsidR="00560C93">
        <w:rPr>
          <w:rFonts w:ascii="ＭＳ 明朝" w:eastAsia="ＭＳ 明朝" w:hAnsi="ＭＳ 明朝" w:hint="eastAsia"/>
          <w:sz w:val="24"/>
          <w:szCs w:val="24"/>
        </w:rPr>
        <w:t>１９日（月）</w:t>
      </w:r>
      <w:r w:rsidR="006C7FCD">
        <w:rPr>
          <w:rFonts w:ascii="ＭＳ 明朝" w:eastAsia="ＭＳ 明朝" w:hAnsi="ＭＳ 明朝" w:hint="eastAsia"/>
          <w:sz w:val="24"/>
          <w:szCs w:val="24"/>
        </w:rPr>
        <w:t>１３：００</w:t>
      </w:r>
      <w:r w:rsidR="00560C93">
        <w:rPr>
          <w:rFonts w:ascii="ＭＳ 明朝" w:eastAsia="ＭＳ 明朝" w:hAnsi="ＭＳ 明朝" w:hint="eastAsia"/>
          <w:sz w:val="24"/>
          <w:szCs w:val="24"/>
        </w:rPr>
        <w:t>～</w:t>
      </w:r>
    </w:p>
    <w:p w:rsidR="00D152EE" w:rsidRDefault="00D152EE" w:rsidP="00037CA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イ　会場</w:t>
      </w:r>
    </w:p>
    <w:p w:rsidR="00D152EE" w:rsidRDefault="00D152EE" w:rsidP="00037CA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別途、参加者に通知する</w:t>
      </w:r>
      <w:r w:rsidR="00A14620">
        <w:rPr>
          <w:rFonts w:ascii="ＭＳ 明朝" w:eastAsia="ＭＳ 明朝" w:hAnsi="ＭＳ 明朝" w:hint="eastAsia"/>
          <w:sz w:val="24"/>
          <w:szCs w:val="24"/>
        </w:rPr>
        <w:t>。</w:t>
      </w:r>
    </w:p>
    <w:p w:rsidR="00D152EE" w:rsidRDefault="00D152EE" w:rsidP="00037CA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ウ　審査時間</w:t>
      </w:r>
    </w:p>
    <w:p w:rsidR="00D152EE" w:rsidRDefault="00D152EE" w:rsidP="00037CA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１者につきプレゼンテーション</w:t>
      </w:r>
      <w:r w:rsidR="006C7FCD">
        <w:rPr>
          <w:rFonts w:ascii="ＭＳ 明朝" w:eastAsia="ＭＳ 明朝" w:hAnsi="ＭＳ 明朝" w:hint="eastAsia"/>
          <w:sz w:val="24"/>
          <w:szCs w:val="24"/>
        </w:rPr>
        <w:t>１５</w:t>
      </w:r>
      <w:r>
        <w:rPr>
          <w:rFonts w:ascii="ＭＳ 明朝" w:eastAsia="ＭＳ 明朝" w:hAnsi="ＭＳ 明朝" w:hint="eastAsia"/>
          <w:sz w:val="24"/>
          <w:szCs w:val="24"/>
        </w:rPr>
        <w:t>分</w:t>
      </w:r>
      <w:r w:rsidR="006C7FCD">
        <w:rPr>
          <w:rFonts w:ascii="ＭＳ 明朝" w:eastAsia="ＭＳ 明朝" w:hAnsi="ＭＳ 明朝" w:hint="eastAsia"/>
          <w:sz w:val="24"/>
          <w:szCs w:val="24"/>
        </w:rPr>
        <w:t>以内</w:t>
      </w:r>
      <w:r>
        <w:rPr>
          <w:rFonts w:ascii="ＭＳ 明朝" w:eastAsia="ＭＳ 明朝" w:hAnsi="ＭＳ 明朝" w:hint="eastAsia"/>
          <w:sz w:val="24"/>
          <w:szCs w:val="24"/>
        </w:rPr>
        <w:t>、質疑応答１</w:t>
      </w:r>
      <w:r w:rsidR="006C7FCD">
        <w:rPr>
          <w:rFonts w:ascii="ＭＳ 明朝" w:eastAsia="ＭＳ 明朝" w:hAnsi="ＭＳ 明朝" w:hint="eastAsia"/>
          <w:sz w:val="24"/>
          <w:szCs w:val="24"/>
        </w:rPr>
        <w:t>５</w:t>
      </w:r>
      <w:r>
        <w:rPr>
          <w:rFonts w:ascii="ＭＳ 明朝" w:eastAsia="ＭＳ 明朝" w:hAnsi="ＭＳ 明朝" w:hint="eastAsia"/>
          <w:sz w:val="24"/>
          <w:szCs w:val="24"/>
        </w:rPr>
        <w:t>分</w:t>
      </w:r>
      <w:r w:rsidR="006C7FCD">
        <w:rPr>
          <w:rFonts w:ascii="ＭＳ 明朝" w:eastAsia="ＭＳ 明朝" w:hAnsi="ＭＳ 明朝" w:hint="eastAsia"/>
          <w:sz w:val="24"/>
          <w:szCs w:val="24"/>
        </w:rPr>
        <w:t>以内</w:t>
      </w:r>
    </w:p>
    <w:p w:rsidR="00D152EE" w:rsidRDefault="00D152EE" w:rsidP="00037CA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エ　出席者</w:t>
      </w:r>
    </w:p>
    <w:p w:rsidR="00D152EE" w:rsidRDefault="00D152EE" w:rsidP="00037CA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１者につき３人以内</w:t>
      </w:r>
    </w:p>
    <w:p w:rsidR="008C0498" w:rsidRPr="00B24325" w:rsidRDefault="008C0498" w:rsidP="00037CA8">
      <w:pPr>
        <w:ind w:left="480" w:hangingChars="200" w:hanging="480"/>
        <w:rPr>
          <w:rFonts w:ascii="ＭＳ 明朝" w:eastAsia="ＭＳ 明朝" w:hAnsi="ＭＳ 明朝"/>
          <w:sz w:val="24"/>
          <w:szCs w:val="24"/>
        </w:rPr>
      </w:pPr>
      <w:r w:rsidRPr="00B24325">
        <w:rPr>
          <w:rFonts w:ascii="ＭＳ 明朝" w:eastAsia="ＭＳ 明朝" w:hAnsi="ＭＳ 明朝" w:hint="eastAsia"/>
          <w:sz w:val="24"/>
          <w:szCs w:val="24"/>
        </w:rPr>
        <w:t>（</w:t>
      </w:r>
      <w:r w:rsidR="00D152EE">
        <w:rPr>
          <w:rFonts w:ascii="ＭＳ 明朝" w:eastAsia="ＭＳ 明朝" w:hAnsi="ＭＳ 明朝" w:hint="eastAsia"/>
          <w:sz w:val="24"/>
          <w:szCs w:val="24"/>
        </w:rPr>
        <w:t>３</w:t>
      </w:r>
      <w:r w:rsidRPr="00B24325">
        <w:rPr>
          <w:rFonts w:ascii="ＭＳ 明朝" w:eastAsia="ＭＳ 明朝" w:hAnsi="ＭＳ 明朝" w:hint="eastAsia"/>
          <w:sz w:val="24"/>
          <w:szCs w:val="24"/>
        </w:rPr>
        <w:t>）審査基準</w:t>
      </w:r>
    </w:p>
    <w:p w:rsidR="000A64F9" w:rsidRPr="00B24325" w:rsidRDefault="00C17E14"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事業提案を審査する基準は次のとおりとする。</w:t>
      </w:r>
    </w:p>
    <w:tbl>
      <w:tblPr>
        <w:tblStyle w:val="a7"/>
        <w:tblW w:w="9355" w:type="dxa"/>
        <w:tblInd w:w="279" w:type="dxa"/>
        <w:tblLook w:val="04A0" w:firstRow="1" w:lastRow="0" w:firstColumn="1" w:lastColumn="0" w:noHBand="0" w:noVBand="1"/>
      </w:tblPr>
      <w:tblGrid>
        <w:gridCol w:w="1417"/>
        <w:gridCol w:w="7088"/>
        <w:gridCol w:w="850"/>
      </w:tblGrid>
      <w:tr w:rsidR="00B24325" w:rsidRPr="00B24325" w:rsidTr="003C2EAD">
        <w:tc>
          <w:tcPr>
            <w:tcW w:w="1417" w:type="dxa"/>
          </w:tcPr>
          <w:p w:rsidR="00331B9A" w:rsidRPr="00B24325" w:rsidRDefault="00331B9A" w:rsidP="005D2F14">
            <w:pPr>
              <w:jc w:val="center"/>
              <w:rPr>
                <w:rFonts w:ascii="ＭＳ 明朝" w:eastAsia="ＭＳ 明朝" w:hAnsi="ＭＳ 明朝"/>
                <w:sz w:val="24"/>
                <w:szCs w:val="24"/>
              </w:rPr>
            </w:pPr>
            <w:r w:rsidRPr="00B24325">
              <w:rPr>
                <w:rFonts w:ascii="ＭＳ 明朝" w:eastAsia="ＭＳ 明朝" w:hAnsi="ＭＳ 明朝" w:hint="eastAsia"/>
                <w:sz w:val="24"/>
                <w:szCs w:val="24"/>
              </w:rPr>
              <w:t>審査項目</w:t>
            </w:r>
          </w:p>
        </w:tc>
        <w:tc>
          <w:tcPr>
            <w:tcW w:w="7088" w:type="dxa"/>
          </w:tcPr>
          <w:p w:rsidR="00331B9A" w:rsidRPr="00B24325" w:rsidRDefault="00331B9A" w:rsidP="005D2F14">
            <w:pPr>
              <w:jc w:val="center"/>
              <w:rPr>
                <w:rFonts w:ascii="ＭＳ 明朝" w:eastAsia="ＭＳ 明朝" w:hAnsi="ＭＳ 明朝"/>
                <w:sz w:val="24"/>
                <w:szCs w:val="24"/>
              </w:rPr>
            </w:pPr>
            <w:r w:rsidRPr="00B24325">
              <w:rPr>
                <w:rFonts w:ascii="ＭＳ 明朝" w:eastAsia="ＭＳ 明朝" w:hAnsi="ＭＳ 明朝" w:hint="eastAsia"/>
                <w:sz w:val="24"/>
                <w:szCs w:val="24"/>
              </w:rPr>
              <w:t>審査内容</w:t>
            </w:r>
          </w:p>
        </w:tc>
        <w:tc>
          <w:tcPr>
            <w:tcW w:w="850" w:type="dxa"/>
          </w:tcPr>
          <w:p w:rsidR="00331B9A" w:rsidRPr="00B24325" w:rsidRDefault="00331B9A" w:rsidP="005D2F14">
            <w:pPr>
              <w:jc w:val="center"/>
              <w:rPr>
                <w:rFonts w:ascii="ＭＳ 明朝" w:eastAsia="ＭＳ 明朝" w:hAnsi="ＭＳ 明朝"/>
                <w:sz w:val="24"/>
                <w:szCs w:val="24"/>
              </w:rPr>
            </w:pPr>
            <w:r w:rsidRPr="00B24325">
              <w:rPr>
                <w:rFonts w:ascii="ＭＳ 明朝" w:eastAsia="ＭＳ 明朝" w:hAnsi="ＭＳ 明朝" w:hint="eastAsia"/>
                <w:sz w:val="24"/>
                <w:szCs w:val="24"/>
              </w:rPr>
              <w:t>配点</w:t>
            </w:r>
          </w:p>
        </w:tc>
      </w:tr>
      <w:tr w:rsidR="00B24325" w:rsidRPr="00B24325" w:rsidTr="00AA7047">
        <w:tc>
          <w:tcPr>
            <w:tcW w:w="1417" w:type="dxa"/>
            <w:vAlign w:val="center"/>
          </w:tcPr>
          <w:p w:rsidR="00331B9A" w:rsidRPr="00B24325" w:rsidRDefault="00BF5FA2" w:rsidP="00CE26E6">
            <w:pPr>
              <w:jc w:val="center"/>
              <w:rPr>
                <w:rFonts w:ascii="ＭＳ 明朝" w:eastAsia="ＭＳ 明朝" w:hAnsi="ＭＳ 明朝"/>
                <w:sz w:val="24"/>
                <w:szCs w:val="24"/>
              </w:rPr>
            </w:pPr>
            <w:r w:rsidRPr="00B24325">
              <w:rPr>
                <w:rFonts w:ascii="ＭＳ 明朝" w:eastAsia="ＭＳ 明朝" w:hAnsi="ＭＳ 明朝" w:hint="eastAsia"/>
                <w:sz w:val="24"/>
                <w:szCs w:val="24"/>
              </w:rPr>
              <w:t>企画性</w:t>
            </w:r>
          </w:p>
        </w:tc>
        <w:tc>
          <w:tcPr>
            <w:tcW w:w="7088" w:type="dxa"/>
            <w:vAlign w:val="center"/>
          </w:tcPr>
          <w:p w:rsidR="00331B9A" w:rsidRPr="00B24325" w:rsidRDefault="00BF5FA2" w:rsidP="00A93ED8">
            <w:pPr>
              <w:ind w:leftChars="-1" w:left="-1" w:hanging="1"/>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A93ED8">
              <w:rPr>
                <w:rFonts w:ascii="ＭＳ 明朝" w:eastAsia="ＭＳ 明朝" w:hAnsi="ＭＳ 明朝" w:hint="eastAsia"/>
                <w:sz w:val="24"/>
                <w:szCs w:val="24"/>
              </w:rPr>
              <w:t>当該業務の趣旨・目的を適切に理解しているか。また、</w:t>
            </w:r>
            <w:r w:rsidRPr="00B24325">
              <w:rPr>
                <w:rFonts w:ascii="ＭＳ 明朝" w:eastAsia="ＭＳ 明朝" w:hAnsi="ＭＳ 明朝" w:hint="eastAsia"/>
                <w:sz w:val="24"/>
                <w:szCs w:val="24"/>
              </w:rPr>
              <w:t>独自のアイディアが盛り込まれ、インパクトのある内容となっているか</w:t>
            </w:r>
          </w:p>
        </w:tc>
        <w:tc>
          <w:tcPr>
            <w:tcW w:w="850" w:type="dxa"/>
            <w:vAlign w:val="center"/>
          </w:tcPr>
          <w:p w:rsidR="00331B9A" w:rsidRPr="00B24325" w:rsidRDefault="000E6E1B" w:rsidP="00AA7047">
            <w:pPr>
              <w:jc w:val="center"/>
              <w:rPr>
                <w:rFonts w:ascii="ＭＳ 明朝" w:eastAsia="ＭＳ 明朝" w:hAnsi="ＭＳ 明朝"/>
                <w:sz w:val="24"/>
                <w:szCs w:val="24"/>
              </w:rPr>
            </w:pPr>
            <w:r w:rsidRPr="00B24325">
              <w:rPr>
                <w:rFonts w:ascii="ＭＳ 明朝" w:eastAsia="ＭＳ 明朝" w:hAnsi="ＭＳ 明朝" w:hint="eastAsia"/>
                <w:sz w:val="24"/>
                <w:szCs w:val="24"/>
              </w:rPr>
              <w:t>１</w:t>
            </w:r>
            <w:r w:rsidR="00A93ED8">
              <w:rPr>
                <w:rFonts w:ascii="ＭＳ 明朝" w:eastAsia="ＭＳ 明朝" w:hAnsi="ＭＳ 明朝" w:hint="eastAsia"/>
                <w:sz w:val="24"/>
                <w:szCs w:val="24"/>
              </w:rPr>
              <w:t>５</w:t>
            </w:r>
          </w:p>
        </w:tc>
      </w:tr>
      <w:tr w:rsidR="00B24325" w:rsidRPr="00B24325" w:rsidTr="00AA7047">
        <w:tc>
          <w:tcPr>
            <w:tcW w:w="1417" w:type="dxa"/>
            <w:vAlign w:val="center"/>
          </w:tcPr>
          <w:p w:rsidR="00BF5FA2" w:rsidRPr="00B24325" w:rsidRDefault="00BF5FA2" w:rsidP="00CE26E6">
            <w:pPr>
              <w:jc w:val="center"/>
              <w:rPr>
                <w:rFonts w:ascii="ＭＳ 明朝" w:eastAsia="ＭＳ 明朝" w:hAnsi="ＭＳ 明朝"/>
                <w:sz w:val="24"/>
                <w:szCs w:val="24"/>
              </w:rPr>
            </w:pPr>
            <w:r w:rsidRPr="00B24325">
              <w:rPr>
                <w:rFonts w:ascii="ＭＳ 明朝" w:eastAsia="ＭＳ 明朝" w:hAnsi="ＭＳ 明朝" w:hint="eastAsia"/>
                <w:sz w:val="24"/>
                <w:szCs w:val="24"/>
              </w:rPr>
              <w:t>的確性</w:t>
            </w:r>
          </w:p>
        </w:tc>
        <w:tc>
          <w:tcPr>
            <w:tcW w:w="7088" w:type="dxa"/>
            <w:vAlign w:val="center"/>
          </w:tcPr>
          <w:p w:rsidR="00BF5FA2" w:rsidRPr="00B24325" w:rsidRDefault="00BF5FA2" w:rsidP="00AA7047">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提案の内容は仕様書と合致し、具体的に記述されているか</w:t>
            </w:r>
          </w:p>
        </w:tc>
        <w:tc>
          <w:tcPr>
            <w:tcW w:w="850" w:type="dxa"/>
            <w:vAlign w:val="center"/>
          </w:tcPr>
          <w:p w:rsidR="00BF5FA2" w:rsidRPr="00B24325" w:rsidRDefault="00BF5FA2" w:rsidP="00AA7047">
            <w:pPr>
              <w:jc w:val="center"/>
              <w:rPr>
                <w:rFonts w:ascii="ＭＳ 明朝" w:eastAsia="ＭＳ 明朝" w:hAnsi="ＭＳ 明朝"/>
                <w:sz w:val="24"/>
                <w:szCs w:val="24"/>
              </w:rPr>
            </w:pPr>
            <w:r w:rsidRPr="00B24325">
              <w:rPr>
                <w:rFonts w:ascii="ＭＳ 明朝" w:eastAsia="ＭＳ 明朝" w:hAnsi="ＭＳ 明朝" w:hint="eastAsia"/>
                <w:sz w:val="24"/>
                <w:szCs w:val="24"/>
              </w:rPr>
              <w:t>１</w:t>
            </w:r>
            <w:r w:rsidR="00265401" w:rsidRPr="00B24325">
              <w:rPr>
                <w:rFonts w:ascii="ＭＳ 明朝" w:eastAsia="ＭＳ 明朝" w:hAnsi="ＭＳ 明朝" w:hint="eastAsia"/>
                <w:sz w:val="24"/>
                <w:szCs w:val="24"/>
              </w:rPr>
              <w:t>０</w:t>
            </w:r>
          </w:p>
        </w:tc>
      </w:tr>
      <w:tr w:rsidR="00B24325" w:rsidRPr="00B24325" w:rsidTr="00AA7047">
        <w:tc>
          <w:tcPr>
            <w:tcW w:w="1417" w:type="dxa"/>
            <w:vAlign w:val="center"/>
          </w:tcPr>
          <w:p w:rsidR="00BF5FA2" w:rsidRPr="00B24325" w:rsidRDefault="00BF5FA2" w:rsidP="00CE26E6">
            <w:pPr>
              <w:jc w:val="center"/>
              <w:rPr>
                <w:rFonts w:ascii="ＭＳ 明朝" w:eastAsia="ＭＳ 明朝" w:hAnsi="ＭＳ 明朝"/>
                <w:sz w:val="24"/>
                <w:szCs w:val="24"/>
              </w:rPr>
            </w:pPr>
            <w:r w:rsidRPr="00B24325">
              <w:rPr>
                <w:rFonts w:ascii="ＭＳ 明朝" w:eastAsia="ＭＳ 明朝" w:hAnsi="ＭＳ 明朝" w:hint="eastAsia"/>
                <w:sz w:val="24"/>
                <w:szCs w:val="24"/>
              </w:rPr>
              <w:t>専門性</w:t>
            </w:r>
          </w:p>
        </w:tc>
        <w:tc>
          <w:tcPr>
            <w:tcW w:w="7088" w:type="dxa"/>
            <w:vAlign w:val="center"/>
          </w:tcPr>
          <w:p w:rsidR="00BF5FA2" w:rsidRPr="00B24325" w:rsidRDefault="00BF5FA2" w:rsidP="00AA7047">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学習用動画</w:t>
            </w:r>
            <w:r w:rsidR="00BA40E1" w:rsidRPr="00B24325">
              <w:rPr>
                <w:rFonts w:ascii="ＭＳ 明朝" w:eastAsia="ＭＳ 明朝" w:hAnsi="ＭＳ 明朝" w:hint="eastAsia"/>
                <w:sz w:val="24"/>
                <w:szCs w:val="24"/>
              </w:rPr>
              <w:t>等</w:t>
            </w:r>
            <w:r w:rsidRPr="00B24325">
              <w:rPr>
                <w:rFonts w:ascii="ＭＳ 明朝" w:eastAsia="ＭＳ 明朝" w:hAnsi="ＭＳ 明朝" w:hint="eastAsia"/>
                <w:sz w:val="24"/>
                <w:szCs w:val="24"/>
              </w:rPr>
              <w:t>の作成実績はあるか</w:t>
            </w:r>
            <w:r w:rsidR="00BA40E1" w:rsidRPr="00B24325">
              <w:rPr>
                <w:rFonts w:ascii="ＭＳ 明朝" w:eastAsia="ＭＳ 明朝" w:hAnsi="ＭＳ 明朝" w:hint="eastAsia"/>
                <w:sz w:val="24"/>
                <w:szCs w:val="24"/>
              </w:rPr>
              <w:t>（過去１０年以内）</w:t>
            </w:r>
          </w:p>
        </w:tc>
        <w:tc>
          <w:tcPr>
            <w:tcW w:w="850" w:type="dxa"/>
            <w:vAlign w:val="center"/>
          </w:tcPr>
          <w:p w:rsidR="00BF5FA2" w:rsidRPr="00B24325" w:rsidRDefault="00BF5FA2" w:rsidP="00AA7047">
            <w:pPr>
              <w:jc w:val="center"/>
              <w:rPr>
                <w:rFonts w:ascii="ＭＳ 明朝" w:eastAsia="ＭＳ 明朝" w:hAnsi="ＭＳ 明朝"/>
                <w:sz w:val="24"/>
                <w:szCs w:val="24"/>
              </w:rPr>
            </w:pPr>
            <w:r w:rsidRPr="00B24325">
              <w:rPr>
                <w:rFonts w:ascii="ＭＳ 明朝" w:eastAsia="ＭＳ 明朝" w:hAnsi="ＭＳ 明朝" w:hint="eastAsia"/>
                <w:sz w:val="24"/>
                <w:szCs w:val="24"/>
              </w:rPr>
              <w:t>１</w:t>
            </w:r>
            <w:r w:rsidR="00265401" w:rsidRPr="00B24325">
              <w:rPr>
                <w:rFonts w:ascii="ＭＳ 明朝" w:eastAsia="ＭＳ 明朝" w:hAnsi="ＭＳ 明朝" w:hint="eastAsia"/>
                <w:sz w:val="24"/>
                <w:szCs w:val="24"/>
              </w:rPr>
              <w:t>０</w:t>
            </w:r>
          </w:p>
        </w:tc>
      </w:tr>
      <w:tr w:rsidR="00B24325" w:rsidRPr="00B24325" w:rsidTr="00AA7047">
        <w:tc>
          <w:tcPr>
            <w:tcW w:w="1417" w:type="dxa"/>
            <w:vMerge w:val="restart"/>
            <w:vAlign w:val="center"/>
          </w:tcPr>
          <w:p w:rsidR="00265401" w:rsidRPr="00B24325" w:rsidRDefault="00265401" w:rsidP="00CE26E6">
            <w:pPr>
              <w:jc w:val="center"/>
              <w:rPr>
                <w:rFonts w:ascii="ＭＳ 明朝" w:eastAsia="ＭＳ 明朝" w:hAnsi="ＭＳ 明朝"/>
                <w:sz w:val="24"/>
                <w:szCs w:val="24"/>
              </w:rPr>
            </w:pPr>
            <w:r w:rsidRPr="00B24325">
              <w:rPr>
                <w:rFonts w:ascii="ＭＳ 明朝" w:eastAsia="ＭＳ 明朝" w:hAnsi="ＭＳ 明朝" w:hint="eastAsia"/>
                <w:sz w:val="24"/>
                <w:szCs w:val="24"/>
              </w:rPr>
              <w:t>訴求性</w:t>
            </w:r>
          </w:p>
        </w:tc>
        <w:tc>
          <w:tcPr>
            <w:tcW w:w="7088" w:type="dxa"/>
            <w:vAlign w:val="center"/>
          </w:tcPr>
          <w:p w:rsidR="003C2EAD" w:rsidRPr="00B24325" w:rsidRDefault="005C4E53" w:rsidP="00AA7047">
            <w:pPr>
              <w:ind w:left="1"/>
              <w:rPr>
                <w:rFonts w:ascii="ＭＳ 明朝" w:eastAsia="ＭＳ 明朝" w:hAnsi="ＭＳ 明朝"/>
                <w:sz w:val="24"/>
                <w:szCs w:val="24"/>
              </w:rPr>
            </w:pPr>
            <w:r w:rsidRPr="00B24325">
              <w:rPr>
                <w:rFonts w:ascii="ＭＳ 明朝" w:eastAsia="ＭＳ 明朝" w:hAnsi="ＭＳ 明朝" w:hint="eastAsia"/>
                <w:sz w:val="24"/>
                <w:szCs w:val="24"/>
              </w:rPr>
              <w:t xml:space="preserve">　児童にとって分かりやすく、知識の習得や環境への関心が</w:t>
            </w:r>
          </w:p>
          <w:p w:rsidR="00265401" w:rsidRPr="00B24325" w:rsidRDefault="005C4E53" w:rsidP="00AA7047">
            <w:pPr>
              <w:ind w:left="1"/>
              <w:rPr>
                <w:rFonts w:ascii="ＭＳ 明朝" w:eastAsia="ＭＳ 明朝" w:hAnsi="ＭＳ 明朝"/>
                <w:sz w:val="24"/>
                <w:szCs w:val="24"/>
              </w:rPr>
            </w:pPr>
            <w:r w:rsidRPr="00B24325">
              <w:rPr>
                <w:rFonts w:ascii="ＭＳ 明朝" w:eastAsia="ＭＳ 明朝" w:hAnsi="ＭＳ 明朝" w:hint="eastAsia"/>
                <w:sz w:val="24"/>
                <w:szCs w:val="24"/>
              </w:rPr>
              <w:t>高まる内容であるか</w:t>
            </w:r>
          </w:p>
        </w:tc>
        <w:tc>
          <w:tcPr>
            <w:tcW w:w="850" w:type="dxa"/>
            <w:vMerge w:val="restart"/>
            <w:vAlign w:val="center"/>
          </w:tcPr>
          <w:p w:rsidR="00265401" w:rsidRPr="00B24325" w:rsidRDefault="00AA7047" w:rsidP="00AA7047">
            <w:pPr>
              <w:jc w:val="center"/>
              <w:rPr>
                <w:rFonts w:ascii="ＭＳ 明朝" w:eastAsia="ＭＳ 明朝" w:hAnsi="ＭＳ 明朝"/>
                <w:sz w:val="24"/>
                <w:szCs w:val="24"/>
              </w:rPr>
            </w:pPr>
            <w:r w:rsidRPr="00B24325">
              <w:rPr>
                <w:rFonts w:ascii="ＭＳ 明朝" w:eastAsia="ＭＳ 明朝" w:hAnsi="ＭＳ 明朝" w:hint="eastAsia"/>
                <w:sz w:val="24"/>
                <w:szCs w:val="24"/>
              </w:rPr>
              <w:t>３</w:t>
            </w:r>
            <w:r w:rsidR="00265401" w:rsidRPr="00B24325">
              <w:rPr>
                <w:rFonts w:ascii="ＭＳ 明朝" w:eastAsia="ＭＳ 明朝" w:hAnsi="ＭＳ 明朝" w:hint="eastAsia"/>
                <w:sz w:val="24"/>
                <w:szCs w:val="24"/>
              </w:rPr>
              <w:t>０</w:t>
            </w:r>
          </w:p>
        </w:tc>
      </w:tr>
      <w:tr w:rsidR="00B24325" w:rsidRPr="00B24325" w:rsidTr="00AA7047">
        <w:trPr>
          <w:trHeight w:val="301"/>
        </w:trPr>
        <w:tc>
          <w:tcPr>
            <w:tcW w:w="1417" w:type="dxa"/>
            <w:vMerge/>
            <w:vAlign w:val="center"/>
          </w:tcPr>
          <w:p w:rsidR="00265401" w:rsidRPr="00B24325" w:rsidRDefault="00265401" w:rsidP="00CE26E6">
            <w:pPr>
              <w:jc w:val="center"/>
              <w:rPr>
                <w:rFonts w:ascii="ＭＳ 明朝" w:eastAsia="ＭＳ 明朝" w:hAnsi="ＭＳ 明朝"/>
                <w:sz w:val="24"/>
                <w:szCs w:val="24"/>
              </w:rPr>
            </w:pPr>
          </w:p>
        </w:tc>
        <w:tc>
          <w:tcPr>
            <w:tcW w:w="7088" w:type="dxa"/>
            <w:vAlign w:val="center"/>
          </w:tcPr>
          <w:p w:rsidR="005C4E53" w:rsidRPr="00B24325" w:rsidRDefault="00265401" w:rsidP="00AA7047">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教員にとって分かりやすく、使いやすい工夫がされているか</w:t>
            </w:r>
          </w:p>
        </w:tc>
        <w:tc>
          <w:tcPr>
            <w:tcW w:w="850" w:type="dxa"/>
            <w:vMerge/>
            <w:vAlign w:val="center"/>
          </w:tcPr>
          <w:p w:rsidR="00265401" w:rsidRPr="00B24325" w:rsidRDefault="00265401" w:rsidP="00AA7047">
            <w:pPr>
              <w:jc w:val="center"/>
              <w:rPr>
                <w:rFonts w:ascii="ＭＳ 明朝" w:eastAsia="ＭＳ 明朝" w:hAnsi="ＭＳ 明朝"/>
                <w:sz w:val="24"/>
                <w:szCs w:val="24"/>
              </w:rPr>
            </w:pPr>
          </w:p>
        </w:tc>
      </w:tr>
      <w:tr w:rsidR="00B24325" w:rsidRPr="00B24325" w:rsidTr="00AA7047">
        <w:trPr>
          <w:trHeight w:val="416"/>
        </w:trPr>
        <w:tc>
          <w:tcPr>
            <w:tcW w:w="1417" w:type="dxa"/>
            <w:vAlign w:val="center"/>
          </w:tcPr>
          <w:p w:rsidR="00265401" w:rsidRPr="00B24325" w:rsidRDefault="00AA7047" w:rsidP="00CE26E6">
            <w:pPr>
              <w:jc w:val="center"/>
              <w:rPr>
                <w:rFonts w:ascii="ＭＳ 明朝" w:eastAsia="ＭＳ 明朝" w:hAnsi="ＭＳ 明朝"/>
                <w:sz w:val="24"/>
                <w:szCs w:val="24"/>
              </w:rPr>
            </w:pPr>
            <w:r w:rsidRPr="00B24325">
              <w:rPr>
                <w:rFonts w:ascii="ＭＳ 明朝" w:eastAsia="ＭＳ 明朝" w:hAnsi="ＭＳ 明朝" w:hint="eastAsia"/>
                <w:sz w:val="24"/>
                <w:szCs w:val="24"/>
              </w:rPr>
              <w:t>地域性</w:t>
            </w:r>
          </w:p>
        </w:tc>
        <w:tc>
          <w:tcPr>
            <w:tcW w:w="7088" w:type="dxa"/>
            <w:vAlign w:val="center"/>
          </w:tcPr>
          <w:p w:rsidR="00265401" w:rsidRPr="00B24325" w:rsidRDefault="005C4E53" w:rsidP="00AA7047">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埼玉県の地域特性を活かした内容となっているか</w:t>
            </w:r>
          </w:p>
        </w:tc>
        <w:tc>
          <w:tcPr>
            <w:tcW w:w="850" w:type="dxa"/>
            <w:vAlign w:val="center"/>
          </w:tcPr>
          <w:p w:rsidR="00265401" w:rsidRPr="00B24325" w:rsidRDefault="00AA7047" w:rsidP="00AA7047">
            <w:pPr>
              <w:jc w:val="center"/>
              <w:rPr>
                <w:rFonts w:ascii="ＭＳ 明朝" w:eastAsia="ＭＳ 明朝" w:hAnsi="ＭＳ 明朝"/>
                <w:sz w:val="24"/>
                <w:szCs w:val="24"/>
              </w:rPr>
            </w:pPr>
            <w:r w:rsidRPr="00B24325">
              <w:rPr>
                <w:rFonts w:ascii="ＭＳ 明朝" w:eastAsia="ＭＳ 明朝" w:hAnsi="ＭＳ 明朝" w:hint="eastAsia"/>
                <w:sz w:val="24"/>
                <w:szCs w:val="24"/>
              </w:rPr>
              <w:t>１０</w:t>
            </w:r>
          </w:p>
        </w:tc>
      </w:tr>
      <w:tr w:rsidR="00B24325" w:rsidRPr="00B24325" w:rsidTr="00AA7047">
        <w:trPr>
          <w:trHeight w:val="585"/>
        </w:trPr>
        <w:tc>
          <w:tcPr>
            <w:tcW w:w="1417" w:type="dxa"/>
            <w:vMerge w:val="restart"/>
            <w:vAlign w:val="center"/>
          </w:tcPr>
          <w:p w:rsidR="00265401" w:rsidRPr="00B24325" w:rsidRDefault="00265401" w:rsidP="00CE26E6">
            <w:pPr>
              <w:jc w:val="center"/>
              <w:rPr>
                <w:rFonts w:ascii="ＭＳ 明朝" w:eastAsia="ＭＳ 明朝" w:hAnsi="ＭＳ 明朝"/>
                <w:sz w:val="24"/>
                <w:szCs w:val="24"/>
              </w:rPr>
            </w:pPr>
            <w:r w:rsidRPr="00B24325">
              <w:rPr>
                <w:rFonts w:ascii="ＭＳ 明朝" w:eastAsia="ＭＳ 明朝" w:hAnsi="ＭＳ 明朝" w:hint="eastAsia"/>
                <w:sz w:val="24"/>
                <w:szCs w:val="24"/>
              </w:rPr>
              <w:t>実施体制</w:t>
            </w:r>
          </w:p>
        </w:tc>
        <w:tc>
          <w:tcPr>
            <w:tcW w:w="7088" w:type="dxa"/>
            <w:vAlign w:val="center"/>
          </w:tcPr>
          <w:p w:rsidR="00265401" w:rsidRPr="00B24325" w:rsidRDefault="00265401" w:rsidP="00AA7047">
            <w:pPr>
              <w:ind w:left="1" w:rightChars="18" w:right="38"/>
              <w:rPr>
                <w:rFonts w:ascii="ＭＳ 明朝" w:eastAsia="ＭＳ 明朝" w:hAnsi="ＭＳ 明朝"/>
                <w:sz w:val="24"/>
                <w:szCs w:val="24"/>
              </w:rPr>
            </w:pPr>
            <w:r w:rsidRPr="00B24325">
              <w:rPr>
                <w:rFonts w:ascii="ＭＳ 明朝" w:eastAsia="ＭＳ 明朝" w:hAnsi="ＭＳ 明朝" w:hint="eastAsia"/>
                <w:sz w:val="24"/>
                <w:szCs w:val="24"/>
              </w:rPr>
              <w:t xml:space="preserve">　業務全体の具体的なスケジュールが記載されており、効率的</w:t>
            </w:r>
            <w:r w:rsidR="00AA7047" w:rsidRPr="00B24325">
              <w:rPr>
                <w:rFonts w:ascii="ＭＳ 明朝" w:eastAsia="ＭＳ 明朝" w:hAnsi="ＭＳ 明朝" w:hint="eastAsia"/>
                <w:sz w:val="24"/>
                <w:szCs w:val="24"/>
              </w:rPr>
              <w:t>な</w:t>
            </w:r>
            <w:r w:rsidRPr="00B24325">
              <w:rPr>
                <w:rFonts w:ascii="ＭＳ 明朝" w:eastAsia="ＭＳ 明朝" w:hAnsi="ＭＳ 明朝" w:hint="eastAsia"/>
                <w:sz w:val="24"/>
                <w:szCs w:val="24"/>
              </w:rPr>
              <w:t>事業</w:t>
            </w:r>
            <w:r w:rsidR="00AA7047" w:rsidRPr="00B24325">
              <w:rPr>
                <w:rFonts w:ascii="ＭＳ 明朝" w:eastAsia="ＭＳ 明朝" w:hAnsi="ＭＳ 明朝" w:hint="eastAsia"/>
                <w:sz w:val="24"/>
                <w:szCs w:val="24"/>
              </w:rPr>
              <w:t>計画</w:t>
            </w:r>
            <w:r w:rsidRPr="00B24325">
              <w:rPr>
                <w:rFonts w:ascii="ＭＳ 明朝" w:eastAsia="ＭＳ 明朝" w:hAnsi="ＭＳ 明朝" w:hint="eastAsia"/>
                <w:sz w:val="24"/>
                <w:szCs w:val="24"/>
              </w:rPr>
              <w:t>が</w:t>
            </w:r>
            <w:r w:rsidR="00AA7047" w:rsidRPr="00B24325">
              <w:rPr>
                <w:rFonts w:ascii="ＭＳ 明朝" w:eastAsia="ＭＳ 明朝" w:hAnsi="ＭＳ 明朝" w:hint="eastAsia"/>
                <w:sz w:val="24"/>
                <w:szCs w:val="24"/>
              </w:rPr>
              <w:t>提案されているか</w:t>
            </w:r>
          </w:p>
        </w:tc>
        <w:tc>
          <w:tcPr>
            <w:tcW w:w="850" w:type="dxa"/>
            <w:vMerge w:val="restart"/>
            <w:vAlign w:val="center"/>
          </w:tcPr>
          <w:p w:rsidR="00265401" w:rsidRPr="00B24325" w:rsidRDefault="00265401" w:rsidP="00AA7047">
            <w:pPr>
              <w:jc w:val="center"/>
              <w:rPr>
                <w:rFonts w:ascii="ＭＳ 明朝" w:eastAsia="ＭＳ 明朝" w:hAnsi="ＭＳ 明朝"/>
                <w:sz w:val="24"/>
                <w:szCs w:val="24"/>
              </w:rPr>
            </w:pPr>
            <w:r w:rsidRPr="00B24325">
              <w:rPr>
                <w:rFonts w:ascii="ＭＳ 明朝" w:eastAsia="ＭＳ 明朝" w:hAnsi="ＭＳ 明朝" w:hint="eastAsia"/>
                <w:sz w:val="24"/>
                <w:szCs w:val="24"/>
              </w:rPr>
              <w:t>２０</w:t>
            </w:r>
          </w:p>
        </w:tc>
      </w:tr>
      <w:tr w:rsidR="00B24325" w:rsidRPr="00B24325" w:rsidTr="00AA7047">
        <w:tc>
          <w:tcPr>
            <w:tcW w:w="1417" w:type="dxa"/>
            <w:vMerge/>
            <w:vAlign w:val="center"/>
          </w:tcPr>
          <w:p w:rsidR="00265401" w:rsidRPr="00B24325" w:rsidRDefault="00265401" w:rsidP="00CE26E6">
            <w:pPr>
              <w:jc w:val="center"/>
              <w:rPr>
                <w:rFonts w:ascii="ＭＳ 明朝" w:eastAsia="ＭＳ 明朝" w:hAnsi="ＭＳ 明朝"/>
                <w:sz w:val="24"/>
                <w:szCs w:val="24"/>
              </w:rPr>
            </w:pPr>
          </w:p>
        </w:tc>
        <w:tc>
          <w:tcPr>
            <w:tcW w:w="7088" w:type="dxa"/>
            <w:vAlign w:val="center"/>
          </w:tcPr>
          <w:p w:rsidR="00265401" w:rsidRPr="00B24325" w:rsidRDefault="00265401" w:rsidP="00AA7047">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業務</w:t>
            </w:r>
            <w:r w:rsidR="00AA7047" w:rsidRPr="00B24325">
              <w:rPr>
                <w:rFonts w:ascii="ＭＳ 明朝" w:eastAsia="ＭＳ 明朝" w:hAnsi="ＭＳ 明朝" w:hint="eastAsia"/>
                <w:sz w:val="24"/>
                <w:szCs w:val="24"/>
              </w:rPr>
              <w:t>遂行に必要かつ十分な</w:t>
            </w:r>
            <w:r w:rsidRPr="00B24325">
              <w:rPr>
                <w:rFonts w:ascii="ＭＳ 明朝" w:eastAsia="ＭＳ 明朝" w:hAnsi="ＭＳ 明朝" w:hint="eastAsia"/>
                <w:sz w:val="24"/>
                <w:szCs w:val="24"/>
              </w:rPr>
              <w:t>人員・技術を有しているか</w:t>
            </w:r>
          </w:p>
        </w:tc>
        <w:tc>
          <w:tcPr>
            <w:tcW w:w="850" w:type="dxa"/>
            <w:vMerge/>
            <w:vAlign w:val="center"/>
          </w:tcPr>
          <w:p w:rsidR="00265401" w:rsidRPr="00B24325" w:rsidRDefault="00265401" w:rsidP="00AA7047">
            <w:pPr>
              <w:jc w:val="center"/>
              <w:rPr>
                <w:rFonts w:ascii="ＭＳ 明朝" w:eastAsia="ＭＳ 明朝" w:hAnsi="ＭＳ 明朝"/>
                <w:sz w:val="24"/>
                <w:szCs w:val="24"/>
              </w:rPr>
            </w:pPr>
          </w:p>
        </w:tc>
      </w:tr>
      <w:tr w:rsidR="003C2EAD" w:rsidRPr="00B24325" w:rsidTr="00AA7047">
        <w:trPr>
          <w:trHeight w:val="597"/>
        </w:trPr>
        <w:tc>
          <w:tcPr>
            <w:tcW w:w="1417" w:type="dxa"/>
            <w:vAlign w:val="center"/>
          </w:tcPr>
          <w:p w:rsidR="003C2EAD" w:rsidRPr="00B24325" w:rsidRDefault="003C2EAD" w:rsidP="00CE26E6">
            <w:pPr>
              <w:jc w:val="center"/>
              <w:rPr>
                <w:rFonts w:ascii="ＭＳ 明朝" w:eastAsia="ＭＳ 明朝" w:hAnsi="ＭＳ 明朝"/>
                <w:sz w:val="24"/>
                <w:szCs w:val="24"/>
              </w:rPr>
            </w:pPr>
            <w:r w:rsidRPr="00B24325">
              <w:rPr>
                <w:rFonts w:ascii="ＭＳ 明朝" w:eastAsia="ＭＳ 明朝" w:hAnsi="ＭＳ 明朝" w:hint="eastAsia"/>
                <w:sz w:val="24"/>
                <w:szCs w:val="24"/>
              </w:rPr>
              <w:t>経済性</w:t>
            </w:r>
          </w:p>
        </w:tc>
        <w:tc>
          <w:tcPr>
            <w:tcW w:w="7088" w:type="dxa"/>
            <w:vAlign w:val="center"/>
          </w:tcPr>
          <w:p w:rsidR="003C2EAD" w:rsidRPr="00B24325" w:rsidRDefault="003C2EAD" w:rsidP="00AA7047">
            <w:pPr>
              <w:ind w:rightChars="85" w:right="178"/>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Pr="00B24325">
              <w:rPr>
                <w:rFonts w:ascii="ＭＳ 明朝" w:eastAsia="ＭＳ 明朝" w:hAnsi="ＭＳ 明朝"/>
                <w:sz w:val="24"/>
                <w:szCs w:val="24"/>
              </w:rPr>
              <w:t>本業務に関する経費が適切に</w:t>
            </w:r>
            <w:r w:rsidRPr="00B24325">
              <w:rPr>
                <w:rFonts w:ascii="ＭＳ 明朝" w:eastAsia="ＭＳ 明朝" w:hAnsi="ＭＳ 明朝" w:hint="eastAsia"/>
                <w:sz w:val="24"/>
                <w:szCs w:val="24"/>
              </w:rPr>
              <w:t>見積もられ</w:t>
            </w:r>
            <w:r w:rsidRPr="00B24325">
              <w:rPr>
                <w:rFonts w:ascii="ＭＳ 明朝" w:eastAsia="ＭＳ 明朝" w:hAnsi="ＭＳ 明朝"/>
                <w:sz w:val="24"/>
                <w:szCs w:val="24"/>
              </w:rPr>
              <w:t>、かつ過不足なく</w:t>
            </w:r>
          </w:p>
          <w:p w:rsidR="003C2EAD" w:rsidRPr="00B24325" w:rsidRDefault="003C2EAD" w:rsidP="00AA7047">
            <w:pPr>
              <w:ind w:rightChars="85" w:right="178"/>
              <w:rPr>
                <w:rFonts w:ascii="ＭＳ 明朝" w:eastAsia="ＭＳ 明朝" w:hAnsi="ＭＳ 明朝"/>
                <w:sz w:val="24"/>
                <w:szCs w:val="24"/>
              </w:rPr>
            </w:pPr>
            <w:r w:rsidRPr="00B24325">
              <w:rPr>
                <w:rFonts w:ascii="ＭＳ 明朝" w:eastAsia="ＭＳ 明朝" w:hAnsi="ＭＳ 明朝"/>
                <w:sz w:val="24"/>
                <w:szCs w:val="24"/>
              </w:rPr>
              <w:t>積算されているか</w:t>
            </w:r>
          </w:p>
        </w:tc>
        <w:tc>
          <w:tcPr>
            <w:tcW w:w="850" w:type="dxa"/>
            <w:vAlign w:val="center"/>
          </w:tcPr>
          <w:p w:rsidR="003C2EAD" w:rsidRPr="00B24325" w:rsidRDefault="00A93ED8" w:rsidP="00AA7047">
            <w:pPr>
              <w:jc w:val="center"/>
              <w:rPr>
                <w:rFonts w:ascii="ＭＳ 明朝" w:eastAsia="ＭＳ 明朝" w:hAnsi="ＭＳ 明朝"/>
                <w:sz w:val="24"/>
                <w:szCs w:val="24"/>
              </w:rPr>
            </w:pPr>
            <w:r>
              <w:rPr>
                <w:rFonts w:ascii="ＭＳ 明朝" w:eastAsia="ＭＳ 明朝" w:hAnsi="ＭＳ 明朝" w:hint="eastAsia"/>
                <w:sz w:val="24"/>
                <w:szCs w:val="24"/>
              </w:rPr>
              <w:t>５</w:t>
            </w:r>
          </w:p>
        </w:tc>
      </w:tr>
    </w:tbl>
    <w:p w:rsidR="006B3F83" w:rsidRPr="00B24325" w:rsidRDefault="006B3F83" w:rsidP="008C0498">
      <w:pPr>
        <w:ind w:left="240" w:hangingChars="100" w:hanging="240"/>
        <w:rPr>
          <w:rFonts w:ascii="ＭＳ ゴシック" w:eastAsia="ＭＳ ゴシック" w:hAnsi="ＭＳ ゴシック"/>
          <w:sz w:val="24"/>
          <w:szCs w:val="24"/>
        </w:rPr>
      </w:pPr>
    </w:p>
    <w:p w:rsidR="008C0498" w:rsidRPr="00B24325" w:rsidRDefault="00AC5C1C" w:rsidP="008C049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016A42" w:rsidRPr="00B24325">
        <w:rPr>
          <w:rFonts w:ascii="ＭＳ ゴシック" w:eastAsia="ＭＳ ゴシック" w:hAnsi="ＭＳ ゴシック" w:hint="eastAsia"/>
          <w:sz w:val="24"/>
          <w:szCs w:val="24"/>
        </w:rPr>
        <w:t xml:space="preserve">　委託先候補者</w:t>
      </w:r>
      <w:r w:rsidR="008C0498" w:rsidRPr="00B24325">
        <w:rPr>
          <w:rFonts w:ascii="ＭＳ ゴシック" w:eastAsia="ＭＳ ゴシック" w:hAnsi="ＭＳ ゴシック"/>
          <w:sz w:val="24"/>
          <w:szCs w:val="24"/>
        </w:rPr>
        <w:t>の決定</w:t>
      </w:r>
    </w:p>
    <w:p w:rsidR="008C0498" w:rsidRPr="00B24325" w:rsidRDefault="00C65D73"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委員会による企画提案書の審査結果を参考に、</w:t>
      </w:r>
      <w:r w:rsidR="00016A42" w:rsidRPr="00B24325">
        <w:rPr>
          <w:rFonts w:ascii="ＭＳ 明朝" w:eastAsia="ＭＳ 明朝" w:hAnsi="ＭＳ 明朝" w:hint="eastAsia"/>
          <w:sz w:val="24"/>
          <w:szCs w:val="24"/>
        </w:rPr>
        <w:t>委託先候補者</w:t>
      </w:r>
      <w:r w:rsidR="008C0498" w:rsidRPr="00B24325">
        <w:rPr>
          <w:rFonts w:ascii="ＭＳ 明朝" w:eastAsia="ＭＳ 明朝" w:hAnsi="ＭＳ 明朝" w:hint="eastAsia"/>
          <w:sz w:val="24"/>
          <w:szCs w:val="24"/>
        </w:rPr>
        <w:t>を決定する。</w:t>
      </w:r>
      <w:r w:rsidR="005D2804" w:rsidRPr="00B24325">
        <w:rPr>
          <w:rFonts w:ascii="ＭＳ 明朝" w:eastAsia="ＭＳ 明朝" w:hAnsi="ＭＳ 明朝" w:hint="eastAsia"/>
          <w:sz w:val="24"/>
          <w:szCs w:val="24"/>
        </w:rPr>
        <w:t>なお、</w:t>
      </w:r>
      <w:r w:rsidR="008C0498" w:rsidRPr="00B24325">
        <w:rPr>
          <w:rFonts w:ascii="ＭＳ 明朝" w:eastAsia="ＭＳ 明朝" w:hAnsi="ＭＳ 明朝" w:hint="eastAsia"/>
          <w:sz w:val="24"/>
          <w:szCs w:val="24"/>
        </w:rPr>
        <w:t>審査結果は応募者に対し書面により通知する。</w:t>
      </w:r>
    </w:p>
    <w:p w:rsidR="000A64F9" w:rsidRPr="00B24325" w:rsidRDefault="000A64F9" w:rsidP="008C0498">
      <w:pPr>
        <w:ind w:left="240" w:hangingChars="100" w:hanging="240"/>
        <w:rPr>
          <w:rFonts w:ascii="ＭＳ 明朝" w:eastAsia="ＭＳ 明朝" w:hAnsi="ＭＳ 明朝"/>
          <w:sz w:val="24"/>
          <w:szCs w:val="24"/>
        </w:rPr>
      </w:pPr>
    </w:p>
    <w:p w:rsidR="00745C9C" w:rsidRPr="00B24325" w:rsidRDefault="00AC5C1C" w:rsidP="00745C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745C9C" w:rsidRPr="00B24325">
        <w:rPr>
          <w:rFonts w:ascii="ＭＳ ゴシック" w:eastAsia="ＭＳ ゴシック" w:hAnsi="ＭＳ ゴシック" w:hint="eastAsia"/>
          <w:sz w:val="24"/>
          <w:szCs w:val="24"/>
        </w:rPr>
        <w:t xml:space="preserve">　</w:t>
      </w:r>
      <w:r w:rsidR="00745C9C" w:rsidRPr="00B24325">
        <w:rPr>
          <w:rFonts w:ascii="ＭＳ ゴシック" w:eastAsia="ＭＳ ゴシック" w:hAnsi="ＭＳ ゴシック"/>
          <w:sz w:val="24"/>
          <w:szCs w:val="24"/>
        </w:rPr>
        <w:t>契約方法</w:t>
      </w:r>
    </w:p>
    <w:p w:rsidR="00745C9C" w:rsidRPr="00B24325" w:rsidRDefault="00745C9C" w:rsidP="00745C9C">
      <w:pPr>
        <w:autoSpaceDE w:val="0"/>
        <w:autoSpaceDN w:val="0"/>
        <w:adjustRightInd w:val="0"/>
        <w:ind w:left="240" w:hangingChars="100" w:hanging="240"/>
        <w:jc w:val="left"/>
        <w:rPr>
          <w:rFonts w:ascii="ＭＳ 明朝" w:eastAsia="ＭＳ 明朝" w:hAnsi="ＭＳ 明朝" w:cs="ＭＳ 明朝"/>
          <w:kern w:val="0"/>
          <w:sz w:val="24"/>
          <w:szCs w:val="24"/>
        </w:rPr>
      </w:pPr>
      <w:r w:rsidRPr="00B24325">
        <w:rPr>
          <w:rFonts w:ascii="ＭＳ 明朝" w:eastAsia="ＭＳ 明朝" w:hAnsi="ＭＳ 明朝" w:cs="ＭＳ 明朝" w:hint="eastAsia"/>
          <w:kern w:val="0"/>
          <w:sz w:val="24"/>
          <w:szCs w:val="24"/>
        </w:rPr>
        <w:t xml:space="preserve">　　提案された企画内容を</w:t>
      </w:r>
      <w:r w:rsidR="00A14620">
        <w:rPr>
          <w:rFonts w:ascii="ＭＳ 明朝" w:eastAsia="ＭＳ 明朝" w:hAnsi="ＭＳ 明朝" w:cs="ＭＳ 明朝" w:hint="eastAsia"/>
          <w:kern w:val="0"/>
          <w:sz w:val="24"/>
          <w:szCs w:val="24"/>
        </w:rPr>
        <w:t>基</w:t>
      </w:r>
      <w:r w:rsidRPr="00B24325">
        <w:rPr>
          <w:rFonts w:ascii="ＭＳ 明朝" w:eastAsia="ＭＳ 明朝" w:hAnsi="ＭＳ 明朝" w:cs="ＭＳ 明朝" w:hint="eastAsia"/>
          <w:kern w:val="0"/>
          <w:sz w:val="24"/>
          <w:szCs w:val="24"/>
        </w:rPr>
        <w:t>に、委託候補者と県の間で業務履行に必要な協議を行い、協議が整った場合は委託候補者から改めて見積書を徴収し、見積書を精査の上、随意契約により契約を締結する。</w:t>
      </w:r>
    </w:p>
    <w:p w:rsidR="00745C9C" w:rsidRPr="00B24325" w:rsidRDefault="00745C9C" w:rsidP="00AC5C1C">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AC5C1C" w:rsidRPr="00AC5C1C">
        <w:rPr>
          <w:rFonts w:ascii="ＭＳ 明朝" w:eastAsia="ＭＳ 明朝" w:hAnsi="ＭＳ 明朝" w:hint="eastAsia"/>
          <w:sz w:val="24"/>
          <w:szCs w:val="24"/>
        </w:rPr>
        <w:t>緊急等やむを得ない理由等により、公募型プ</w:t>
      </w:r>
      <w:r w:rsidR="00AC5C1C" w:rsidRPr="00AC5C1C">
        <w:rPr>
          <w:rFonts w:ascii="ＭＳ 明朝" w:eastAsia="ＭＳ 明朝" w:hAnsi="ＭＳ 明朝"/>
          <w:sz w:val="24"/>
          <w:szCs w:val="24"/>
        </w:rPr>
        <w:t>ロポーザルを実施することができない</w:t>
      </w:r>
      <w:r w:rsidR="00AC5C1C" w:rsidRPr="00AC5C1C">
        <w:rPr>
          <w:rFonts w:ascii="ＭＳ 明朝" w:eastAsia="ＭＳ 明朝" w:hAnsi="ＭＳ 明朝" w:hint="eastAsia"/>
          <w:sz w:val="24"/>
          <w:szCs w:val="24"/>
        </w:rPr>
        <w:t>と認められる場合は、公募型プロポーザルを停止、中止又は取り消すことがある。</w:t>
      </w:r>
      <w:r w:rsidRPr="00B24325">
        <w:rPr>
          <w:rFonts w:ascii="ＭＳ 明朝" w:eastAsia="ＭＳ 明朝" w:hAnsi="ＭＳ 明朝" w:hint="eastAsia"/>
          <w:sz w:val="24"/>
          <w:szCs w:val="24"/>
        </w:rPr>
        <w:t>なお、この場合において</w:t>
      </w:r>
      <w:r w:rsidRPr="00B24325">
        <w:rPr>
          <w:rFonts w:ascii="ＭＳ 明朝" w:eastAsia="ＭＳ 明朝" w:hAnsi="ＭＳ 明朝"/>
          <w:sz w:val="24"/>
          <w:szCs w:val="24"/>
        </w:rPr>
        <w:t xml:space="preserve"> 当該企画提案</w:t>
      </w:r>
      <w:r w:rsidR="006B3F83" w:rsidRPr="00B24325">
        <w:rPr>
          <w:rFonts w:ascii="ＭＳ 明朝" w:eastAsia="ＭＳ 明朝" w:hAnsi="ＭＳ 明朝" w:hint="eastAsia"/>
          <w:sz w:val="24"/>
          <w:szCs w:val="24"/>
        </w:rPr>
        <w:t>協議</w:t>
      </w:r>
      <w:r w:rsidRPr="00B24325">
        <w:rPr>
          <w:rFonts w:ascii="ＭＳ 明朝" w:eastAsia="ＭＳ 明朝" w:hAnsi="ＭＳ 明朝"/>
          <w:sz w:val="24"/>
          <w:szCs w:val="24"/>
        </w:rPr>
        <w:t>に要した費用を埼玉県に請求することはできない。</w:t>
      </w:r>
    </w:p>
    <w:p w:rsidR="006C7FCD" w:rsidRDefault="006C7FCD" w:rsidP="008C0498">
      <w:pPr>
        <w:ind w:left="240" w:hangingChars="100" w:hanging="240"/>
        <w:rPr>
          <w:rFonts w:ascii="ＭＳ ゴシック" w:eastAsia="ＭＳ ゴシック" w:hAnsi="ＭＳ ゴシック"/>
          <w:sz w:val="24"/>
          <w:szCs w:val="24"/>
        </w:rPr>
      </w:pPr>
    </w:p>
    <w:p w:rsidR="008C0498" w:rsidRPr="00B24325" w:rsidRDefault="00745C9C" w:rsidP="008C0498">
      <w:pPr>
        <w:ind w:left="240" w:hangingChars="100" w:hanging="240"/>
        <w:rPr>
          <w:rFonts w:ascii="ＭＳ ゴシック" w:eastAsia="ＭＳ ゴシック" w:hAnsi="ＭＳ ゴシック"/>
          <w:sz w:val="24"/>
          <w:szCs w:val="24"/>
        </w:rPr>
      </w:pPr>
      <w:r w:rsidRPr="00B24325">
        <w:rPr>
          <w:rFonts w:ascii="ＭＳ ゴシック" w:eastAsia="ＭＳ ゴシック" w:hAnsi="ＭＳ ゴシック" w:hint="eastAsia"/>
          <w:sz w:val="24"/>
          <w:szCs w:val="24"/>
        </w:rPr>
        <w:t>1</w:t>
      </w:r>
      <w:r w:rsidR="00AC5C1C">
        <w:rPr>
          <w:rFonts w:ascii="ＭＳ ゴシック" w:eastAsia="ＭＳ ゴシック" w:hAnsi="ＭＳ ゴシック" w:hint="eastAsia"/>
          <w:sz w:val="24"/>
          <w:szCs w:val="24"/>
        </w:rPr>
        <w:t>1</w:t>
      </w:r>
      <w:r w:rsidR="00C65D73" w:rsidRPr="00B24325">
        <w:rPr>
          <w:rFonts w:ascii="ＭＳ ゴシック" w:eastAsia="ＭＳ ゴシック" w:hAnsi="ＭＳ ゴシック" w:hint="eastAsia"/>
          <w:sz w:val="24"/>
          <w:szCs w:val="24"/>
        </w:rPr>
        <w:t xml:space="preserve">　</w:t>
      </w:r>
      <w:r w:rsidR="008C0498" w:rsidRPr="00B24325">
        <w:rPr>
          <w:rFonts w:ascii="ＭＳ ゴシック" w:eastAsia="ＭＳ ゴシック" w:hAnsi="ＭＳ ゴシック"/>
          <w:sz w:val="24"/>
          <w:szCs w:val="24"/>
        </w:rPr>
        <w:t>失格事由</w:t>
      </w:r>
    </w:p>
    <w:p w:rsidR="008C0498" w:rsidRPr="00B24325" w:rsidRDefault="00C65D73"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次のいずれかに該当する場合は、失格とする。</w:t>
      </w:r>
    </w:p>
    <w:p w:rsidR="00CE26E6" w:rsidRPr="00B24325" w:rsidRDefault="00CE26E6" w:rsidP="00CE26E6">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ア　談合その他不正行為が行われたと認められるもの。</w:t>
      </w:r>
    </w:p>
    <w:p w:rsidR="00CE26E6" w:rsidRPr="00B24325" w:rsidRDefault="00CE26E6" w:rsidP="00CE26E6">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イ　資格審査の結果、参加資格がないと認められるもの。</w:t>
      </w:r>
    </w:p>
    <w:p w:rsidR="00CE26E6" w:rsidRPr="00B24325" w:rsidRDefault="00CE26E6" w:rsidP="00CE26E6">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ウ　虚偽の申請により資格を得た者が提出したもの。</w:t>
      </w:r>
    </w:p>
    <w:p w:rsidR="00CE26E6" w:rsidRPr="00B24325" w:rsidRDefault="00CE26E6" w:rsidP="00CE26E6">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エ　指定する提出期限を超えて提出(到達)したもの。</w:t>
      </w:r>
    </w:p>
    <w:p w:rsidR="00CE26E6" w:rsidRPr="00B24325" w:rsidRDefault="00CE26E6" w:rsidP="00CE26E6">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オ　</w:t>
      </w:r>
      <w:r w:rsidR="006C7FCD">
        <w:rPr>
          <w:rFonts w:ascii="ＭＳ 明朝" w:eastAsia="ＭＳ 明朝" w:hAnsi="ＭＳ 明朝" w:hint="eastAsia"/>
          <w:sz w:val="24"/>
          <w:szCs w:val="24"/>
        </w:rPr>
        <w:t>書留</w:t>
      </w:r>
      <w:r w:rsidRPr="00B24325">
        <w:rPr>
          <w:rFonts w:ascii="ＭＳ 明朝" w:eastAsia="ＭＳ 明朝" w:hAnsi="ＭＳ 明朝" w:hint="eastAsia"/>
          <w:sz w:val="24"/>
          <w:szCs w:val="24"/>
        </w:rPr>
        <w:t>以外の方法で郵送されたもの。</w:t>
      </w:r>
    </w:p>
    <w:p w:rsidR="00CE26E6" w:rsidRPr="00B24325" w:rsidRDefault="00CE26E6" w:rsidP="00CE26E6">
      <w:pPr>
        <w:ind w:left="720" w:hangingChars="300" w:hanging="720"/>
        <w:rPr>
          <w:rFonts w:ascii="ＭＳ 明朝" w:eastAsia="ＭＳ 明朝" w:hAnsi="ＭＳ 明朝"/>
          <w:sz w:val="24"/>
          <w:szCs w:val="24"/>
        </w:rPr>
      </w:pPr>
      <w:r w:rsidRPr="00B24325">
        <w:rPr>
          <w:rFonts w:ascii="ＭＳ 明朝" w:eastAsia="ＭＳ 明朝" w:hAnsi="ＭＳ 明朝" w:hint="eastAsia"/>
          <w:sz w:val="24"/>
          <w:szCs w:val="24"/>
        </w:rPr>
        <w:t xml:space="preserve">　　カ　「</w:t>
      </w:r>
      <w:r w:rsidR="00AC5C1C">
        <w:rPr>
          <w:rFonts w:ascii="ＭＳ 明朝" w:eastAsia="ＭＳ 明朝" w:hAnsi="ＭＳ 明朝" w:hint="eastAsia"/>
          <w:sz w:val="24"/>
          <w:szCs w:val="24"/>
        </w:rPr>
        <w:t>７</w:t>
      </w:r>
      <w:r w:rsidRPr="00B24325">
        <w:rPr>
          <w:rFonts w:ascii="ＭＳ 明朝" w:eastAsia="ＭＳ 明朝" w:hAnsi="ＭＳ 明朝" w:hint="eastAsia"/>
          <w:sz w:val="24"/>
          <w:szCs w:val="24"/>
        </w:rPr>
        <w:t>企画提案書等の提出」の（２）に示す提出書類がないもの。</w:t>
      </w:r>
    </w:p>
    <w:p w:rsidR="00CE26E6" w:rsidRPr="00B24325" w:rsidRDefault="00CE26E6" w:rsidP="00CE26E6">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キ　プロポーザル参加申請書に申請者の記名のないもの。</w:t>
      </w:r>
    </w:p>
    <w:p w:rsidR="00CE26E6" w:rsidRPr="00B24325" w:rsidRDefault="00CE26E6" w:rsidP="00CE26E6">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ク　委託料上限額を超える金額で見積書を提出したもの。</w:t>
      </w:r>
    </w:p>
    <w:p w:rsidR="00CE26E6" w:rsidRPr="00B24325" w:rsidRDefault="00CE26E6" w:rsidP="00CE26E6">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ケ　見積金額を訂正したもの。</w:t>
      </w:r>
    </w:p>
    <w:p w:rsidR="00CE26E6" w:rsidRPr="00B24325" w:rsidRDefault="00CE26E6" w:rsidP="00CE26E6">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コ　見積書と積算内訳書の金額が合致しないもの。</w:t>
      </w:r>
    </w:p>
    <w:p w:rsidR="008C0498" w:rsidRPr="00B24325" w:rsidRDefault="00CE26E6" w:rsidP="00CE26E6">
      <w:pPr>
        <w:ind w:left="720" w:hangingChars="300" w:hanging="720"/>
        <w:rPr>
          <w:rFonts w:ascii="ＭＳ 明朝" w:eastAsia="ＭＳ 明朝" w:hAnsi="ＭＳ 明朝"/>
          <w:sz w:val="24"/>
          <w:szCs w:val="24"/>
        </w:rPr>
      </w:pPr>
      <w:r w:rsidRPr="00B24325">
        <w:rPr>
          <w:rFonts w:ascii="ＭＳ 明朝" w:eastAsia="ＭＳ 明朝" w:hAnsi="ＭＳ 明朝" w:hint="eastAsia"/>
          <w:sz w:val="24"/>
          <w:szCs w:val="24"/>
        </w:rPr>
        <w:t xml:space="preserve">　　サ　誤字、脱字等により意思表示が不明瞭であるもの、又は、これを訂正していない提出書類により参加申込をしたもの。</w:t>
      </w:r>
    </w:p>
    <w:p w:rsidR="003D1A0E" w:rsidRPr="00B24325" w:rsidRDefault="003D1A0E" w:rsidP="008C0498">
      <w:pPr>
        <w:ind w:left="240" w:hangingChars="100" w:hanging="240"/>
        <w:rPr>
          <w:rFonts w:ascii="ＭＳ 明朝" w:eastAsia="ＭＳ 明朝" w:hAnsi="ＭＳ 明朝"/>
          <w:sz w:val="24"/>
          <w:szCs w:val="24"/>
        </w:rPr>
      </w:pPr>
    </w:p>
    <w:p w:rsidR="008C0498" w:rsidRPr="00B24325" w:rsidRDefault="00C65D73" w:rsidP="008C0498">
      <w:pPr>
        <w:ind w:left="240" w:hangingChars="100" w:hanging="240"/>
        <w:rPr>
          <w:rFonts w:ascii="ＭＳ ゴシック" w:eastAsia="ＭＳ ゴシック" w:hAnsi="ＭＳ ゴシック"/>
          <w:sz w:val="24"/>
          <w:szCs w:val="24"/>
        </w:rPr>
      </w:pPr>
      <w:r w:rsidRPr="00B24325">
        <w:rPr>
          <w:rFonts w:ascii="ＭＳ ゴシック" w:eastAsia="ＭＳ ゴシック" w:hAnsi="ＭＳ ゴシック"/>
          <w:sz w:val="24"/>
          <w:szCs w:val="24"/>
        </w:rPr>
        <w:t>1</w:t>
      </w:r>
      <w:r w:rsidR="00AC5C1C">
        <w:rPr>
          <w:rFonts w:ascii="ＭＳ ゴシック" w:eastAsia="ＭＳ ゴシック" w:hAnsi="ＭＳ ゴシック" w:hint="eastAsia"/>
          <w:sz w:val="24"/>
          <w:szCs w:val="24"/>
        </w:rPr>
        <w:t>2</w:t>
      </w:r>
      <w:r w:rsidRPr="00B24325">
        <w:rPr>
          <w:rFonts w:ascii="ＭＳ ゴシック" w:eastAsia="ＭＳ ゴシック" w:hAnsi="ＭＳ ゴシック" w:hint="eastAsia"/>
          <w:sz w:val="24"/>
          <w:szCs w:val="24"/>
        </w:rPr>
        <w:t xml:space="preserve">　</w:t>
      </w:r>
      <w:r w:rsidR="008C0498" w:rsidRPr="00B24325">
        <w:rPr>
          <w:rFonts w:ascii="ＭＳ ゴシック" w:eastAsia="ＭＳ ゴシック" w:hAnsi="ＭＳ ゴシック"/>
          <w:sz w:val="24"/>
          <w:szCs w:val="24"/>
        </w:rPr>
        <w:t>留意事項</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（１）提案書類に係る著作権の取扱い</w:t>
      </w:r>
    </w:p>
    <w:p w:rsidR="008C0498" w:rsidRPr="00B24325" w:rsidRDefault="003D1A0E" w:rsidP="00C65D73">
      <w:pPr>
        <w:ind w:left="720" w:hangingChars="300" w:hanging="720"/>
        <w:rPr>
          <w:rFonts w:ascii="ＭＳ 明朝" w:eastAsia="ＭＳ 明朝" w:hAnsi="ＭＳ 明朝"/>
          <w:sz w:val="24"/>
          <w:szCs w:val="24"/>
        </w:rPr>
      </w:pPr>
      <w:r w:rsidRPr="00B24325">
        <w:rPr>
          <w:rFonts w:ascii="ＭＳ 明朝" w:eastAsia="ＭＳ 明朝" w:hAnsi="ＭＳ 明朝" w:hint="eastAsia"/>
          <w:sz w:val="24"/>
          <w:szCs w:val="24"/>
        </w:rPr>
        <w:t xml:space="preserve">　　ア　</w:t>
      </w:r>
      <w:r w:rsidR="008C0498" w:rsidRPr="00B24325">
        <w:rPr>
          <w:rFonts w:ascii="ＭＳ 明朝" w:eastAsia="ＭＳ 明朝" w:hAnsi="ＭＳ 明朝"/>
          <w:sz w:val="24"/>
          <w:szCs w:val="24"/>
        </w:rPr>
        <w:t>提案書類に係る著作権は応募者に帰属し、県は本業務遂行にあたってのみ提案書類に記載されたデータを使用できるものとする。なお、提案書類は返却しない。</w:t>
      </w:r>
    </w:p>
    <w:p w:rsidR="008C0498" w:rsidRPr="00B24325" w:rsidRDefault="003D1A0E"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6504F7" w:rsidRPr="00B24325">
        <w:rPr>
          <w:rFonts w:ascii="ＭＳ 明朝" w:eastAsia="ＭＳ 明朝" w:hAnsi="ＭＳ 明朝" w:hint="eastAsia"/>
          <w:sz w:val="24"/>
          <w:szCs w:val="24"/>
        </w:rPr>
        <w:t xml:space="preserve">イ　</w:t>
      </w:r>
      <w:r w:rsidR="008C0498" w:rsidRPr="00B24325">
        <w:rPr>
          <w:rFonts w:ascii="ＭＳ 明朝" w:eastAsia="ＭＳ 明朝" w:hAnsi="ＭＳ 明朝"/>
          <w:sz w:val="24"/>
          <w:szCs w:val="24"/>
        </w:rPr>
        <w:t>応募者の提案書類および提案に記載されたデータ等は非公開とする。</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（２）費用の負担</w:t>
      </w:r>
    </w:p>
    <w:p w:rsidR="008C0498" w:rsidRPr="00B24325" w:rsidRDefault="006504F7"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応募に関し必要な費用は、応募者の負担とする。</w:t>
      </w:r>
    </w:p>
    <w:p w:rsidR="008C0498" w:rsidRPr="00B24325" w:rsidRDefault="008C0498"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（３）複数の提案の禁止</w:t>
      </w:r>
    </w:p>
    <w:p w:rsidR="008C0498" w:rsidRDefault="006504F7" w:rsidP="003249CA">
      <w:pPr>
        <w:ind w:left="480" w:hangingChars="200" w:hanging="48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応募は１事業者あたり１点とし、複数の提案書の提出は行うことができない。</w:t>
      </w:r>
    </w:p>
    <w:p w:rsidR="006C7FCD" w:rsidRDefault="006C7FCD" w:rsidP="003249C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（４）手続きにおいて使用する言語及び通貨</w:t>
      </w:r>
    </w:p>
    <w:p w:rsidR="006C7FCD" w:rsidRDefault="006C7FCD" w:rsidP="003249C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日本語及び日本国通貨に限る。</w:t>
      </w:r>
    </w:p>
    <w:p w:rsidR="006C7FCD" w:rsidRDefault="006C7FCD" w:rsidP="003249C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（５）契約書作成の要否</w:t>
      </w:r>
    </w:p>
    <w:p w:rsidR="006C7FCD" w:rsidRPr="00B24325" w:rsidRDefault="006C7FCD" w:rsidP="003249C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要。</w:t>
      </w:r>
    </w:p>
    <w:p w:rsidR="006504F7" w:rsidRPr="00B24325" w:rsidRDefault="006504F7" w:rsidP="008C0498">
      <w:pPr>
        <w:ind w:left="240" w:hangingChars="100" w:hanging="240"/>
        <w:rPr>
          <w:rFonts w:ascii="ＭＳ 明朝" w:eastAsia="ＭＳ 明朝" w:hAnsi="ＭＳ 明朝"/>
          <w:sz w:val="24"/>
          <w:szCs w:val="24"/>
        </w:rPr>
      </w:pPr>
    </w:p>
    <w:p w:rsidR="008C0498" w:rsidRPr="00B24325" w:rsidRDefault="008C0498" w:rsidP="008C0498">
      <w:pPr>
        <w:ind w:left="240" w:hangingChars="100" w:hanging="240"/>
        <w:rPr>
          <w:rFonts w:ascii="ＭＳ ゴシック" w:eastAsia="ＭＳ ゴシック" w:hAnsi="ＭＳ ゴシック"/>
          <w:sz w:val="24"/>
          <w:szCs w:val="24"/>
        </w:rPr>
      </w:pPr>
      <w:r w:rsidRPr="00B24325">
        <w:rPr>
          <w:rFonts w:ascii="ＭＳ ゴシック" w:eastAsia="ＭＳ ゴシック" w:hAnsi="ＭＳ ゴシック"/>
          <w:sz w:val="24"/>
          <w:szCs w:val="24"/>
        </w:rPr>
        <w:t>1</w:t>
      </w:r>
      <w:r w:rsidR="00AC5C1C">
        <w:rPr>
          <w:rFonts w:ascii="ＭＳ ゴシック" w:eastAsia="ＭＳ ゴシック" w:hAnsi="ＭＳ ゴシック" w:hint="eastAsia"/>
          <w:sz w:val="24"/>
          <w:szCs w:val="24"/>
        </w:rPr>
        <w:t>3</w:t>
      </w:r>
      <w:r w:rsidR="006504F7" w:rsidRPr="00B24325">
        <w:rPr>
          <w:rFonts w:ascii="ＭＳ ゴシック" w:eastAsia="ＭＳ ゴシック" w:hAnsi="ＭＳ ゴシック" w:hint="eastAsia"/>
          <w:sz w:val="24"/>
          <w:szCs w:val="24"/>
        </w:rPr>
        <w:t xml:space="preserve">　</w:t>
      </w:r>
      <w:r w:rsidRPr="00B24325">
        <w:rPr>
          <w:rFonts w:ascii="ＭＳ ゴシック" w:eastAsia="ＭＳ ゴシック" w:hAnsi="ＭＳ ゴシック"/>
          <w:sz w:val="24"/>
          <w:szCs w:val="24"/>
        </w:rPr>
        <w:t>担当窓口</w:t>
      </w:r>
    </w:p>
    <w:p w:rsidR="008C0498" w:rsidRPr="00B24325" w:rsidRDefault="006504F7"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埼玉県環境部</w:t>
      </w:r>
      <w:r w:rsidR="006B3F83" w:rsidRPr="00B24325">
        <w:rPr>
          <w:rFonts w:ascii="ＭＳ 明朝" w:eastAsia="ＭＳ 明朝" w:hAnsi="ＭＳ 明朝" w:hint="eastAsia"/>
          <w:sz w:val="24"/>
          <w:szCs w:val="24"/>
        </w:rPr>
        <w:t>みどり自然</w:t>
      </w:r>
      <w:r w:rsidRPr="00B24325">
        <w:rPr>
          <w:rFonts w:ascii="ＭＳ 明朝" w:eastAsia="ＭＳ 明朝" w:hAnsi="ＭＳ 明朝" w:hint="eastAsia"/>
          <w:sz w:val="24"/>
          <w:szCs w:val="24"/>
        </w:rPr>
        <w:t xml:space="preserve">課　</w:t>
      </w:r>
      <w:r w:rsidR="006B3F83" w:rsidRPr="00B24325">
        <w:rPr>
          <w:rFonts w:ascii="ＭＳ 明朝" w:eastAsia="ＭＳ 明朝" w:hAnsi="ＭＳ 明朝" w:hint="eastAsia"/>
          <w:sz w:val="24"/>
          <w:szCs w:val="24"/>
        </w:rPr>
        <w:t>みどりの基金</w:t>
      </w:r>
      <w:r w:rsidRPr="00B24325">
        <w:rPr>
          <w:rFonts w:ascii="ＭＳ 明朝" w:eastAsia="ＭＳ 明朝" w:hAnsi="ＭＳ 明朝" w:hint="eastAsia"/>
          <w:sz w:val="24"/>
          <w:szCs w:val="24"/>
        </w:rPr>
        <w:t>・</w:t>
      </w:r>
      <w:r w:rsidR="006B3F83" w:rsidRPr="00B24325">
        <w:rPr>
          <w:rFonts w:ascii="ＭＳ 明朝" w:eastAsia="ＭＳ 明朝" w:hAnsi="ＭＳ 明朝" w:hint="eastAsia"/>
          <w:sz w:val="24"/>
          <w:szCs w:val="24"/>
        </w:rPr>
        <w:t>県民運動</w:t>
      </w:r>
      <w:r w:rsidRPr="00B24325">
        <w:rPr>
          <w:rFonts w:ascii="ＭＳ 明朝" w:eastAsia="ＭＳ 明朝" w:hAnsi="ＭＳ 明朝" w:hint="eastAsia"/>
          <w:sz w:val="24"/>
          <w:szCs w:val="24"/>
        </w:rPr>
        <w:t>担当</w:t>
      </w:r>
    </w:p>
    <w:p w:rsidR="008C0498" w:rsidRPr="00B24325" w:rsidRDefault="006504F7"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w:t>
      </w:r>
      <w:r w:rsidR="008C0498" w:rsidRPr="00B24325">
        <w:rPr>
          <w:rFonts w:ascii="ＭＳ 明朝" w:eastAsia="ＭＳ 明朝" w:hAnsi="ＭＳ 明朝"/>
          <w:sz w:val="24"/>
          <w:szCs w:val="24"/>
        </w:rPr>
        <w:t>330-3901 埼玉県さいたま市浦和区高砂３－１５－１</w:t>
      </w:r>
    </w:p>
    <w:p w:rsidR="008C0498" w:rsidRPr="00B24325" w:rsidRDefault="006504F7"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sz w:val="24"/>
          <w:szCs w:val="24"/>
        </w:rPr>
        <w:t>E-mail：</w:t>
      </w:r>
      <w:r w:rsidR="00016A42" w:rsidRPr="00B24325">
        <w:rPr>
          <w:rFonts w:ascii="ＭＳ 明朝" w:eastAsia="ＭＳ 明朝" w:hAnsi="ＭＳ 明朝"/>
          <w:sz w:val="24"/>
          <w:szCs w:val="24"/>
        </w:rPr>
        <w:t>a3</w:t>
      </w:r>
      <w:r w:rsidR="006B3F83" w:rsidRPr="00B24325">
        <w:rPr>
          <w:rFonts w:ascii="ＭＳ 明朝" w:eastAsia="ＭＳ 明朝" w:hAnsi="ＭＳ 明朝" w:hint="eastAsia"/>
          <w:sz w:val="24"/>
          <w:szCs w:val="24"/>
        </w:rPr>
        <w:t>140</w:t>
      </w:r>
      <w:r w:rsidR="00016A42" w:rsidRPr="00B24325">
        <w:rPr>
          <w:rFonts w:ascii="ＭＳ 明朝" w:eastAsia="ＭＳ 明朝" w:hAnsi="ＭＳ 明朝"/>
          <w:sz w:val="24"/>
          <w:szCs w:val="24"/>
        </w:rPr>
        <w:t>-0</w:t>
      </w:r>
      <w:r w:rsidR="006B3F83" w:rsidRPr="00B24325">
        <w:rPr>
          <w:rFonts w:ascii="ＭＳ 明朝" w:eastAsia="ＭＳ 明朝" w:hAnsi="ＭＳ 明朝" w:hint="eastAsia"/>
          <w:sz w:val="24"/>
          <w:szCs w:val="24"/>
        </w:rPr>
        <w:t>8</w:t>
      </w:r>
      <w:r w:rsidR="00016A42" w:rsidRPr="00B24325">
        <w:rPr>
          <w:rFonts w:ascii="ＭＳ 明朝" w:eastAsia="ＭＳ 明朝" w:hAnsi="ＭＳ 明朝"/>
          <w:sz w:val="24"/>
          <w:szCs w:val="24"/>
        </w:rPr>
        <w:t>@</w:t>
      </w:r>
      <w:r w:rsidR="008C0498" w:rsidRPr="00B24325">
        <w:rPr>
          <w:rFonts w:ascii="ＭＳ 明朝" w:eastAsia="ＭＳ 明朝" w:hAnsi="ＭＳ 明朝"/>
          <w:sz w:val="24"/>
          <w:szCs w:val="24"/>
        </w:rPr>
        <w:t>pref.saitama.lg.jp</w:t>
      </w:r>
    </w:p>
    <w:p w:rsidR="004E462B" w:rsidRPr="00B24325" w:rsidRDefault="006504F7" w:rsidP="008C0498">
      <w:pPr>
        <w:ind w:left="240" w:hangingChars="100" w:hanging="240"/>
        <w:rPr>
          <w:rFonts w:ascii="ＭＳ 明朝" w:eastAsia="ＭＳ 明朝" w:hAnsi="ＭＳ 明朝"/>
          <w:sz w:val="24"/>
          <w:szCs w:val="24"/>
        </w:rPr>
      </w:pPr>
      <w:r w:rsidRPr="00B24325">
        <w:rPr>
          <w:rFonts w:ascii="ＭＳ 明朝" w:eastAsia="ＭＳ 明朝" w:hAnsi="ＭＳ 明朝" w:hint="eastAsia"/>
          <w:sz w:val="24"/>
          <w:szCs w:val="24"/>
        </w:rPr>
        <w:t xml:space="preserve">　　</w:t>
      </w:r>
      <w:r w:rsidR="008C0498" w:rsidRPr="00B24325">
        <w:rPr>
          <w:rFonts w:ascii="ＭＳ 明朝" w:eastAsia="ＭＳ 明朝" w:hAnsi="ＭＳ 明朝" w:hint="eastAsia"/>
          <w:sz w:val="24"/>
          <w:szCs w:val="24"/>
        </w:rPr>
        <w:t>電話</w:t>
      </w:r>
      <w:r w:rsidRPr="00B24325">
        <w:rPr>
          <w:rFonts w:ascii="ＭＳ 明朝" w:eastAsia="ＭＳ 明朝" w:hAnsi="ＭＳ 明朝"/>
          <w:sz w:val="24"/>
          <w:szCs w:val="24"/>
        </w:rPr>
        <w:t xml:space="preserve"> 048</w:t>
      </w:r>
      <w:r w:rsidR="008C0498" w:rsidRPr="00B24325">
        <w:rPr>
          <w:rFonts w:ascii="ＭＳ 明朝" w:eastAsia="ＭＳ 明朝" w:hAnsi="ＭＳ 明朝"/>
          <w:sz w:val="24"/>
          <w:szCs w:val="24"/>
        </w:rPr>
        <w:t>-830-3</w:t>
      </w:r>
      <w:r w:rsidR="006B3F83" w:rsidRPr="00B24325">
        <w:rPr>
          <w:rFonts w:ascii="ＭＳ 明朝" w:eastAsia="ＭＳ 明朝" w:hAnsi="ＭＳ 明朝" w:hint="eastAsia"/>
          <w:sz w:val="24"/>
          <w:szCs w:val="24"/>
        </w:rPr>
        <w:t>190</w:t>
      </w:r>
      <w:r w:rsidRPr="00B24325">
        <w:rPr>
          <w:rFonts w:ascii="ＭＳ 明朝" w:eastAsia="ＭＳ 明朝" w:hAnsi="ＭＳ 明朝" w:hint="eastAsia"/>
          <w:sz w:val="24"/>
          <w:szCs w:val="24"/>
        </w:rPr>
        <w:t xml:space="preserve">　</w:t>
      </w:r>
      <w:r w:rsidR="00C83F78" w:rsidRPr="00B24325">
        <w:rPr>
          <w:rFonts w:ascii="ＭＳ 明朝" w:eastAsia="ＭＳ 明朝" w:hAnsi="ＭＳ 明朝" w:hint="eastAsia"/>
          <w:sz w:val="24"/>
          <w:szCs w:val="24"/>
        </w:rPr>
        <w:t>ＦＡＸ</w:t>
      </w:r>
      <w:r w:rsidRPr="00B24325">
        <w:rPr>
          <w:rFonts w:ascii="ＭＳ 明朝" w:eastAsia="ＭＳ 明朝" w:hAnsi="ＭＳ 明朝" w:hint="eastAsia"/>
          <w:sz w:val="24"/>
          <w:szCs w:val="24"/>
        </w:rPr>
        <w:t xml:space="preserve"> </w:t>
      </w:r>
      <w:r w:rsidR="008C0498" w:rsidRPr="00B24325">
        <w:rPr>
          <w:rFonts w:ascii="ＭＳ 明朝" w:eastAsia="ＭＳ 明朝" w:hAnsi="ＭＳ 明朝"/>
          <w:sz w:val="24"/>
          <w:szCs w:val="24"/>
        </w:rPr>
        <w:t>048-830-477</w:t>
      </w:r>
      <w:r w:rsidR="006B3F83" w:rsidRPr="00B24325">
        <w:rPr>
          <w:rFonts w:ascii="ＭＳ 明朝" w:eastAsia="ＭＳ 明朝" w:hAnsi="ＭＳ 明朝" w:hint="eastAsia"/>
          <w:sz w:val="24"/>
          <w:szCs w:val="24"/>
        </w:rPr>
        <w:t>5</w:t>
      </w:r>
    </w:p>
    <w:sectPr w:rsidR="004E462B" w:rsidRPr="00B24325" w:rsidSect="008F12C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C32" w:rsidRDefault="002F3C32" w:rsidP="008C0498">
      <w:r>
        <w:separator/>
      </w:r>
    </w:p>
  </w:endnote>
  <w:endnote w:type="continuationSeparator" w:id="0">
    <w:p w:rsidR="002F3C32" w:rsidRDefault="002F3C32" w:rsidP="008C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C32" w:rsidRDefault="002F3C32" w:rsidP="008C0498">
      <w:r>
        <w:separator/>
      </w:r>
    </w:p>
  </w:footnote>
  <w:footnote w:type="continuationSeparator" w:id="0">
    <w:p w:rsidR="002F3C32" w:rsidRDefault="002F3C32" w:rsidP="008C0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CA"/>
    <w:rsid w:val="00016A42"/>
    <w:rsid w:val="00032C54"/>
    <w:rsid w:val="00037CA8"/>
    <w:rsid w:val="00056CF2"/>
    <w:rsid w:val="00097670"/>
    <w:rsid w:val="000A4F20"/>
    <w:rsid w:val="000A64F9"/>
    <w:rsid w:val="000B400E"/>
    <w:rsid w:val="000D1749"/>
    <w:rsid w:val="000E6E1B"/>
    <w:rsid w:val="0012468E"/>
    <w:rsid w:val="00177908"/>
    <w:rsid w:val="001E5E6B"/>
    <w:rsid w:val="00265401"/>
    <w:rsid w:val="00293A02"/>
    <w:rsid w:val="002D101B"/>
    <w:rsid w:val="002F3C32"/>
    <w:rsid w:val="003175E9"/>
    <w:rsid w:val="003249CA"/>
    <w:rsid w:val="00331B9A"/>
    <w:rsid w:val="003C2EAD"/>
    <w:rsid w:val="003D1A0E"/>
    <w:rsid w:val="003F69B1"/>
    <w:rsid w:val="0040425A"/>
    <w:rsid w:val="00455DB6"/>
    <w:rsid w:val="004E462B"/>
    <w:rsid w:val="005459B2"/>
    <w:rsid w:val="00560C93"/>
    <w:rsid w:val="00563A8A"/>
    <w:rsid w:val="00576B29"/>
    <w:rsid w:val="00577C9A"/>
    <w:rsid w:val="00592C37"/>
    <w:rsid w:val="005C4E53"/>
    <w:rsid w:val="005D2804"/>
    <w:rsid w:val="005D2F14"/>
    <w:rsid w:val="005E4517"/>
    <w:rsid w:val="006059F3"/>
    <w:rsid w:val="006240A3"/>
    <w:rsid w:val="0064556B"/>
    <w:rsid w:val="006504F7"/>
    <w:rsid w:val="006B3F83"/>
    <w:rsid w:val="006C7FCD"/>
    <w:rsid w:val="007234CC"/>
    <w:rsid w:val="00745C9C"/>
    <w:rsid w:val="007B7D7D"/>
    <w:rsid w:val="00807DA5"/>
    <w:rsid w:val="00877626"/>
    <w:rsid w:val="00895FF9"/>
    <w:rsid w:val="008B1C29"/>
    <w:rsid w:val="008C0498"/>
    <w:rsid w:val="008D426E"/>
    <w:rsid w:val="008F12CA"/>
    <w:rsid w:val="00950BD1"/>
    <w:rsid w:val="009665E7"/>
    <w:rsid w:val="009C72FD"/>
    <w:rsid w:val="00A14620"/>
    <w:rsid w:val="00A872B0"/>
    <w:rsid w:val="00A93ED8"/>
    <w:rsid w:val="00A940A4"/>
    <w:rsid w:val="00AA7047"/>
    <w:rsid w:val="00AC5C1C"/>
    <w:rsid w:val="00AD0116"/>
    <w:rsid w:val="00AD5381"/>
    <w:rsid w:val="00AF5F6B"/>
    <w:rsid w:val="00AF7882"/>
    <w:rsid w:val="00B24325"/>
    <w:rsid w:val="00B51015"/>
    <w:rsid w:val="00BA40E1"/>
    <w:rsid w:val="00BA51FC"/>
    <w:rsid w:val="00BF5FA2"/>
    <w:rsid w:val="00C016D0"/>
    <w:rsid w:val="00C17E14"/>
    <w:rsid w:val="00C65D73"/>
    <w:rsid w:val="00C77635"/>
    <w:rsid w:val="00C83F78"/>
    <w:rsid w:val="00CC7D39"/>
    <w:rsid w:val="00CE26E6"/>
    <w:rsid w:val="00CE4E98"/>
    <w:rsid w:val="00D152EE"/>
    <w:rsid w:val="00D35E25"/>
    <w:rsid w:val="00D70FE1"/>
    <w:rsid w:val="00DF7889"/>
    <w:rsid w:val="00E05A17"/>
    <w:rsid w:val="00E15953"/>
    <w:rsid w:val="00E43469"/>
    <w:rsid w:val="00E603FC"/>
    <w:rsid w:val="00E87F53"/>
    <w:rsid w:val="00F40307"/>
    <w:rsid w:val="00F86D9D"/>
    <w:rsid w:val="00FA2406"/>
    <w:rsid w:val="00FD45A6"/>
    <w:rsid w:val="00FE3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EFFD047"/>
  <w15:chartTrackingRefBased/>
  <w15:docId w15:val="{786FD29D-3CE5-46BA-8254-64B71732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498"/>
    <w:pPr>
      <w:tabs>
        <w:tab w:val="center" w:pos="4252"/>
        <w:tab w:val="right" w:pos="8504"/>
      </w:tabs>
      <w:snapToGrid w:val="0"/>
    </w:pPr>
  </w:style>
  <w:style w:type="character" w:customStyle="1" w:styleId="a4">
    <w:name w:val="ヘッダー (文字)"/>
    <w:basedOn w:val="a0"/>
    <w:link w:val="a3"/>
    <w:uiPriority w:val="99"/>
    <w:rsid w:val="008C0498"/>
  </w:style>
  <w:style w:type="paragraph" w:styleId="a5">
    <w:name w:val="footer"/>
    <w:basedOn w:val="a"/>
    <w:link w:val="a6"/>
    <w:uiPriority w:val="99"/>
    <w:unhideWhenUsed/>
    <w:rsid w:val="008C0498"/>
    <w:pPr>
      <w:tabs>
        <w:tab w:val="center" w:pos="4252"/>
        <w:tab w:val="right" w:pos="8504"/>
      </w:tabs>
      <w:snapToGrid w:val="0"/>
    </w:pPr>
  </w:style>
  <w:style w:type="character" w:customStyle="1" w:styleId="a6">
    <w:name w:val="フッター (文字)"/>
    <w:basedOn w:val="a0"/>
    <w:link w:val="a5"/>
    <w:uiPriority w:val="99"/>
    <w:rsid w:val="008C0498"/>
  </w:style>
  <w:style w:type="paragraph" w:customStyle="1" w:styleId="Default">
    <w:name w:val="Default"/>
    <w:rsid w:val="00E603FC"/>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0A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5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53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5</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松岡貴章</cp:lastModifiedBy>
  <cp:revision>36</cp:revision>
  <cp:lastPrinted>2021-06-10T04:35:00Z</cp:lastPrinted>
  <dcterms:created xsi:type="dcterms:W3CDTF">2021-03-17T05:09:00Z</dcterms:created>
  <dcterms:modified xsi:type="dcterms:W3CDTF">2021-06-14T05:19:00Z</dcterms:modified>
</cp:coreProperties>
</file>