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28" w:rsidRPr="002D6DA2" w:rsidRDefault="00235C2E" w:rsidP="00693A05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市町村が実施した</w:t>
      </w:r>
      <w:bookmarkStart w:id="0" w:name="_GoBack"/>
      <w:bookmarkEnd w:id="0"/>
    </w:p>
    <w:p w:rsidR="004E543F" w:rsidRPr="002D6DA2" w:rsidRDefault="004E543F" w:rsidP="00693A05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2D6DA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4C9A" wp14:editId="03126D17">
                <wp:simplePos x="0" y="0"/>
                <wp:positionH relativeFrom="column">
                  <wp:posOffset>71771</wp:posOffset>
                </wp:positionH>
                <wp:positionV relativeFrom="paragraph">
                  <wp:posOffset>22002</wp:posOffset>
                </wp:positionV>
                <wp:extent cx="3550723" cy="748146"/>
                <wp:effectExtent l="0" t="0" r="12065" b="1397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723" cy="748146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5.65pt;margin-top:1.75pt;width:279.6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" strokecolor="black [3040]"/>
            </w:pict>
          </mc:Fallback>
        </mc:AlternateContent>
      </w:r>
      <w:r w:rsidRPr="002D6DA2">
        <w:rPr>
          <w:rFonts w:asciiTheme="majorEastAsia" w:eastAsiaTheme="majorEastAsia" w:hAnsiTheme="majorEastAsia" w:hint="eastAsia"/>
          <w:sz w:val="32"/>
          <w:szCs w:val="32"/>
        </w:rPr>
        <w:t xml:space="preserve">　 ヒトパピローマウイルスワクチン</w:t>
      </w:r>
    </w:p>
    <w:p w:rsidR="00235C2E" w:rsidRPr="002D6DA2" w:rsidRDefault="004E543F" w:rsidP="00235C2E">
      <w:pPr>
        <w:adjustRightInd w:val="0"/>
        <w:snapToGrid w:val="0"/>
        <w:ind w:firstLineChars="150" w:firstLine="480"/>
        <w:jc w:val="left"/>
        <w:rPr>
          <w:rFonts w:asciiTheme="majorEastAsia" w:eastAsiaTheme="majorEastAsia" w:hAnsiTheme="majorEastAsia"/>
          <w:sz w:val="32"/>
          <w:szCs w:val="32"/>
        </w:rPr>
      </w:pPr>
      <w:r w:rsidRPr="002D6DA2">
        <w:rPr>
          <w:rFonts w:asciiTheme="majorEastAsia" w:eastAsiaTheme="majorEastAsia" w:hAnsiTheme="majorEastAsia" w:hint="eastAsia"/>
          <w:sz w:val="32"/>
          <w:szCs w:val="32"/>
        </w:rPr>
        <w:t xml:space="preserve">ヒブワクチン　　　　　　　　　　</w:t>
      </w:r>
      <w:r w:rsidR="00A9681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D6DA2">
        <w:rPr>
          <w:rFonts w:asciiTheme="majorEastAsia" w:eastAsiaTheme="majorEastAsia" w:hAnsiTheme="majorEastAsia" w:hint="eastAsia"/>
          <w:sz w:val="32"/>
          <w:szCs w:val="32"/>
        </w:rPr>
        <w:t>の接種を</w:t>
      </w:r>
    </w:p>
    <w:p w:rsidR="004E543F" w:rsidRPr="002D6DA2" w:rsidRDefault="004E543F" w:rsidP="002D6DA2">
      <w:pPr>
        <w:adjustRightInd w:val="0"/>
        <w:snapToGrid w:val="0"/>
        <w:ind w:firstLineChars="150" w:firstLine="480"/>
        <w:jc w:val="left"/>
        <w:rPr>
          <w:rFonts w:asciiTheme="majorEastAsia" w:eastAsiaTheme="majorEastAsia" w:hAnsiTheme="majorEastAsia"/>
          <w:sz w:val="32"/>
          <w:szCs w:val="32"/>
        </w:rPr>
      </w:pPr>
      <w:r w:rsidRPr="002D6DA2">
        <w:rPr>
          <w:rFonts w:asciiTheme="majorEastAsia" w:eastAsiaTheme="majorEastAsia" w:hAnsiTheme="majorEastAsia" w:hint="eastAsia"/>
          <w:sz w:val="32"/>
          <w:szCs w:val="32"/>
        </w:rPr>
        <w:t>小児用肺炎球菌ワクチン</w:t>
      </w:r>
    </w:p>
    <w:p w:rsidR="004E543F" w:rsidRPr="002D6DA2" w:rsidRDefault="00410C82" w:rsidP="00693A05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平成25年3月31日までに受けた方へのお知らせ</w:t>
      </w:r>
    </w:p>
    <w:p w:rsidR="00B818D7" w:rsidRPr="00410C82" w:rsidRDefault="00B818D7" w:rsidP="00693A05">
      <w:pPr>
        <w:adjustRightInd w:val="0"/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93A05" w:rsidRPr="002D6DA2" w:rsidRDefault="00693A05" w:rsidP="004E543F">
      <w:pPr>
        <w:adjustRightInd w:val="0"/>
        <w:snapToGrid w:val="0"/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A9681D" w:rsidRDefault="00A76CCE" w:rsidP="002D6DA2">
      <w:pPr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ワクチン</w:t>
      </w:r>
      <w:r w:rsidR="00A9681D">
        <w:rPr>
          <w:rFonts w:asciiTheme="majorEastAsia" w:eastAsiaTheme="majorEastAsia" w:hAnsiTheme="majorEastAsia" w:hint="eastAsia"/>
          <w:sz w:val="32"/>
          <w:szCs w:val="32"/>
        </w:rPr>
        <w:t>接種後に何らかの症状が生じ、医療機関を受診した方</w:t>
      </w:r>
      <w:r w:rsidR="00350058">
        <w:rPr>
          <w:rFonts w:asciiTheme="majorEastAsia" w:eastAsiaTheme="majorEastAsia" w:hAnsiTheme="majorEastAsia" w:hint="eastAsia"/>
          <w:sz w:val="32"/>
          <w:szCs w:val="32"/>
        </w:rPr>
        <w:t>は</w:t>
      </w:r>
      <w:r w:rsidR="00A9681D">
        <w:rPr>
          <w:rFonts w:asciiTheme="majorEastAsia" w:eastAsiaTheme="majorEastAsia" w:hAnsiTheme="majorEastAsia" w:hint="eastAsia"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sz w:val="32"/>
          <w:szCs w:val="32"/>
        </w:rPr>
        <w:t>接種</w:t>
      </w:r>
      <w:r w:rsidR="00A9681D">
        <w:rPr>
          <w:rFonts w:asciiTheme="majorEastAsia" w:eastAsiaTheme="majorEastAsia" w:hAnsiTheme="majorEastAsia" w:hint="eastAsia"/>
          <w:sz w:val="32"/>
          <w:szCs w:val="32"/>
        </w:rPr>
        <w:t>と</w:t>
      </w:r>
      <w:r w:rsidR="008514CD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="00D20092">
        <w:rPr>
          <w:rFonts w:asciiTheme="majorEastAsia" w:eastAsiaTheme="majorEastAsia" w:hAnsiTheme="majorEastAsia" w:hint="eastAsia"/>
          <w:sz w:val="32"/>
          <w:szCs w:val="32"/>
        </w:rPr>
        <w:t>関連性</w:t>
      </w:r>
      <w:r w:rsidR="009601AB">
        <w:rPr>
          <w:rFonts w:asciiTheme="majorEastAsia" w:eastAsiaTheme="majorEastAsia" w:hAnsiTheme="majorEastAsia" w:hint="eastAsia"/>
          <w:sz w:val="32"/>
          <w:szCs w:val="32"/>
        </w:rPr>
        <w:t>が認定されると</w:t>
      </w:r>
      <w:r w:rsidR="00A9681D">
        <w:rPr>
          <w:rFonts w:asciiTheme="majorEastAsia" w:eastAsiaTheme="majorEastAsia" w:hAnsiTheme="majorEastAsia" w:hint="eastAsia"/>
          <w:sz w:val="32"/>
          <w:szCs w:val="32"/>
        </w:rPr>
        <w:t>、医療費・医療手当が支給される</w:t>
      </w:r>
      <w:r w:rsidR="009601AB">
        <w:rPr>
          <w:rFonts w:asciiTheme="majorEastAsia" w:eastAsiaTheme="majorEastAsia" w:hAnsiTheme="majorEastAsia" w:hint="eastAsia"/>
          <w:sz w:val="32"/>
          <w:szCs w:val="32"/>
        </w:rPr>
        <w:t>場合</w:t>
      </w:r>
      <w:r w:rsidR="00A9681D">
        <w:rPr>
          <w:rFonts w:asciiTheme="majorEastAsia" w:eastAsiaTheme="majorEastAsia" w:hAnsiTheme="majorEastAsia" w:hint="eastAsia"/>
          <w:sz w:val="32"/>
          <w:szCs w:val="32"/>
        </w:rPr>
        <w:t>があります。</w:t>
      </w:r>
    </w:p>
    <w:p w:rsidR="004E543F" w:rsidRPr="002D6DA2" w:rsidRDefault="004E543F" w:rsidP="00A9681D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A81C0C" w:rsidRPr="002D6DA2" w:rsidRDefault="009601AB" w:rsidP="002D6DA2">
      <w:pPr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認定を受けるためには、独立行政法人医薬品医療機器総合機構（ＰＭＤＡ）に請求する必要がありますが、支給対象となるのは、請求した日から遡って５年</w:t>
      </w:r>
      <w:r w:rsidR="002C330B">
        <w:rPr>
          <w:rFonts w:asciiTheme="majorEastAsia" w:eastAsiaTheme="majorEastAsia" w:hAnsiTheme="majorEastAsia" w:hint="eastAsia"/>
          <w:sz w:val="32"/>
          <w:szCs w:val="32"/>
        </w:rPr>
        <w:t>以内に受けた医療に</w:t>
      </w:r>
      <w:r>
        <w:rPr>
          <w:rFonts w:asciiTheme="majorEastAsia" w:eastAsiaTheme="majorEastAsia" w:hAnsiTheme="majorEastAsia" w:hint="eastAsia"/>
          <w:sz w:val="32"/>
          <w:szCs w:val="32"/>
        </w:rPr>
        <w:t>限られていますので、</w:t>
      </w:r>
      <w:r w:rsidR="00B02A6D" w:rsidRPr="002D6DA2">
        <w:rPr>
          <w:rFonts w:asciiTheme="majorEastAsia" w:eastAsiaTheme="majorEastAsia" w:hAnsiTheme="majorEastAsia" w:hint="eastAsia"/>
          <w:sz w:val="32"/>
          <w:szCs w:val="32"/>
        </w:rPr>
        <w:t>至急</w:t>
      </w:r>
      <w:r w:rsidR="00A81C0C" w:rsidRPr="002D6DA2">
        <w:rPr>
          <w:rFonts w:asciiTheme="majorEastAsia" w:eastAsiaTheme="majorEastAsia" w:hAnsiTheme="majorEastAsia" w:hint="eastAsia"/>
          <w:sz w:val="32"/>
          <w:szCs w:val="32"/>
        </w:rPr>
        <w:t>請求いただきますようお願いいたします。</w:t>
      </w:r>
    </w:p>
    <w:p w:rsidR="00A81C0C" w:rsidRPr="00D20092" w:rsidRDefault="00A81C0C" w:rsidP="00A81C0C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A81C0C" w:rsidRPr="002D6DA2" w:rsidRDefault="00A81C0C" w:rsidP="002D6DA2">
      <w:pPr>
        <w:adjustRightInd w:val="0"/>
        <w:snapToGrid w:val="0"/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2D6DA2">
        <w:rPr>
          <w:rFonts w:asciiTheme="majorEastAsia" w:eastAsiaTheme="majorEastAsia" w:hAnsiTheme="majorEastAsia" w:hint="eastAsia"/>
          <w:sz w:val="32"/>
          <w:szCs w:val="32"/>
        </w:rPr>
        <w:t>具体的な請求方法、必要書類、請求書類の様式やその記載方法等については、以下の</w:t>
      </w:r>
      <w:r w:rsidR="009601AB">
        <w:rPr>
          <w:rFonts w:asciiTheme="majorEastAsia" w:eastAsiaTheme="majorEastAsia" w:hAnsiTheme="majorEastAsia" w:hint="eastAsia"/>
          <w:sz w:val="32"/>
          <w:szCs w:val="32"/>
        </w:rPr>
        <w:t>ＰＭＤＡの</w:t>
      </w:r>
      <w:r w:rsidRPr="002D6DA2">
        <w:rPr>
          <w:rFonts w:asciiTheme="majorEastAsia" w:eastAsiaTheme="majorEastAsia" w:hAnsiTheme="majorEastAsia" w:hint="eastAsia"/>
          <w:sz w:val="32"/>
          <w:szCs w:val="32"/>
        </w:rPr>
        <w:t>相談窓口にお問い合わせ</w:t>
      </w:r>
      <w:r w:rsidR="0064406C">
        <w:rPr>
          <w:rFonts w:asciiTheme="majorEastAsia" w:eastAsiaTheme="majorEastAsia" w:hAnsiTheme="majorEastAsia" w:hint="eastAsia"/>
          <w:sz w:val="32"/>
          <w:szCs w:val="32"/>
        </w:rPr>
        <w:t>くだ</w:t>
      </w:r>
      <w:r w:rsidR="0064406C" w:rsidRPr="002D6DA2">
        <w:rPr>
          <w:rFonts w:asciiTheme="majorEastAsia" w:eastAsiaTheme="majorEastAsia" w:hAnsiTheme="majorEastAsia" w:hint="eastAsia"/>
          <w:sz w:val="32"/>
          <w:szCs w:val="32"/>
        </w:rPr>
        <w:t>さい</w:t>
      </w:r>
      <w:r w:rsidRPr="002D6DA2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4E543F" w:rsidRPr="00B818D7" w:rsidRDefault="004E543F" w:rsidP="00B818D7">
      <w:pPr>
        <w:adjustRightInd w:val="0"/>
        <w:snapToGrid w:val="0"/>
        <w:ind w:firstLineChars="100" w:firstLine="20"/>
        <w:rPr>
          <w:rFonts w:asciiTheme="majorEastAsia" w:eastAsiaTheme="majorEastAsia" w:hAnsiTheme="majorEastAsia"/>
          <w:sz w:val="2"/>
          <w:szCs w:val="32"/>
        </w:rPr>
      </w:pPr>
    </w:p>
    <w:p w:rsidR="002D6DA2" w:rsidRDefault="002D6DA2" w:rsidP="002D6DA2">
      <w:pPr>
        <w:ind w:leftChars="100" w:left="210"/>
        <w:rPr>
          <w:sz w:val="18"/>
          <w:szCs w:val="24"/>
        </w:rPr>
      </w:pPr>
    </w:p>
    <w:p w:rsidR="00EB1B28" w:rsidRPr="002D6DA2" w:rsidRDefault="00EB1B28" w:rsidP="002D6DA2">
      <w:pPr>
        <w:ind w:leftChars="100" w:left="210"/>
        <w:rPr>
          <w:sz w:val="1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81C0C" w:rsidRPr="001A6DFA" w:rsidTr="00A81C0C">
        <w:tc>
          <w:tcPr>
            <w:tcW w:w="8702" w:type="dxa"/>
          </w:tcPr>
          <w:p w:rsidR="002D6DA2" w:rsidRPr="001A6DFA" w:rsidRDefault="002D6DA2" w:rsidP="001A6DFA">
            <w:pPr>
              <w:adjustRightInd w:val="0"/>
              <w:snapToGrid w:val="0"/>
              <w:rPr>
                <w:sz w:val="32"/>
                <w:szCs w:val="32"/>
              </w:rPr>
            </w:pPr>
            <w:r w:rsidRPr="001A6DFA">
              <w:rPr>
                <w:rFonts w:hint="eastAsia"/>
                <w:sz w:val="32"/>
                <w:szCs w:val="32"/>
              </w:rPr>
              <w:t>【相談窓口】</w:t>
            </w:r>
          </w:p>
          <w:p w:rsidR="001A6DFA" w:rsidRPr="001A6DFA" w:rsidRDefault="001A6DFA" w:rsidP="00006814">
            <w:pPr>
              <w:adjustRightInd w:val="0"/>
              <w:snapToGrid w:val="0"/>
              <w:rPr>
                <w:sz w:val="32"/>
                <w:szCs w:val="32"/>
              </w:rPr>
            </w:pPr>
            <w:r w:rsidRPr="001A6DFA">
              <w:rPr>
                <w:rFonts w:hint="eastAsia"/>
                <w:sz w:val="32"/>
                <w:szCs w:val="32"/>
              </w:rPr>
              <w:t>独立行政法人医薬品医療機器総合機構</w:t>
            </w:r>
            <w:r w:rsidR="00006814">
              <w:rPr>
                <w:rFonts w:hint="eastAsia"/>
                <w:sz w:val="32"/>
                <w:szCs w:val="32"/>
              </w:rPr>
              <w:t xml:space="preserve">　</w:t>
            </w:r>
            <w:r w:rsidRPr="001A6DFA">
              <w:rPr>
                <w:rFonts w:hint="eastAsia"/>
                <w:sz w:val="32"/>
                <w:szCs w:val="32"/>
              </w:rPr>
              <w:t>救済制度</w:t>
            </w:r>
            <w:r>
              <w:rPr>
                <w:rFonts w:hint="eastAsia"/>
                <w:sz w:val="32"/>
                <w:szCs w:val="32"/>
              </w:rPr>
              <w:t>相談窓口</w:t>
            </w:r>
          </w:p>
          <w:p w:rsidR="002D6DA2" w:rsidRPr="001A6DFA" w:rsidRDefault="002D6DA2" w:rsidP="001A6DFA">
            <w:pPr>
              <w:adjustRightInd w:val="0"/>
              <w:snapToGrid w:val="0"/>
              <w:rPr>
                <w:sz w:val="40"/>
                <w:szCs w:val="32"/>
              </w:rPr>
            </w:pPr>
            <w:r w:rsidRPr="001A6DFA">
              <w:rPr>
                <w:rFonts w:hint="eastAsia"/>
                <w:sz w:val="40"/>
                <w:szCs w:val="32"/>
              </w:rPr>
              <w:t>0120-149-931</w:t>
            </w:r>
            <w:r w:rsidRPr="001A6DFA">
              <w:rPr>
                <w:rFonts w:hint="eastAsia"/>
                <w:sz w:val="40"/>
                <w:szCs w:val="32"/>
              </w:rPr>
              <w:t>（フリーダイヤル）</w:t>
            </w:r>
          </w:p>
          <w:p w:rsidR="00A81C0C" w:rsidRDefault="00677914" w:rsidP="00677914">
            <w:pPr>
              <w:adjustRightInd w:val="0"/>
              <w:snapToGrid w:val="0"/>
              <w:ind w:leftChars="100" w:left="410" w:hangingChars="100" w:hanging="200"/>
              <w:rPr>
                <w:sz w:val="20"/>
                <w:szCs w:val="32"/>
              </w:rPr>
            </w:pPr>
            <w:r w:rsidRPr="00677914">
              <w:rPr>
                <w:rFonts w:hint="eastAsia"/>
                <w:sz w:val="20"/>
                <w:szCs w:val="32"/>
              </w:rPr>
              <w:t>※</w:t>
            </w:r>
            <w:r w:rsidRPr="00677914">
              <w:rPr>
                <w:rFonts w:hint="eastAsia"/>
                <w:sz w:val="20"/>
                <w:szCs w:val="32"/>
              </w:rPr>
              <w:t>IP</w:t>
            </w:r>
            <w:r w:rsidRPr="00677914">
              <w:rPr>
                <w:rFonts w:hint="eastAsia"/>
                <w:sz w:val="20"/>
                <w:szCs w:val="32"/>
              </w:rPr>
              <w:t>電話等の方でフリーダイヤルが</w:t>
            </w:r>
            <w:r w:rsidR="0064406C">
              <w:rPr>
                <w:rFonts w:hint="eastAsia"/>
                <w:sz w:val="20"/>
                <w:szCs w:val="32"/>
              </w:rPr>
              <w:t>御</w:t>
            </w:r>
            <w:r w:rsidR="0064406C" w:rsidRPr="00677914">
              <w:rPr>
                <w:rFonts w:hint="eastAsia"/>
                <w:sz w:val="20"/>
                <w:szCs w:val="32"/>
              </w:rPr>
              <w:t>利用</w:t>
            </w:r>
            <w:r w:rsidRPr="00677914">
              <w:rPr>
                <w:rFonts w:hint="eastAsia"/>
                <w:sz w:val="20"/>
                <w:szCs w:val="32"/>
              </w:rPr>
              <w:t>になれない場合は、</w:t>
            </w:r>
            <w:r w:rsidRPr="00677914">
              <w:rPr>
                <w:rFonts w:hint="eastAsia"/>
                <w:sz w:val="20"/>
                <w:szCs w:val="32"/>
              </w:rPr>
              <w:t>03-3506-9411</w:t>
            </w:r>
            <w:r w:rsidRPr="00677914">
              <w:rPr>
                <w:rFonts w:hint="eastAsia"/>
                <w:sz w:val="20"/>
                <w:szCs w:val="32"/>
              </w:rPr>
              <w:t>（有料）を</w:t>
            </w:r>
            <w:r w:rsidR="0064406C">
              <w:rPr>
                <w:rFonts w:hint="eastAsia"/>
                <w:sz w:val="20"/>
                <w:szCs w:val="32"/>
              </w:rPr>
              <w:t>御</w:t>
            </w:r>
            <w:r w:rsidR="0064406C" w:rsidRPr="00677914">
              <w:rPr>
                <w:rFonts w:hint="eastAsia"/>
                <w:sz w:val="20"/>
                <w:szCs w:val="32"/>
              </w:rPr>
              <w:t>利用</w:t>
            </w:r>
            <w:r w:rsidRPr="00677914">
              <w:rPr>
                <w:rFonts w:hint="eastAsia"/>
                <w:sz w:val="20"/>
                <w:szCs w:val="32"/>
              </w:rPr>
              <w:t>ください。</w:t>
            </w:r>
          </w:p>
          <w:p w:rsidR="00A9217A" w:rsidRPr="00677914" w:rsidRDefault="00A9217A" w:rsidP="00A9217A">
            <w:pPr>
              <w:adjustRightInd w:val="0"/>
              <w:snapToGrid w:val="0"/>
              <w:rPr>
                <w:sz w:val="20"/>
                <w:szCs w:val="32"/>
              </w:rPr>
            </w:pPr>
          </w:p>
          <w:p w:rsidR="001A6DFA" w:rsidRDefault="002D6DA2" w:rsidP="001A6DFA">
            <w:pPr>
              <w:adjustRightInd w:val="0"/>
              <w:snapToGrid w:val="0"/>
              <w:rPr>
                <w:sz w:val="32"/>
                <w:szCs w:val="32"/>
              </w:rPr>
            </w:pPr>
            <w:r w:rsidRPr="001A6DFA">
              <w:rPr>
                <w:rFonts w:hint="eastAsia"/>
                <w:sz w:val="32"/>
                <w:szCs w:val="32"/>
              </w:rPr>
              <w:t>＜受付時間＞</w:t>
            </w:r>
          </w:p>
          <w:p w:rsidR="00A76CCE" w:rsidRDefault="002D6DA2" w:rsidP="001A6DFA">
            <w:pPr>
              <w:adjustRightInd w:val="0"/>
              <w:snapToGrid w:val="0"/>
              <w:rPr>
                <w:sz w:val="32"/>
                <w:szCs w:val="32"/>
              </w:rPr>
            </w:pPr>
            <w:r w:rsidRPr="001A6DFA">
              <w:rPr>
                <w:rFonts w:hint="eastAsia"/>
                <w:sz w:val="32"/>
                <w:szCs w:val="32"/>
              </w:rPr>
              <w:t>月曜日</w:t>
            </w:r>
            <w:r w:rsidR="00A81C0C" w:rsidRPr="001A6DFA">
              <w:rPr>
                <w:rFonts w:hint="eastAsia"/>
                <w:sz w:val="32"/>
                <w:szCs w:val="32"/>
              </w:rPr>
              <w:t>から金曜日（祝日・年末年始を除く）</w:t>
            </w:r>
          </w:p>
          <w:p w:rsidR="004E543F" w:rsidRPr="001A6DFA" w:rsidRDefault="00A81C0C" w:rsidP="00A76CCE">
            <w:pPr>
              <w:adjustRightInd w:val="0"/>
              <w:snapToGrid w:val="0"/>
              <w:rPr>
                <w:sz w:val="32"/>
                <w:szCs w:val="32"/>
              </w:rPr>
            </w:pPr>
            <w:r w:rsidRPr="001A6DFA">
              <w:rPr>
                <w:rFonts w:hint="eastAsia"/>
                <w:sz w:val="32"/>
                <w:szCs w:val="32"/>
              </w:rPr>
              <w:t>午前９時から午後５時</w:t>
            </w:r>
          </w:p>
        </w:tc>
      </w:tr>
    </w:tbl>
    <w:p w:rsidR="00A81C0C" w:rsidRDefault="00A81C0C" w:rsidP="004E543F">
      <w:pPr>
        <w:adjustRightInd w:val="0"/>
        <w:snapToGrid w:val="0"/>
        <w:rPr>
          <w:rFonts w:asciiTheme="majorEastAsia" w:eastAsiaTheme="majorEastAsia" w:hAnsiTheme="majorEastAsia"/>
          <w:sz w:val="28"/>
          <w:szCs w:val="32"/>
        </w:rPr>
      </w:pPr>
    </w:p>
    <w:p w:rsidR="00677914" w:rsidRPr="00677914" w:rsidRDefault="00677914" w:rsidP="00677914">
      <w:pPr>
        <w:adjustRightInd w:val="0"/>
        <w:snapToGrid w:val="0"/>
        <w:rPr>
          <w:rFonts w:asciiTheme="majorEastAsia" w:eastAsiaTheme="majorEastAsia" w:hAnsiTheme="majorEastAsia"/>
          <w:sz w:val="28"/>
          <w:szCs w:val="32"/>
        </w:rPr>
      </w:pPr>
    </w:p>
    <w:sectPr w:rsidR="00677914" w:rsidRPr="00677914" w:rsidSect="00B818D7">
      <w:headerReference w:type="default" r:id="rId7"/>
      <w:pgSz w:w="11906" w:h="16838"/>
      <w:pgMar w:top="1701" w:right="1701" w:bottom="1701" w:left="1701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98" w:rsidRDefault="007D4298" w:rsidP="0091532A">
      <w:r>
        <w:separator/>
      </w:r>
    </w:p>
  </w:endnote>
  <w:endnote w:type="continuationSeparator" w:id="0">
    <w:p w:rsidR="007D4298" w:rsidRDefault="007D4298" w:rsidP="0091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98" w:rsidRDefault="007D4298" w:rsidP="0091532A">
      <w:r>
        <w:separator/>
      </w:r>
    </w:p>
  </w:footnote>
  <w:footnote w:type="continuationSeparator" w:id="0">
    <w:p w:rsidR="007D4298" w:rsidRDefault="007D4298" w:rsidP="0091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21" w:rsidRPr="00603A21" w:rsidRDefault="00603A21" w:rsidP="00B818D7">
    <w:pPr>
      <w:pStyle w:val="a3"/>
      <w:jc w:val="right"/>
      <w:rPr>
        <w:sz w:val="28"/>
        <w:bdr w:val="single" w:sz="4" w:space="0" w:color="auto"/>
      </w:rPr>
    </w:pPr>
    <w:r w:rsidRPr="00603A21">
      <w:rPr>
        <w:rFonts w:hint="eastAsia"/>
        <w:sz w:val="28"/>
        <w:bdr w:val="single" w:sz="4" w:space="0" w:color="auto"/>
      </w:rPr>
      <w:t>別紙１</w:t>
    </w:r>
  </w:p>
  <w:p w:rsidR="00693A05" w:rsidRPr="0091532A" w:rsidRDefault="00603A21" w:rsidP="00B818D7">
    <w:pPr>
      <w:pStyle w:val="a3"/>
      <w:jc w:val="right"/>
      <w:rPr>
        <w:sz w:val="28"/>
      </w:rPr>
    </w:pPr>
    <w:r>
      <w:rPr>
        <w:rFonts w:hint="eastAsia"/>
        <w:sz w:val="28"/>
      </w:rPr>
      <w:t>対象者宛個別通知（ひな型）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A"/>
    <w:rsid w:val="00006814"/>
    <w:rsid w:val="000270E7"/>
    <w:rsid w:val="00122690"/>
    <w:rsid w:val="00165EC4"/>
    <w:rsid w:val="001A647D"/>
    <w:rsid w:val="001A6DFA"/>
    <w:rsid w:val="00235C2E"/>
    <w:rsid w:val="002C330B"/>
    <w:rsid w:val="002D6DA2"/>
    <w:rsid w:val="00305FBF"/>
    <w:rsid w:val="00350058"/>
    <w:rsid w:val="00350483"/>
    <w:rsid w:val="003C24B2"/>
    <w:rsid w:val="00410C82"/>
    <w:rsid w:val="00424F0A"/>
    <w:rsid w:val="00432715"/>
    <w:rsid w:val="0046623C"/>
    <w:rsid w:val="00470200"/>
    <w:rsid w:val="00476EF1"/>
    <w:rsid w:val="004E543F"/>
    <w:rsid w:val="005E6AF0"/>
    <w:rsid w:val="00602175"/>
    <w:rsid w:val="00603A21"/>
    <w:rsid w:val="00632D72"/>
    <w:rsid w:val="0064406C"/>
    <w:rsid w:val="00677914"/>
    <w:rsid w:val="00693A05"/>
    <w:rsid w:val="007C1FD4"/>
    <w:rsid w:val="007D4298"/>
    <w:rsid w:val="007F35F8"/>
    <w:rsid w:val="008463EA"/>
    <w:rsid w:val="008475BA"/>
    <w:rsid w:val="008514CD"/>
    <w:rsid w:val="0091532A"/>
    <w:rsid w:val="00927439"/>
    <w:rsid w:val="009601AB"/>
    <w:rsid w:val="00970792"/>
    <w:rsid w:val="009B3A7A"/>
    <w:rsid w:val="009F7668"/>
    <w:rsid w:val="00A76CCE"/>
    <w:rsid w:val="00A81C0C"/>
    <w:rsid w:val="00A9217A"/>
    <w:rsid w:val="00A9681D"/>
    <w:rsid w:val="00B02A6D"/>
    <w:rsid w:val="00B24873"/>
    <w:rsid w:val="00B818D7"/>
    <w:rsid w:val="00C122DF"/>
    <w:rsid w:val="00C15D78"/>
    <w:rsid w:val="00C55C7B"/>
    <w:rsid w:val="00D17D4B"/>
    <w:rsid w:val="00D20092"/>
    <w:rsid w:val="00D44E91"/>
    <w:rsid w:val="00DA36D7"/>
    <w:rsid w:val="00DC0E72"/>
    <w:rsid w:val="00EB1B28"/>
    <w:rsid w:val="00EB5A8F"/>
    <w:rsid w:val="00F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2A"/>
  </w:style>
  <w:style w:type="paragraph" w:styleId="a5">
    <w:name w:val="footer"/>
    <w:basedOn w:val="a"/>
    <w:link w:val="a6"/>
    <w:uiPriority w:val="99"/>
    <w:unhideWhenUsed/>
    <w:rsid w:val="009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2A"/>
  </w:style>
  <w:style w:type="table" w:styleId="a7">
    <w:name w:val="Table Grid"/>
    <w:basedOn w:val="a1"/>
    <w:uiPriority w:val="59"/>
    <w:rsid w:val="00A8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A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2A"/>
  </w:style>
  <w:style w:type="paragraph" w:styleId="a5">
    <w:name w:val="footer"/>
    <w:basedOn w:val="a"/>
    <w:link w:val="a6"/>
    <w:uiPriority w:val="99"/>
    <w:unhideWhenUsed/>
    <w:rsid w:val="0091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2A"/>
  </w:style>
  <w:style w:type="table" w:styleId="a7">
    <w:name w:val="Table Grid"/>
    <w:basedOn w:val="a1"/>
    <w:uiPriority w:val="59"/>
    <w:rsid w:val="00A8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村松</cp:lastModifiedBy>
  <cp:revision>9</cp:revision>
  <cp:lastPrinted>2015-10-21T02:01:00Z</cp:lastPrinted>
  <dcterms:created xsi:type="dcterms:W3CDTF">2015-10-21T01:57:00Z</dcterms:created>
  <dcterms:modified xsi:type="dcterms:W3CDTF">2015-10-21T13:30:00Z</dcterms:modified>
</cp:coreProperties>
</file>