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B9" w:rsidRPr="00B41DB9" w:rsidRDefault="00B41DB9" w:rsidP="00BD3C68">
      <w:pPr>
        <w:jc w:val="left"/>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BD3C68">
        <w:rPr>
          <w:rFonts w:ascii="ＭＳ ゴシック" w:eastAsia="ＭＳ ゴシック" w:hAnsi="ＭＳ ゴシック" w:hint="eastAsia"/>
          <w:sz w:val="24"/>
        </w:rPr>
        <w:t xml:space="preserve">　　　　　　　　</w:t>
      </w:r>
      <w:r w:rsidRPr="00B41DB9">
        <w:rPr>
          <w:rFonts w:ascii="ＭＳ ゴシック" w:eastAsia="ＭＳ ゴシック" w:hAnsi="ＭＳ ゴシック" w:hint="eastAsia"/>
          <w:szCs w:val="21"/>
        </w:rPr>
        <w:t>別紙</w:t>
      </w:r>
    </w:p>
    <w:p w:rsidR="00D71830" w:rsidRDefault="00BF4E42" w:rsidP="00B41DB9">
      <w:pPr>
        <w:spacing w:line="360" w:lineRule="exact"/>
        <w:jc w:val="center"/>
        <w:rPr>
          <w:rFonts w:ascii="ＭＳ ゴシック" w:eastAsia="ＭＳ ゴシック" w:hAnsi="ＭＳ ゴシック"/>
          <w:sz w:val="22"/>
        </w:rPr>
      </w:pPr>
      <w:r w:rsidRPr="00BF4E42">
        <w:rPr>
          <w:rFonts w:ascii="ＭＳ ゴシック" w:eastAsia="ＭＳ ゴシック" w:hAnsi="ＭＳ ゴシック" w:hint="eastAsia"/>
          <w:sz w:val="22"/>
        </w:rPr>
        <w:t>埼玉県新型コロナウイルス感染症</w:t>
      </w:r>
      <w:r w:rsidR="00D71830">
        <w:rPr>
          <w:rFonts w:ascii="ＭＳ ゴシック" w:eastAsia="ＭＳ ゴシック" w:hAnsi="ＭＳ ゴシック" w:hint="eastAsia"/>
          <w:sz w:val="22"/>
        </w:rPr>
        <w:t>を疑う患者受入れのための救急・周産期・小児医療</w:t>
      </w:r>
    </w:p>
    <w:p w:rsidR="00B41DB9" w:rsidRPr="00BF4E42" w:rsidRDefault="00D71830" w:rsidP="00B41DB9">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体制確保事業（設備整備）補助金</w:t>
      </w:r>
      <w:r w:rsidR="00BF4E42" w:rsidRPr="00BF4E42">
        <w:rPr>
          <w:rFonts w:ascii="ＭＳ ゴシック" w:eastAsia="ＭＳ ゴシック" w:hAnsi="ＭＳ ゴシック" w:hint="eastAsia"/>
          <w:sz w:val="22"/>
        </w:rPr>
        <w:t>実施要綱</w:t>
      </w:r>
      <w:r w:rsidR="00B41DB9" w:rsidRPr="00BF4E42">
        <w:rPr>
          <w:rFonts w:ascii="ＭＳ ゴシック" w:eastAsia="ＭＳ ゴシック" w:hAnsi="ＭＳ ゴシック" w:hint="eastAsia"/>
          <w:sz w:val="22"/>
        </w:rPr>
        <w:t>の留意事項等について</w:t>
      </w:r>
    </w:p>
    <w:p w:rsidR="00B41DB9" w:rsidRPr="00D71830" w:rsidRDefault="00B41DB9" w:rsidP="00B41DB9">
      <w:pPr>
        <w:spacing w:line="360" w:lineRule="exact"/>
        <w:jc w:val="center"/>
        <w:rPr>
          <w:rFonts w:ascii="ＭＳ ゴシック" w:eastAsia="ＭＳ ゴシック" w:hAnsi="ＭＳ ゴシック"/>
          <w:szCs w:val="21"/>
        </w:rPr>
      </w:pPr>
    </w:p>
    <w:p w:rsidR="00B41DB9" w:rsidRDefault="00B41DB9" w:rsidP="00B41DB9">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１　補助対象機関</w:t>
      </w:r>
    </w:p>
    <w:p w:rsidR="00D71830" w:rsidRDefault="00D71830"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新型コロナウイルス感染症の</w:t>
      </w:r>
      <w:r w:rsidRPr="00D71830">
        <w:rPr>
          <w:rFonts w:ascii="ＭＳ ゴシック" w:eastAsia="ＭＳ ゴシック" w:hAnsi="ＭＳ ゴシック" w:hint="eastAsia"/>
          <w:szCs w:val="21"/>
        </w:rPr>
        <w:t>疑い患者を診療する医療機関として</w:t>
      </w:r>
      <w:r>
        <w:rPr>
          <w:rFonts w:ascii="ＭＳ ゴシック" w:eastAsia="ＭＳ ゴシック" w:hAnsi="ＭＳ ゴシック" w:hint="eastAsia"/>
          <w:szCs w:val="21"/>
        </w:rPr>
        <w:t>、県に登録</w:t>
      </w:r>
      <w:r w:rsidRPr="00D71830">
        <w:rPr>
          <w:rFonts w:ascii="ＭＳ ゴシック" w:eastAsia="ＭＳ ゴシック" w:hAnsi="ＭＳ ゴシック" w:hint="eastAsia"/>
          <w:szCs w:val="21"/>
        </w:rPr>
        <w:t>された救急医療・周</w:t>
      </w:r>
    </w:p>
    <w:p w:rsidR="00D71830" w:rsidRDefault="00D71830"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産期医療・小児医療の</w:t>
      </w:r>
      <w:r>
        <w:rPr>
          <w:rFonts w:ascii="ＭＳ ゴシック" w:eastAsia="ＭＳ ゴシック" w:hAnsi="ＭＳ ゴシック" w:hint="eastAsia"/>
          <w:szCs w:val="21"/>
        </w:rPr>
        <w:t>次の</w:t>
      </w:r>
      <w:r w:rsidRPr="00D71830">
        <w:rPr>
          <w:rFonts w:ascii="ＭＳ ゴシック" w:eastAsia="ＭＳ ゴシック" w:hAnsi="ＭＳ ゴシック" w:hint="eastAsia"/>
          <w:szCs w:val="21"/>
        </w:rPr>
        <w:t>いずれかを担う医療機関</w:t>
      </w:r>
      <w:r>
        <w:rPr>
          <w:rFonts w:ascii="ＭＳ ゴシック" w:eastAsia="ＭＳ ゴシック" w:hAnsi="ＭＳ ゴシック" w:hint="eastAsia"/>
          <w:szCs w:val="21"/>
        </w:rPr>
        <w:t>（保険医療機関）が補助対象となります。</w:t>
      </w:r>
    </w:p>
    <w:p w:rsidR="00D6373F" w:rsidRPr="00D6373F" w:rsidRDefault="00D6373F"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この</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登録</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は事前に行われるものではなく、</w:t>
      </w:r>
      <w:r w:rsidRPr="00D71830">
        <w:rPr>
          <w:rFonts w:ascii="ＭＳ ゴシック" w:eastAsia="ＭＳ ゴシック" w:hAnsi="ＭＳ ゴシック" w:hint="eastAsia"/>
          <w:szCs w:val="21"/>
          <w:u w:val="single"/>
        </w:rPr>
        <w:t>本事業の交付申請をもって登録</w:t>
      </w:r>
      <w:r w:rsidRPr="00D71830">
        <w:rPr>
          <w:rFonts w:ascii="ＭＳ ゴシック" w:eastAsia="ＭＳ ゴシック" w:hAnsi="ＭＳ ゴシック" w:hint="eastAsia"/>
          <w:szCs w:val="21"/>
        </w:rPr>
        <w:t>となるものです。</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①</w:t>
      </w:r>
      <w:r w:rsidRPr="00D71830">
        <w:rPr>
          <w:rFonts w:ascii="ＭＳ ゴシック" w:eastAsia="ＭＳ ゴシック" w:hAnsi="ＭＳ ゴシック"/>
          <w:szCs w:val="21"/>
        </w:rPr>
        <w:t xml:space="preserve"> 救命救急センター、その他の三次救急医療機関</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②</w:t>
      </w:r>
      <w:r w:rsidRPr="00D71830">
        <w:rPr>
          <w:rFonts w:ascii="ＭＳ ゴシック" w:eastAsia="ＭＳ ゴシック" w:hAnsi="ＭＳ ゴシック"/>
          <w:szCs w:val="21"/>
        </w:rPr>
        <w:t xml:space="preserve"> 二次救急医療機関</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③</w:t>
      </w:r>
      <w:r w:rsidRPr="00D71830">
        <w:rPr>
          <w:rFonts w:ascii="ＭＳ ゴシック" w:eastAsia="ＭＳ ゴシック" w:hAnsi="ＭＳ ゴシック"/>
          <w:szCs w:val="21"/>
        </w:rPr>
        <w:t xml:space="preserve"> 総合又は地域周産期医療センター</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④</w:t>
      </w:r>
      <w:r w:rsidRPr="00D71830">
        <w:rPr>
          <w:rFonts w:ascii="ＭＳ ゴシック" w:eastAsia="ＭＳ ゴシック" w:hAnsi="ＭＳ ゴシック"/>
          <w:szCs w:val="21"/>
        </w:rPr>
        <w:t xml:space="preserve"> 周産期協力病院</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⑤</w:t>
      </w:r>
      <w:r w:rsidRPr="00D71830">
        <w:rPr>
          <w:rFonts w:ascii="ＭＳ ゴシック" w:eastAsia="ＭＳ ゴシック" w:hAnsi="ＭＳ ゴシック"/>
          <w:szCs w:val="21"/>
        </w:rPr>
        <w:t xml:space="preserve"> 小児中核病院</w:t>
      </w:r>
    </w:p>
    <w:p w:rsidR="00D71830" w:rsidRP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⑥</w:t>
      </w:r>
      <w:r w:rsidRPr="00D71830">
        <w:rPr>
          <w:rFonts w:ascii="ＭＳ ゴシック" w:eastAsia="ＭＳ ゴシック" w:hAnsi="ＭＳ ゴシック"/>
          <w:szCs w:val="21"/>
        </w:rPr>
        <w:t xml:space="preserve"> 小児地域医療センター</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⑦</w:t>
      </w:r>
      <w:r w:rsidRPr="00D71830">
        <w:rPr>
          <w:rFonts w:ascii="ＭＳ ゴシック" w:eastAsia="ＭＳ ゴシック" w:hAnsi="ＭＳ ゴシック"/>
          <w:szCs w:val="21"/>
        </w:rPr>
        <w:t xml:space="preserve"> 小児地域医療支援病院</w:t>
      </w:r>
      <w:r>
        <w:rPr>
          <w:rFonts w:ascii="ＭＳ ゴシック" w:eastAsia="ＭＳ ゴシック" w:hAnsi="ＭＳ ゴシック" w:hint="eastAsia"/>
          <w:szCs w:val="21"/>
        </w:rPr>
        <w:t xml:space="preserve">　等</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D71830">
        <w:rPr>
          <w:rFonts w:ascii="ＭＳ ゴシック" w:eastAsia="ＭＳ ゴシック" w:hAnsi="ＭＳ ゴシック" w:hint="eastAsia"/>
          <w:szCs w:val="21"/>
        </w:rPr>
        <w:t>救急隊から疑い患者の受入れ要請があった場合には、一時的にでも当該患者を受け入れるとして</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県に</w:t>
      </w:r>
      <w:r w:rsidRPr="00D71830">
        <w:rPr>
          <w:rFonts w:ascii="ＭＳ ゴシック" w:eastAsia="ＭＳ ゴシック" w:hAnsi="ＭＳ ゴシック" w:hint="eastAsia"/>
          <w:szCs w:val="21"/>
        </w:rPr>
        <w:t>登録される医療機関を指します。</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ただ</w:t>
      </w:r>
      <w:r>
        <w:rPr>
          <w:rFonts w:ascii="ＭＳ ゴシック" w:eastAsia="ＭＳ ゴシック" w:hAnsi="ＭＳ ゴシック" w:hint="eastAsia"/>
          <w:szCs w:val="21"/>
        </w:rPr>
        <w:t>し</w:t>
      </w:r>
      <w:r w:rsidRPr="00D71830">
        <w:rPr>
          <w:rFonts w:ascii="ＭＳ ゴシック" w:eastAsia="ＭＳ ゴシック" w:hAnsi="ＭＳ ゴシック" w:hint="eastAsia"/>
          <w:szCs w:val="21"/>
        </w:rPr>
        <w:t>、受入れ患者の入院加療が必要と判断された場合、</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受入れ医療機関の空床状況等から、必ずしも当該医療機関への入院を求めるものではなく</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他院へ</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の転院搬送を行っても構わない。</w:t>
      </w:r>
      <w:r>
        <w:rPr>
          <w:rFonts w:ascii="ＭＳ ゴシック" w:eastAsia="ＭＳ ゴシック" w:hAnsi="ＭＳ ゴシック" w:hint="eastAsia"/>
          <w:szCs w:val="21"/>
        </w:rPr>
        <w:t>）</w:t>
      </w:r>
    </w:p>
    <w:p w:rsidR="00D71830" w:rsidRDefault="00D71830"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すでに「</w:t>
      </w:r>
      <w:r w:rsidRPr="00D71830">
        <w:rPr>
          <w:rFonts w:ascii="ＭＳ ゴシック" w:eastAsia="ＭＳ ゴシック" w:hAnsi="ＭＳ ゴシック" w:hint="eastAsia"/>
          <w:szCs w:val="21"/>
        </w:rPr>
        <w:t>埼玉県新型コロナウイルス感染症医療提供体制支援事業費補助金</w:t>
      </w:r>
      <w:r w:rsidR="00D6373F">
        <w:rPr>
          <w:rFonts w:ascii="ＭＳ ゴシック" w:eastAsia="ＭＳ ゴシック" w:hAnsi="ＭＳ ゴシック" w:hint="eastAsia"/>
          <w:szCs w:val="21"/>
        </w:rPr>
        <w:t>(県</w:t>
      </w:r>
      <w:r>
        <w:rPr>
          <w:rFonts w:ascii="ＭＳ ゴシック" w:eastAsia="ＭＳ ゴシック" w:hAnsi="ＭＳ ゴシック" w:hint="eastAsia"/>
          <w:szCs w:val="21"/>
        </w:rPr>
        <w:t>医療整備課所管）」</w:t>
      </w:r>
    </w:p>
    <w:p w:rsidR="00D71830" w:rsidRDefault="00D71830"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の「</w:t>
      </w:r>
      <w:r w:rsidRPr="00D71830">
        <w:rPr>
          <w:rFonts w:ascii="ＭＳ ゴシック" w:eastAsia="ＭＳ ゴシック" w:hAnsi="ＭＳ ゴシック" w:hint="eastAsia"/>
          <w:szCs w:val="21"/>
        </w:rPr>
        <w:t>（</w:t>
      </w:r>
      <w:r w:rsidRPr="00D71830">
        <w:rPr>
          <w:rFonts w:ascii="ＭＳ ゴシック" w:eastAsia="ＭＳ ゴシック" w:hAnsi="ＭＳ ゴシック"/>
          <w:szCs w:val="21"/>
        </w:rPr>
        <w:t>5）疑い患者受入れのための救急・周産期・小児医療体制確保事業</w:t>
      </w:r>
      <w:r>
        <w:rPr>
          <w:rFonts w:ascii="ＭＳ ゴシック" w:eastAsia="ＭＳ ゴシック" w:hAnsi="ＭＳ ゴシック" w:hint="eastAsia"/>
          <w:szCs w:val="21"/>
        </w:rPr>
        <w:t>（支援金）」の申請をされ</w:t>
      </w:r>
    </w:p>
    <w:p w:rsidR="00BF4E42" w:rsidRDefault="00D71830"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ている医療機関も申請することができます。</w:t>
      </w:r>
    </w:p>
    <w:p w:rsidR="00D71830" w:rsidRPr="00D71830" w:rsidRDefault="00D71830" w:rsidP="00BF4E42">
      <w:pPr>
        <w:spacing w:line="360" w:lineRule="exact"/>
        <w:jc w:val="left"/>
        <w:rPr>
          <w:rFonts w:ascii="ＭＳ ゴシック" w:eastAsia="ＭＳ ゴシック" w:hAnsi="ＭＳ ゴシック"/>
          <w:szCs w:val="21"/>
        </w:rPr>
      </w:pPr>
    </w:p>
    <w:p w:rsidR="00B41DB9" w:rsidRDefault="00B41DB9" w:rsidP="00B41DB9">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２　事業の内容</w:t>
      </w:r>
    </w:p>
    <w:p w:rsidR="00D71830" w:rsidRPr="00D71830"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Pr="00BF4E42">
        <w:rPr>
          <w:rFonts w:ascii="ＭＳ ゴシック" w:eastAsia="ＭＳ ゴシック" w:hAnsi="ＭＳ ゴシック" w:hint="eastAsia"/>
          <w:szCs w:val="21"/>
        </w:rPr>
        <w:t xml:space="preserve">　</w:t>
      </w:r>
      <w:r w:rsidR="00D71830">
        <w:rPr>
          <w:rFonts w:ascii="ＭＳ ゴシック" w:eastAsia="ＭＳ ゴシック" w:hAnsi="ＭＳ ゴシック" w:hint="eastAsia"/>
          <w:szCs w:val="21"/>
        </w:rPr>
        <w:t>新型コロナウイルス感染症の疑い患者を受入れ</w:t>
      </w:r>
      <w:r w:rsidR="00D71830" w:rsidRPr="00D71830">
        <w:rPr>
          <w:rFonts w:ascii="ＭＳ ゴシック" w:eastAsia="ＭＳ ゴシック" w:hAnsi="ＭＳ ゴシック" w:hint="eastAsia"/>
          <w:szCs w:val="21"/>
        </w:rPr>
        <w:t>る医療機関</w:t>
      </w:r>
      <w:r w:rsidRPr="00D71830">
        <w:rPr>
          <w:rFonts w:ascii="ＭＳ ゴシック" w:eastAsia="ＭＳ ゴシック" w:hAnsi="ＭＳ ゴシック" w:hint="eastAsia"/>
          <w:szCs w:val="21"/>
        </w:rPr>
        <w:t>に対し</w:t>
      </w:r>
      <w:r w:rsidR="00D71830" w:rsidRPr="00D71830">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補助金</w:t>
      </w:r>
      <w:r w:rsidR="00D71830" w:rsidRPr="00D71830">
        <w:rPr>
          <w:rFonts w:ascii="ＭＳ ゴシック" w:eastAsia="ＭＳ ゴシック" w:hAnsi="ＭＳ ゴシック" w:hint="eastAsia"/>
          <w:szCs w:val="21"/>
        </w:rPr>
        <w:t>交付要綱に定められた</w:t>
      </w:r>
    </w:p>
    <w:p w:rsidR="00BF4E42" w:rsidRPr="00D71830" w:rsidRDefault="00D71830" w:rsidP="00BF4E42">
      <w:pPr>
        <w:spacing w:line="360" w:lineRule="exact"/>
        <w:jc w:val="left"/>
        <w:rPr>
          <w:rFonts w:ascii="ＭＳ ゴシック" w:eastAsia="ＭＳ ゴシック" w:hAnsi="ＭＳ ゴシック"/>
          <w:szCs w:val="21"/>
        </w:rPr>
      </w:pPr>
      <w:r w:rsidRPr="00D71830">
        <w:rPr>
          <w:rFonts w:ascii="ＭＳ ゴシック" w:eastAsia="ＭＳ ゴシック" w:hAnsi="ＭＳ ゴシック" w:hint="eastAsia"/>
          <w:szCs w:val="21"/>
        </w:rPr>
        <w:t xml:space="preserve">　　設備を対象に補助金を</w:t>
      </w:r>
      <w:r w:rsidR="00BF4E42" w:rsidRPr="00D71830">
        <w:rPr>
          <w:rFonts w:ascii="ＭＳ ゴシック" w:eastAsia="ＭＳ ゴシック" w:hAnsi="ＭＳ ゴシック" w:hint="eastAsia"/>
          <w:szCs w:val="21"/>
        </w:rPr>
        <w:t>交付するものです。</w:t>
      </w:r>
    </w:p>
    <w:p w:rsid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国の</w:t>
      </w:r>
      <w:r w:rsidRPr="00BF4E42">
        <w:rPr>
          <w:rFonts w:ascii="ＭＳ ゴシック" w:eastAsia="ＭＳ ゴシック" w:hAnsi="ＭＳ ゴシック" w:hint="eastAsia"/>
          <w:szCs w:val="21"/>
        </w:rPr>
        <w:t>新型コロナウイルス感染症緊急包括支援交付金を活用するため、通常の補助金申請とは異な</w:t>
      </w:r>
    </w:p>
    <w:p w:rsidR="00BF4E42" w:rsidRP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り、内示・交付決定等を受ける前に事業を行うことが可能となっております。</w:t>
      </w:r>
    </w:p>
    <w:p w:rsid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令和２年４月１日から遡及して適用となります</w:t>
      </w:r>
      <w:r>
        <w:rPr>
          <w:rFonts w:ascii="ＭＳ ゴシック" w:eastAsia="ＭＳ ゴシック" w:hAnsi="ＭＳ ゴシック" w:hint="eastAsia"/>
          <w:szCs w:val="21"/>
        </w:rPr>
        <w:t>）</w:t>
      </w:r>
    </w:p>
    <w:p w:rsidR="00BF4E42" w:rsidRDefault="00BF4E42" w:rsidP="00B41DB9">
      <w:pPr>
        <w:spacing w:line="360" w:lineRule="exact"/>
        <w:jc w:val="left"/>
        <w:rPr>
          <w:rFonts w:ascii="ＭＳ ゴシック" w:eastAsia="ＭＳ ゴシック" w:hAnsi="ＭＳ ゴシック"/>
          <w:szCs w:val="21"/>
        </w:rPr>
      </w:pPr>
    </w:p>
    <w:p w:rsidR="00B41DB9" w:rsidRPr="00B41DB9" w:rsidRDefault="00B41DB9" w:rsidP="00B41DB9">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３　補助対象経費</w:t>
      </w:r>
    </w:p>
    <w:p w:rsidR="00BF4E42" w:rsidRDefault="00B41DB9" w:rsidP="00B41DB9">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sidR="00BF4E42">
        <w:rPr>
          <w:rFonts w:ascii="ＭＳ ゴシック" w:eastAsia="ＭＳ ゴシック" w:hAnsi="ＭＳ ゴシック" w:hint="eastAsia"/>
          <w:szCs w:val="21"/>
        </w:rPr>
        <w:t>○</w:t>
      </w:r>
      <w:r w:rsidRPr="00B41DB9">
        <w:rPr>
          <w:rFonts w:ascii="ＭＳ ゴシック" w:eastAsia="ＭＳ ゴシック" w:hAnsi="ＭＳ ゴシック" w:hint="eastAsia"/>
          <w:szCs w:val="21"/>
        </w:rPr>
        <w:t xml:space="preserve">　それぞれの設備に対して基準額等が定められていますが、その額を超える部分については</w:t>
      </w:r>
      <w:r>
        <w:rPr>
          <w:rFonts w:ascii="ＭＳ ゴシック" w:eastAsia="ＭＳ ゴシック" w:hAnsi="ＭＳ ゴシック" w:hint="eastAsia"/>
          <w:szCs w:val="21"/>
        </w:rPr>
        <w:t>基本</w:t>
      </w:r>
      <w:r w:rsidR="00BF4E42">
        <w:rPr>
          <w:rFonts w:ascii="ＭＳ ゴシック" w:eastAsia="ＭＳ ゴシック" w:hAnsi="ＭＳ ゴシック" w:hint="eastAsia"/>
          <w:szCs w:val="21"/>
        </w:rPr>
        <w:t>的</w:t>
      </w:r>
    </w:p>
    <w:p w:rsidR="00B41DB9" w:rsidRPr="00B41DB9" w:rsidRDefault="00BF4E42"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1DB9" w:rsidRPr="00B41DB9">
        <w:rPr>
          <w:rFonts w:ascii="ＭＳ ゴシック" w:eastAsia="ＭＳ ゴシック" w:hAnsi="ＭＳ ゴシック" w:hint="eastAsia"/>
          <w:szCs w:val="21"/>
        </w:rPr>
        <w:t>に自己負担となります。</w:t>
      </w:r>
    </w:p>
    <w:p w:rsidR="00BF4E42" w:rsidRDefault="00B41DB9"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また、</w:t>
      </w:r>
      <w:r w:rsidRPr="00B41DB9">
        <w:rPr>
          <w:rFonts w:ascii="ＭＳ ゴシック" w:eastAsia="ＭＳ ゴシック" w:hAnsi="ＭＳ ゴシック" w:hint="eastAsia"/>
          <w:szCs w:val="21"/>
        </w:rPr>
        <w:t>予算の範囲内</w:t>
      </w:r>
      <w:r>
        <w:rPr>
          <w:rFonts w:ascii="ＭＳ ゴシック" w:eastAsia="ＭＳ ゴシック" w:hAnsi="ＭＳ ゴシック" w:hint="eastAsia"/>
          <w:szCs w:val="21"/>
        </w:rPr>
        <w:t>において</w:t>
      </w:r>
      <w:r w:rsidRPr="00B41DB9">
        <w:rPr>
          <w:rFonts w:ascii="ＭＳ ゴシック" w:eastAsia="ＭＳ ゴシック" w:hAnsi="ＭＳ ゴシック" w:hint="eastAsia"/>
          <w:szCs w:val="21"/>
        </w:rPr>
        <w:t>事業を</w:t>
      </w:r>
      <w:r>
        <w:rPr>
          <w:rFonts w:ascii="ＭＳ ゴシック" w:eastAsia="ＭＳ ゴシック" w:hAnsi="ＭＳ ゴシック" w:hint="eastAsia"/>
          <w:szCs w:val="21"/>
        </w:rPr>
        <w:t>行う</w:t>
      </w:r>
      <w:r w:rsidRPr="00B41DB9">
        <w:rPr>
          <w:rFonts w:ascii="ＭＳ ゴシック" w:eastAsia="ＭＳ ゴシック" w:hAnsi="ＭＳ ゴシック" w:hint="eastAsia"/>
          <w:szCs w:val="21"/>
        </w:rPr>
        <w:t>ため、必要最小限の数を申請していただくようお願いい</w:t>
      </w:r>
    </w:p>
    <w:p w:rsidR="00B41DB9" w:rsidRDefault="00BF4E42"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1DB9" w:rsidRPr="00B41DB9">
        <w:rPr>
          <w:rFonts w:ascii="ＭＳ ゴシック" w:eastAsia="ＭＳ ゴシック" w:hAnsi="ＭＳ ゴシック" w:hint="eastAsia"/>
          <w:szCs w:val="21"/>
        </w:rPr>
        <w:t>たします。</w:t>
      </w:r>
    </w:p>
    <w:p w:rsidR="00D71830" w:rsidRDefault="00D71830"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各補助対象設備の設置工事費は対象経費となりますが、それ以外の工事費等の申請は認められま</w:t>
      </w:r>
    </w:p>
    <w:p w:rsidR="00D71830" w:rsidRDefault="00D71830"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せんので御注意ください。</w:t>
      </w:r>
    </w:p>
    <w:p w:rsid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BF4E42">
        <w:rPr>
          <w:rFonts w:ascii="ＭＳ ゴシック" w:eastAsia="ＭＳ ゴシック" w:hAnsi="ＭＳ ゴシック" w:hint="eastAsia"/>
          <w:szCs w:val="21"/>
        </w:rPr>
        <w:t>検査機器のリース代も補助対象となりますが、令和２年度に係る費用に限ります。</w:t>
      </w:r>
    </w:p>
    <w:p w:rsidR="00D71830" w:rsidRDefault="00D71830"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初度設備費</w:t>
      </w:r>
    </w:p>
    <w:p w:rsidR="009246B1" w:rsidRDefault="00D71830" w:rsidP="009246B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2D70">
        <w:rPr>
          <w:rFonts w:ascii="ＭＳ ゴシック" w:eastAsia="ＭＳ ゴシック" w:hAnsi="ＭＳ ゴシック" w:hint="eastAsia"/>
          <w:szCs w:val="21"/>
        </w:rPr>
        <w:t>・</w:t>
      </w:r>
      <w:r>
        <w:rPr>
          <w:rFonts w:ascii="ＭＳ ゴシック" w:eastAsia="ＭＳ ゴシック" w:hAnsi="ＭＳ ゴシック" w:hint="eastAsia"/>
          <w:szCs w:val="21"/>
        </w:rPr>
        <w:t>疑い患者を受入れる</w:t>
      </w:r>
      <w:r w:rsidR="00182D70">
        <w:rPr>
          <w:rFonts w:ascii="ＭＳ ゴシック" w:eastAsia="ＭＳ ゴシック" w:hAnsi="ＭＳ ゴシック" w:hint="eastAsia"/>
          <w:szCs w:val="21"/>
        </w:rPr>
        <w:t>入院</w:t>
      </w:r>
      <w:r>
        <w:rPr>
          <w:rFonts w:ascii="ＭＳ ゴシック" w:eastAsia="ＭＳ ゴシック" w:hAnsi="ＭＳ ゴシック" w:hint="eastAsia"/>
          <w:szCs w:val="21"/>
        </w:rPr>
        <w:t>病床</w:t>
      </w:r>
      <w:r w:rsidR="009246B1">
        <w:rPr>
          <w:rFonts w:ascii="ＭＳ ゴシック" w:eastAsia="ＭＳ ゴシック" w:hAnsi="ＭＳ ゴシック" w:hint="eastAsia"/>
          <w:szCs w:val="21"/>
        </w:rPr>
        <w:t>の</w:t>
      </w:r>
      <w:r>
        <w:rPr>
          <w:rFonts w:ascii="ＭＳ ゴシック" w:eastAsia="ＭＳ ゴシック" w:hAnsi="ＭＳ ゴシック" w:hint="eastAsia"/>
          <w:szCs w:val="21"/>
        </w:rPr>
        <w:t>新設・増設</w:t>
      </w:r>
      <w:r w:rsidR="009246B1">
        <w:rPr>
          <w:rFonts w:ascii="ＭＳ ゴシック" w:eastAsia="ＭＳ ゴシック" w:hAnsi="ＭＳ ゴシック" w:hint="eastAsia"/>
          <w:szCs w:val="21"/>
        </w:rPr>
        <w:t>に必要とする主に医療用の備品・</w:t>
      </w:r>
      <w:r>
        <w:rPr>
          <w:rFonts w:ascii="ＭＳ ゴシック" w:eastAsia="ＭＳ ゴシック" w:hAnsi="ＭＳ ゴシック" w:hint="eastAsia"/>
          <w:szCs w:val="21"/>
        </w:rPr>
        <w:t>消耗品</w:t>
      </w:r>
      <w:r w:rsidR="009246B1">
        <w:rPr>
          <w:rFonts w:ascii="ＭＳ ゴシック" w:eastAsia="ＭＳ ゴシック" w:hAnsi="ＭＳ ゴシック" w:hint="eastAsia"/>
          <w:szCs w:val="21"/>
        </w:rPr>
        <w:t>が対象です。</w:t>
      </w:r>
    </w:p>
    <w:p w:rsidR="00D71830" w:rsidRDefault="00182D70"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246B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既存の病床を転換した場合も「</w:t>
      </w:r>
      <w:r w:rsidR="00D71830">
        <w:rPr>
          <w:rFonts w:ascii="ＭＳ ゴシック" w:eastAsia="ＭＳ ゴシック" w:hAnsi="ＭＳ ゴシック" w:hint="eastAsia"/>
          <w:szCs w:val="21"/>
        </w:rPr>
        <w:t>病床を新設・増設」するのであれば対象</w:t>
      </w:r>
      <w:r>
        <w:rPr>
          <w:rFonts w:ascii="ＭＳ ゴシック" w:eastAsia="ＭＳ ゴシック" w:hAnsi="ＭＳ ゴシック" w:hint="eastAsia"/>
          <w:szCs w:val="21"/>
        </w:rPr>
        <w:t>です</w:t>
      </w:r>
      <w:r w:rsidR="00D71830">
        <w:rPr>
          <w:rFonts w:ascii="ＭＳ ゴシック" w:eastAsia="ＭＳ ゴシック" w:hAnsi="ＭＳ ゴシック" w:hint="eastAsia"/>
          <w:szCs w:val="21"/>
        </w:rPr>
        <w:t>。</w:t>
      </w:r>
    </w:p>
    <w:p w:rsidR="00182D70" w:rsidRDefault="00182D7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1830">
        <w:rPr>
          <w:rFonts w:ascii="ＭＳ ゴシック" w:eastAsia="ＭＳ ゴシック" w:hAnsi="ＭＳ ゴシック" w:hint="eastAsia"/>
          <w:szCs w:val="21"/>
        </w:rPr>
        <w:t>基準額</w:t>
      </w:r>
      <w:r>
        <w:rPr>
          <w:rFonts w:ascii="ＭＳ ゴシック" w:eastAsia="ＭＳ ゴシック" w:hAnsi="ＭＳ ゴシック" w:hint="eastAsia"/>
          <w:szCs w:val="21"/>
        </w:rPr>
        <w:t>（上限額）の積算の基</w:t>
      </w:r>
      <w:r w:rsidR="00D71830">
        <w:rPr>
          <w:rFonts w:ascii="ＭＳ ゴシック" w:eastAsia="ＭＳ ゴシック" w:hAnsi="ＭＳ ゴシック" w:hint="eastAsia"/>
          <w:szCs w:val="21"/>
        </w:rPr>
        <w:t>は新設・増設した</w:t>
      </w:r>
      <w:r>
        <w:rPr>
          <w:rFonts w:ascii="ＭＳ ゴシック" w:eastAsia="ＭＳ ゴシック" w:hAnsi="ＭＳ ゴシック" w:hint="eastAsia"/>
          <w:szCs w:val="21"/>
        </w:rPr>
        <w:t>入院</w:t>
      </w:r>
      <w:r w:rsidR="00D71830">
        <w:rPr>
          <w:rFonts w:ascii="ＭＳ ゴシック" w:eastAsia="ＭＳ ゴシック" w:hAnsi="ＭＳ ゴシック" w:hint="eastAsia"/>
          <w:szCs w:val="21"/>
        </w:rPr>
        <w:t>病床数です</w:t>
      </w:r>
      <w:r>
        <w:rPr>
          <w:rFonts w:ascii="ＭＳ ゴシック" w:eastAsia="ＭＳ ゴシック" w:hAnsi="ＭＳ ゴシック" w:hint="eastAsia"/>
          <w:szCs w:val="21"/>
        </w:rPr>
        <w:t>ので</w:t>
      </w:r>
      <w:r w:rsidR="00D71830">
        <w:rPr>
          <w:rFonts w:ascii="ＭＳ ゴシック" w:eastAsia="ＭＳ ゴシック" w:hAnsi="ＭＳ ゴシック" w:hint="eastAsia"/>
          <w:szCs w:val="21"/>
        </w:rPr>
        <w:t>、外来だけで対応する場合は</w:t>
      </w:r>
    </w:p>
    <w:p w:rsidR="00D71830" w:rsidRDefault="00182D7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1830">
        <w:rPr>
          <w:rFonts w:ascii="ＭＳ ゴシック" w:eastAsia="ＭＳ ゴシック" w:hAnsi="ＭＳ ゴシック" w:hint="eastAsia"/>
          <w:szCs w:val="21"/>
        </w:rPr>
        <w:t>申請できせん。</w:t>
      </w:r>
    </w:p>
    <w:p w:rsidR="00D71830" w:rsidRPr="00B41DB9" w:rsidRDefault="00D71830" w:rsidP="00D71830">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　簡易</w:t>
      </w:r>
      <w:r w:rsidR="00FC621C">
        <w:rPr>
          <w:rFonts w:ascii="ＭＳ ゴシック" w:eastAsia="ＭＳ ゴシック" w:hAnsi="ＭＳ ゴシック" w:hint="eastAsia"/>
          <w:szCs w:val="21"/>
        </w:rPr>
        <w:t>診療</w:t>
      </w:r>
      <w:r>
        <w:rPr>
          <w:rFonts w:ascii="ＭＳ ゴシック" w:eastAsia="ＭＳ ゴシック" w:hAnsi="ＭＳ ゴシック" w:hint="eastAsia"/>
          <w:szCs w:val="21"/>
        </w:rPr>
        <w:t>室及びその付帯する備品</w:t>
      </w:r>
    </w:p>
    <w:p w:rsidR="00D71830" w:rsidRDefault="00D71830" w:rsidP="00D71830">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テントやプレハブなど簡易な構造をもち、緊急的かつ一時的に設置するものであって新型コロナ</w:t>
      </w:r>
    </w:p>
    <w:p w:rsidR="00182D7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ウイルス感染症患者等に外来診療を行う診療室</w:t>
      </w:r>
      <w:r w:rsidR="00182D70">
        <w:rPr>
          <w:rFonts w:ascii="ＭＳ ゴシック" w:eastAsia="ＭＳ ゴシック" w:hAnsi="ＭＳ ゴシック" w:hint="eastAsia"/>
          <w:szCs w:val="21"/>
        </w:rPr>
        <w:t>を購入またはリース等で整備した場合に補助対象と</w:t>
      </w:r>
    </w:p>
    <w:p w:rsidR="00D71830" w:rsidRDefault="00182D7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1830" w:rsidRPr="00B41DB9">
        <w:rPr>
          <w:rFonts w:ascii="ＭＳ ゴシック" w:eastAsia="ＭＳ ゴシック" w:hAnsi="ＭＳ ゴシック" w:hint="eastAsia"/>
          <w:szCs w:val="21"/>
        </w:rPr>
        <w:t>なります。</w:t>
      </w:r>
    </w:p>
    <w:p w:rsidR="00182D7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2D70">
        <w:rPr>
          <w:rFonts w:ascii="ＭＳ ゴシック" w:eastAsia="ＭＳ ゴシック" w:hAnsi="ＭＳ ゴシック" w:hint="eastAsia"/>
          <w:szCs w:val="21"/>
        </w:rPr>
        <w:t>なお、</w:t>
      </w:r>
      <w:r>
        <w:rPr>
          <w:rFonts w:ascii="ＭＳ ゴシック" w:eastAsia="ＭＳ ゴシック" w:hAnsi="ＭＳ ゴシック"/>
          <w:szCs w:val="21"/>
        </w:rPr>
        <w:t>簡易</w:t>
      </w:r>
      <w:r w:rsidR="009246B1">
        <w:rPr>
          <w:rFonts w:ascii="ＭＳ ゴシック" w:eastAsia="ＭＳ ゴシック" w:hAnsi="ＭＳ ゴシック" w:hint="eastAsia"/>
          <w:szCs w:val="21"/>
        </w:rPr>
        <w:t>診療室</w:t>
      </w:r>
      <w:bookmarkStart w:id="0" w:name="_GoBack"/>
      <w:bookmarkEnd w:id="0"/>
      <w:r w:rsidRPr="00B41DB9">
        <w:rPr>
          <w:rFonts w:ascii="ＭＳ ゴシック" w:eastAsia="ＭＳ ゴシック" w:hAnsi="ＭＳ ゴシック"/>
          <w:szCs w:val="21"/>
        </w:rPr>
        <w:t>が</w:t>
      </w:r>
      <w:r>
        <w:rPr>
          <w:rFonts w:ascii="ＭＳ ゴシック" w:eastAsia="ＭＳ ゴシック" w:hAnsi="ＭＳ ゴシック" w:hint="eastAsia"/>
          <w:szCs w:val="21"/>
        </w:rPr>
        <w:t>申請</w:t>
      </w:r>
      <w:r w:rsidRPr="00B41DB9">
        <w:rPr>
          <w:rFonts w:ascii="ＭＳ ゴシック" w:eastAsia="ＭＳ ゴシック" w:hAnsi="ＭＳ ゴシック"/>
          <w:szCs w:val="21"/>
        </w:rPr>
        <w:t>されていないにも関わらず、付帯する備品のみを申請することは</w:t>
      </w:r>
      <w:r>
        <w:rPr>
          <w:rFonts w:ascii="ＭＳ ゴシック" w:eastAsia="ＭＳ ゴシック" w:hAnsi="ＭＳ ゴシック" w:hint="eastAsia"/>
          <w:szCs w:val="21"/>
        </w:rPr>
        <w:t>できま</w:t>
      </w:r>
    </w:p>
    <w:p w:rsidR="00D71830" w:rsidRPr="00B41DB9" w:rsidRDefault="00182D7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1830" w:rsidRPr="00B41DB9">
        <w:rPr>
          <w:rFonts w:ascii="ＭＳ ゴシック" w:eastAsia="ＭＳ ゴシック" w:hAnsi="ＭＳ ゴシック" w:hint="eastAsia"/>
          <w:szCs w:val="21"/>
        </w:rPr>
        <w:t>せん。</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消毒経費</w:t>
      </w:r>
    </w:p>
    <w:p w:rsidR="00FC621C" w:rsidRDefault="00D71830" w:rsidP="00FC621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C621C">
        <w:rPr>
          <w:rFonts w:ascii="ＭＳ ゴシック" w:eastAsia="ＭＳ ゴシック" w:hAnsi="ＭＳ ゴシック" w:hint="eastAsia"/>
          <w:szCs w:val="21"/>
        </w:rPr>
        <w:t>疑い患者を受入れした際に、実際に使用した診療室などの</w:t>
      </w:r>
      <w:r w:rsidR="00FC621C" w:rsidRPr="00FC621C">
        <w:rPr>
          <w:rFonts w:ascii="ＭＳ ゴシック" w:eastAsia="ＭＳ ゴシック" w:hAnsi="ＭＳ ゴシック" w:hint="eastAsia"/>
          <w:szCs w:val="21"/>
        </w:rPr>
        <w:t>施設や機材等に対する消毒経費が対象</w:t>
      </w:r>
    </w:p>
    <w:p w:rsidR="00FC621C" w:rsidRPr="00FC621C" w:rsidRDefault="00FC621C" w:rsidP="00FC621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C621C">
        <w:rPr>
          <w:rFonts w:ascii="ＭＳ ゴシック" w:eastAsia="ＭＳ ゴシック" w:hAnsi="ＭＳ ゴシック" w:hint="eastAsia"/>
          <w:szCs w:val="21"/>
        </w:rPr>
        <w:t>となります。</w:t>
      </w:r>
    </w:p>
    <w:p w:rsidR="00FC621C" w:rsidRDefault="00FC621C" w:rsidP="00FC621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C621C">
        <w:rPr>
          <w:rFonts w:ascii="ＭＳ ゴシック" w:eastAsia="ＭＳ ゴシック" w:hAnsi="ＭＳ ゴシック" w:hint="eastAsia"/>
          <w:szCs w:val="21"/>
        </w:rPr>
        <w:t>なお、申請の際にはすでに受入れた実績や今後の見込額等を踏まえて申請してください。</w:t>
      </w:r>
    </w:p>
    <w:p w:rsidR="00B41DB9" w:rsidRDefault="00D71830" w:rsidP="00182D7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救急医療を担う医療機関において新型コロナウイルス感染症を伺う患者の診療に要する備品</w:t>
      </w:r>
    </w:p>
    <w:p w:rsidR="00D71830"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C621C">
        <w:rPr>
          <w:rFonts w:ascii="ＭＳ ゴシック" w:eastAsia="ＭＳ ゴシック" w:hAnsi="ＭＳ ゴシック" w:hint="eastAsia"/>
          <w:szCs w:val="21"/>
        </w:rPr>
        <w:t>想定しているのは、救急診療のために交換が必要な備品（ビデオ喉頭鏡</w:t>
      </w:r>
      <w:r w:rsidRPr="00D71830">
        <w:rPr>
          <w:rFonts w:ascii="ＭＳ ゴシック" w:eastAsia="ＭＳ ゴシック" w:hAnsi="ＭＳ ゴシック" w:hint="eastAsia"/>
          <w:szCs w:val="21"/>
        </w:rPr>
        <w:t>等）です。</w:t>
      </w:r>
    </w:p>
    <w:p w:rsidR="00D6373F" w:rsidRDefault="00D7183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心臓マッサージ器、超音波画像診断装置及び問診用タブレット</w:t>
      </w:r>
      <w:r w:rsidR="00D6373F">
        <w:rPr>
          <w:rFonts w:ascii="ＭＳ ゴシック" w:eastAsia="ＭＳ ゴシック" w:hAnsi="ＭＳ ゴシック" w:hint="eastAsia"/>
          <w:szCs w:val="21"/>
        </w:rPr>
        <w:t>など、診療をサポートする備品に</w:t>
      </w:r>
    </w:p>
    <w:p w:rsidR="00D71830" w:rsidRDefault="00D6373F"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ついて</w:t>
      </w:r>
      <w:r w:rsidR="00D71830">
        <w:rPr>
          <w:rFonts w:ascii="ＭＳ ゴシック" w:eastAsia="ＭＳ ゴシック" w:hAnsi="ＭＳ ゴシック" w:hint="eastAsia"/>
          <w:szCs w:val="21"/>
        </w:rPr>
        <w:t>は他の補助金</w:t>
      </w:r>
      <w:r w:rsidR="00FC621C">
        <w:rPr>
          <w:rFonts w:ascii="ＭＳ ゴシック" w:eastAsia="ＭＳ ゴシック" w:hAnsi="ＭＳ ゴシック" w:hint="eastAsia"/>
          <w:szCs w:val="21"/>
        </w:rPr>
        <w:t>（支援金）</w:t>
      </w:r>
      <w:r>
        <w:rPr>
          <w:rFonts w:ascii="ＭＳ ゴシック" w:eastAsia="ＭＳ ゴシック" w:hAnsi="ＭＳ ゴシック" w:hint="eastAsia"/>
          <w:szCs w:val="21"/>
        </w:rPr>
        <w:t>の活用</w:t>
      </w:r>
      <w:r w:rsidR="00D71830">
        <w:rPr>
          <w:rFonts w:ascii="ＭＳ ゴシック" w:eastAsia="ＭＳ ゴシック" w:hAnsi="ＭＳ ゴシック" w:hint="eastAsia"/>
          <w:szCs w:val="21"/>
        </w:rPr>
        <w:t>を検討ください。</w:t>
      </w:r>
    </w:p>
    <w:p w:rsidR="00C16BF0" w:rsidRDefault="00C16BF0" w:rsidP="00D7183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その他</w:t>
      </w:r>
    </w:p>
    <w:p w:rsidR="00C16BF0" w:rsidRDefault="00C16BF0"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5F27">
        <w:rPr>
          <w:rFonts w:ascii="ＭＳ ゴシック" w:eastAsia="ＭＳ ゴシック" w:hAnsi="ＭＳ ゴシック" w:hint="eastAsia"/>
          <w:szCs w:val="21"/>
        </w:rPr>
        <w:t>・</w:t>
      </w:r>
      <w:r w:rsidRPr="00C16BF0">
        <w:rPr>
          <w:rFonts w:ascii="ＭＳ ゴシック" w:eastAsia="ＭＳ ゴシック" w:hAnsi="ＭＳ ゴシック" w:hint="eastAsia"/>
          <w:szCs w:val="21"/>
        </w:rPr>
        <w:t>別紙１の「イ　添付資料」でカタログ、見積書及びその他参考となる資料を添付することになっ</w:t>
      </w:r>
    </w:p>
    <w:p w:rsidR="00C16BF0" w:rsidRPr="00C16BF0" w:rsidRDefault="00C16BF0"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5F27">
        <w:rPr>
          <w:rFonts w:ascii="ＭＳ ゴシック" w:eastAsia="ＭＳ ゴシック" w:hAnsi="ＭＳ ゴシック" w:hint="eastAsia"/>
          <w:szCs w:val="21"/>
        </w:rPr>
        <w:t xml:space="preserve">　</w:t>
      </w:r>
      <w:r w:rsidRPr="00C16BF0">
        <w:rPr>
          <w:rFonts w:ascii="ＭＳ ゴシック" w:eastAsia="ＭＳ ゴシック" w:hAnsi="ＭＳ ゴシック" w:hint="eastAsia"/>
          <w:szCs w:val="21"/>
        </w:rPr>
        <w:t>ています。</w:t>
      </w:r>
    </w:p>
    <w:p w:rsidR="00C16BF0" w:rsidRDefault="00C16BF0"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16BF0">
        <w:rPr>
          <w:rFonts w:ascii="ＭＳ ゴシック" w:eastAsia="ＭＳ ゴシック" w:hAnsi="ＭＳ ゴシック" w:hint="eastAsia"/>
          <w:szCs w:val="21"/>
        </w:rPr>
        <w:t>交付申請書の提出にあたっては、各医療機関での取組内容を把握したいので、申請する機器の具</w:t>
      </w:r>
    </w:p>
    <w:p w:rsidR="00C16BF0" w:rsidRDefault="00C16BF0"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5F27">
        <w:rPr>
          <w:rFonts w:ascii="ＭＳ ゴシック" w:eastAsia="ＭＳ ゴシック" w:hAnsi="ＭＳ ゴシック" w:hint="eastAsia"/>
          <w:szCs w:val="21"/>
        </w:rPr>
        <w:t xml:space="preserve">　</w:t>
      </w:r>
      <w:r w:rsidRPr="00C16BF0">
        <w:rPr>
          <w:rFonts w:ascii="ＭＳ ゴシック" w:eastAsia="ＭＳ ゴシック" w:hAnsi="ＭＳ ゴシック" w:hint="eastAsia"/>
          <w:szCs w:val="21"/>
        </w:rPr>
        <w:t>体的な使用方法や説明メモ等の提出に御協力ください。</w:t>
      </w:r>
    </w:p>
    <w:p w:rsidR="00F55F27" w:rsidRDefault="00F55F27"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・申請書の作成にあたっては、「チェックリスト」の内容を確認いただくとともに、申請書に添え</w:t>
      </w:r>
    </w:p>
    <w:p w:rsidR="00F55F27" w:rsidRPr="00D71830" w:rsidRDefault="00F55F27" w:rsidP="00C16BF0">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て御提出ください。</w:t>
      </w:r>
    </w:p>
    <w:sectPr w:rsidR="00F55F27" w:rsidRPr="00D71830" w:rsidSect="00D71830">
      <w:pgSz w:w="11906" w:h="16838" w:code="9"/>
      <w:pgMar w:top="1418" w:right="1134" w:bottom="1418" w:left="1134" w:header="851" w:footer="992" w:gutter="0"/>
      <w:cols w:space="425"/>
      <w:docGrid w:type="linesAndChars" w:linePitch="4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C5" w:rsidRDefault="004F57C5" w:rsidP="00894779">
      <w:r>
        <w:separator/>
      </w:r>
    </w:p>
  </w:endnote>
  <w:endnote w:type="continuationSeparator" w:id="0">
    <w:p w:rsidR="004F57C5" w:rsidRDefault="004F57C5"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C5" w:rsidRDefault="004F57C5" w:rsidP="00894779">
      <w:r>
        <w:separator/>
      </w:r>
    </w:p>
  </w:footnote>
  <w:footnote w:type="continuationSeparator" w:id="0">
    <w:p w:rsidR="004F57C5" w:rsidRDefault="004F57C5"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1"/>
    <w:rsid w:val="00042B62"/>
    <w:rsid w:val="00094FB1"/>
    <w:rsid w:val="000F4C83"/>
    <w:rsid w:val="001077B4"/>
    <w:rsid w:val="00182D70"/>
    <w:rsid w:val="001A03F3"/>
    <w:rsid w:val="00297260"/>
    <w:rsid w:val="002A184B"/>
    <w:rsid w:val="002E0130"/>
    <w:rsid w:val="0035048E"/>
    <w:rsid w:val="003A6E6D"/>
    <w:rsid w:val="003B4123"/>
    <w:rsid w:val="003C3C1B"/>
    <w:rsid w:val="003C6141"/>
    <w:rsid w:val="003F33B9"/>
    <w:rsid w:val="00421CD8"/>
    <w:rsid w:val="00424279"/>
    <w:rsid w:val="00464869"/>
    <w:rsid w:val="004860F6"/>
    <w:rsid w:val="00487E5C"/>
    <w:rsid w:val="004D0334"/>
    <w:rsid w:val="004F57C5"/>
    <w:rsid w:val="00501362"/>
    <w:rsid w:val="00557752"/>
    <w:rsid w:val="00567D26"/>
    <w:rsid w:val="005B7604"/>
    <w:rsid w:val="0060236B"/>
    <w:rsid w:val="00611FB1"/>
    <w:rsid w:val="006B0E91"/>
    <w:rsid w:val="006B5EC1"/>
    <w:rsid w:val="006D02EE"/>
    <w:rsid w:val="006E08F3"/>
    <w:rsid w:val="006E187B"/>
    <w:rsid w:val="007429CF"/>
    <w:rsid w:val="00786337"/>
    <w:rsid w:val="007B5DFF"/>
    <w:rsid w:val="008148C1"/>
    <w:rsid w:val="00831B82"/>
    <w:rsid w:val="008455B7"/>
    <w:rsid w:val="00854E28"/>
    <w:rsid w:val="00856F5B"/>
    <w:rsid w:val="00872500"/>
    <w:rsid w:val="00883A08"/>
    <w:rsid w:val="00894779"/>
    <w:rsid w:val="008E4163"/>
    <w:rsid w:val="008F15E2"/>
    <w:rsid w:val="008F4147"/>
    <w:rsid w:val="00922CF2"/>
    <w:rsid w:val="009246B1"/>
    <w:rsid w:val="00953FF1"/>
    <w:rsid w:val="009559A3"/>
    <w:rsid w:val="00964D3D"/>
    <w:rsid w:val="00977495"/>
    <w:rsid w:val="00985955"/>
    <w:rsid w:val="0099117D"/>
    <w:rsid w:val="009D3AD7"/>
    <w:rsid w:val="009D4F34"/>
    <w:rsid w:val="00A05692"/>
    <w:rsid w:val="00A27AAF"/>
    <w:rsid w:val="00A404E1"/>
    <w:rsid w:val="00A51382"/>
    <w:rsid w:val="00AC2BC5"/>
    <w:rsid w:val="00AF4E43"/>
    <w:rsid w:val="00B07A88"/>
    <w:rsid w:val="00B11EFA"/>
    <w:rsid w:val="00B205E5"/>
    <w:rsid w:val="00B41DB9"/>
    <w:rsid w:val="00BB02E1"/>
    <w:rsid w:val="00BD3C68"/>
    <w:rsid w:val="00BF4E42"/>
    <w:rsid w:val="00C16BF0"/>
    <w:rsid w:val="00C25D15"/>
    <w:rsid w:val="00C367E8"/>
    <w:rsid w:val="00CA74D2"/>
    <w:rsid w:val="00D05150"/>
    <w:rsid w:val="00D6373F"/>
    <w:rsid w:val="00D71830"/>
    <w:rsid w:val="00D75AEF"/>
    <w:rsid w:val="00D967B3"/>
    <w:rsid w:val="00DE0E08"/>
    <w:rsid w:val="00DE5DBD"/>
    <w:rsid w:val="00E25DC7"/>
    <w:rsid w:val="00F441FF"/>
    <w:rsid w:val="00F55F27"/>
    <w:rsid w:val="00F73085"/>
    <w:rsid w:val="00F80994"/>
    <w:rsid w:val="00FC621C"/>
    <w:rsid w:val="00FD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2C0E4E"/>
  <w15:docId w15:val="{43C44B3A-A640-4722-AB2E-327204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79"/>
    <w:pPr>
      <w:tabs>
        <w:tab w:val="center" w:pos="4252"/>
        <w:tab w:val="right" w:pos="8504"/>
      </w:tabs>
      <w:snapToGrid w:val="0"/>
    </w:pPr>
  </w:style>
  <w:style w:type="character" w:customStyle="1" w:styleId="a4">
    <w:name w:val="ヘッダー (文字)"/>
    <w:basedOn w:val="a0"/>
    <w:link w:val="a3"/>
    <w:uiPriority w:val="99"/>
    <w:rsid w:val="00894779"/>
  </w:style>
  <w:style w:type="paragraph" w:styleId="a5">
    <w:name w:val="footer"/>
    <w:basedOn w:val="a"/>
    <w:link w:val="a6"/>
    <w:uiPriority w:val="99"/>
    <w:unhideWhenUsed/>
    <w:rsid w:val="00894779"/>
    <w:pPr>
      <w:tabs>
        <w:tab w:val="center" w:pos="4252"/>
        <w:tab w:val="right" w:pos="8504"/>
      </w:tabs>
      <w:snapToGrid w:val="0"/>
    </w:pPr>
  </w:style>
  <w:style w:type="character" w:customStyle="1" w:styleId="a6">
    <w:name w:val="フッター (文字)"/>
    <w:basedOn w:val="a0"/>
    <w:link w:val="a5"/>
    <w:uiPriority w:val="99"/>
    <w:rsid w:val="00894779"/>
  </w:style>
  <w:style w:type="character" w:styleId="a7">
    <w:name w:val="Hyperlink"/>
    <w:basedOn w:val="a0"/>
    <w:uiPriority w:val="99"/>
    <w:unhideWhenUsed/>
    <w:rsid w:val="00964D3D"/>
    <w:rPr>
      <w:color w:val="0563C1" w:themeColor="hyperlink"/>
      <w:u w:val="single"/>
    </w:rPr>
  </w:style>
  <w:style w:type="character" w:styleId="a8">
    <w:name w:val="FollowedHyperlink"/>
    <w:basedOn w:val="a0"/>
    <w:uiPriority w:val="99"/>
    <w:semiHidden/>
    <w:unhideWhenUsed/>
    <w:rsid w:val="003C3C1B"/>
    <w:rPr>
      <w:color w:val="954F72" w:themeColor="followedHyperlink"/>
      <w:u w:val="single"/>
    </w:rPr>
  </w:style>
  <w:style w:type="paragraph" w:styleId="a9">
    <w:name w:val="Note Heading"/>
    <w:basedOn w:val="a"/>
    <w:next w:val="a"/>
    <w:link w:val="aa"/>
    <w:uiPriority w:val="99"/>
    <w:unhideWhenUsed/>
    <w:rsid w:val="00C25D15"/>
    <w:pPr>
      <w:jc w:val="center"/>
    </w:pPr>
    <w:rPr>
      <w:rFonts w:ascii="ＭＳ ゴシック" w:eastAsia="ＭＳ ゴシック" w:hAnsi="ＭＳ ゴシック"/>
      <w:sz w:val="24"/>
    </w:rPr>
  </w:style>
  <w:style w:type="character" w:customStyle="1" w:styleId="aa">
    <w:name w:val="記 (文字)"/>
    <w:basedOn w:val="a0"/>
    <w:link w:val="a9"/>
    <w:uiPriority w:val="99"/>
    <w:rsid w:val="00C25D15"/>
    <w:rPr>
      <w:rFonts w:ascii="ＭＳ ゴシック" w:eastAsia="ＭＳ ゴシック" w:hAnsi="ＭＳ ゴシック"/>
      <w:sz w:val="24"/>
    </w:rPr>
  </w:style>
  <w:style w:type="paragraph" w:styleId="ab">
    <w:name w:val="Closing"/>
    <w:basedOn w:val="a"/>
    <w:link w:val="ac"/>
    <w:uiPriority w:val="99"/>
    <w:unhideWhenUsed/>
    <w:rsid w:val="00C25D15"/>
    <w:pPr>
      <w:jc w:val="right"/>
    </w:pPr>
    <w:rPr>
      <w:rFonts w:ascii="ＭＳ ゴシック" w:eastAsia="ＭＳ ゴシック" w:hAnsi="ＭＳ ゴシック"/>
      <w:sz w:val="24"/>
    </w:rPr>
  </w:style>
  <w:style w:type="character" w:customStyle="1" w:styleId="ac">
    <w:name w:val="結語 (文字)"/>
    <w:basedOn w:val="a0"/>
    <w:link w:val="ab"/>
    <w:uiPriority w:val="99"/>
    <w:rsid w:val="00C25D15"/>
    <w:rPr>
      <w:rFonts w:ascii="ＭＳ ゴシック" w:eastAsia="ＭＳ ゴシック" w:hAnsi="ＭＳ ゴシック"/>
      <w:sz w:val="24"/>
    </w:rPr>
  </w:style>
  <w:style w:type="paragraph" w:styleId="ad">
    <w:name w:val="List Paragraph"/>
    <w:basedOn w:val="a"/>
    <w:uiPriority w:val="34"/>
    <w:qFormat/>
    <w:rsid w:val="00D967B3"/>
    <w:pPr>
      <w:ind w:leftChars="400" w:left="840"/>
    </w:pPr>
  </w:style>
  <w:style w:type="paragraph" w:styleId="ae">
    <w:name w:val="Balloon Text"/>
    <w:basedOn w:val="a"/>
    <w:link w:val="af"/>
    <w:uiPriority w:val="99"/>
    <w:semiHidden/>
    <w:unhideWhenUsed/>
    <w:rsid w:val="008455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55B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B41DB9"/>
  </w:style>
  <w:style w:type="character" w:customStyle="1" w:styleId="af1">
    <w:name w:val="日付 (文字)"/>
    <w:basedOn w:val="a0"/>
    <w:link w:val="af0"/>
    <w:uiPriority w:val="99"/>
    <w:semiHidden/>
    <w:rsid w:val="00B4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DA67-298A-4C37-B746-AE90D683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山本瑠宇来</dc:creator>
  <cp:lastModifiedBy>埼玉県</cp:lastModifiedBy>
  <cp:revision>6</cp:revision>
  <cp:lastPrinted>2020-09-21T08:22:00Z</cp:lastPrinted>
  <dcterms:created xsi:type="dcterms:W3CDTF">2020-09-21T07:58:00Z</dcterms:created>
  <dcterms:modified xsi:type="dcterms:W3CDTF">2020-10-08T11:28:00Z</dcterms:modified>
</cp:coreProperties>
</file>