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A0" w:rsidRDefault="003569ED" w:rsidP="00B24DA0">
      <w:pPr>
        <w:ind w:leftChars="100" w:left="221" w:firstLineChars="100" w:firstLine="221"/>
        <w:jc w:val="left"/>
      </w:pPr>
      <w:bookmarkStart w:id="0" w:name="_GoBack"/>
      <w:bookmarkEnd w:id="0"/>
      <w:r>
        <w:rPr>
          <w:rFonts w:hint="eastAsia"/>
        </w:rPr>
        <w:t>〔作成例〕</w:t>
      </w:r>
    </w:p>
    <w:p w:rsidR="00B24DA0" w:rsidRDefault="00B24DA0" w:rsidP="009669FF">
      <w:pPr>
        <w:ind w:leftChars="100" w:left="221" w:firstLineChars="100" w:firstLine="221"/>
        <w:jc w:val="center"/>
      </w:pPr>
    </w:p>
    <w:p w:rsidR="009669FF" w:rsidRPr="003569ED" w:rsidRDefault="00901185" w:rsidP="009669FF">
      <w:pPr>
        <w:ind w:leftChars="100" w:left="221" w:firstLineChars="100" w:firstLine="261"/>
        <w:jc w:val="center"/>
        <w:rPr>
          <w:sz w:val="28"/>
        </w:rPr>
      </w:pPr>
      <w:r>
        <w:rPr>
          <w:rFonts w:hint="eastAsia"/>
          <w:sz w:val="28"/>
        </w:rPr>
        <w:t>○○業　彩の国「新しい生活様式」安心</w:t>
      </w:r>
      <w:r w:rsidR="003569ED" w:rsidRPr="003569ED">
        <w:rPr>
          <w:rFonts w:hint="eastAsia"/>
          <w:sz w:val="28"/>
        </w:rPr>
        <w:t>宣言</w:t>
      </w:r>
    </w:p>
    <w:p w:rsidR="009669FF" w:rsidRDefault="009669FF" w:rsidP="009669FF">
      <w:pPr>
        <w:ind w:leftChars="100" w:left="221" w:firstLineChars="100" w:firstLine="221"/>
      </w:pPr>
    </w:p>
    <w:p w:rsidR="009669FF" w:rsidRDefault="009669FF" w:rsidP="009669FF">
      <w:pPr>
        <w:ind w:leftChars="100" w:left="221" w:firstLineChars="100" w:firstLine="221"/>
        <w:jc w:val="right"/>
      </w:pPr>
      <w:r>
        <w:rPr>
          <w:rFonts w:hint="eastAsia"/>
        </w:rPr>
        <w:t>令和２年○月○日</w:t>
      </w:r>
    </w:p>
    <w:p w:rsidR="00F45A96" w:rsidRDefault="00F45A96" w:rsidP="009669FF">
      <w:pPr>
        <w:ind w:leftChars="100" w:left="221" w:firstLineChars="100" w:firstLine="221"/>
        <w:jc w:val="left"/>
      </w:pPr>
    </w:p>
    <w:p w:rsidR="003569ED" w:rsidRDefault="00CE41E4" w:rsidP="003569ED">
      <w:pPr>
        <w:ind w:leftChars="100" w:left="221" w:firstLineChars="100" w:firstLine="221"/>
        <w:jc w:val="center"/>
      </w:pPr>
      <w:r>
        <w:rPr>
          <w:rFonts w:hint="eastAsia"/>
        </w:rPr>
        <w:t>私たちは、以下の全てのことを遵守</w:t>
      </w:r>
      <w:r w:rsidR="003569ED">
        <w:rPr>
          <w:rFonts w:hint="eastAsia"/>
        </w:rPr>
        <w:t>することを宣言します。</w:t>
      </w:r>
    </w:p>
    <w:p w:rsidR="003569ED" w:rsidRDefault="003569ED" w:rsidP="009669FF">
      <w:pPr>
        <w:ind w:leftChars="100" w:left="221" w:firstLineChars="100" w:firstLine="221"/>
        <w:jc w:val="left"/>
      </w:pPr>
    </w:p>
    <w:p w:rsidR="009669FF" w:rsidRDefault="00910E50" w:rsidP="009669FF">
      <w:pPr>
        <w:ind w:leftChars="100" w:left="221" w:firstLineChars="100" w:firstLine="221"/>
        <w:jc w:val="left"/>
      </w:pPr>
      <w:r>
        <w:rPr>
          <w:rFonts w:hint="eastAsia"/>
        </w:rPr>
        <w:t>１　三</w:t>
      </w:r>
      <w:r w:rsidR="003569ED">
        <w:rPr>
          <w:rFonts w:hint="eastAsia"/>
        </w:rPr>
        <w:t>密を徹底的に回避します。</w:t>
      </w:r>
    </w:p>
    <w:p w:rsidR="009669FF" w:rsidRDefault="00253AB5" w:rsidP="009669FF">
      <w:pPr>
        <w:ind w:leftChars="100" w:left="221" w:firstLineChars="100" w:firstLine="221"/>
        <w:jc w:val="left"/>
      </w:pPr>
      <w:r>
        <w:rPr>
          <w:rFonts w:hint="eastAsia"/>
        </w:rPr>
        <w:t xml:space="preserve">　　・毎時の換気</w:t>
      </w:r>
    </w:p>
    <w:p w:rsidR="003569ED" w:rsidRDefault="00253AB5" w:rsidP="009669FF">
      <w:pPr>
        <w:ind w:leftChars="100" w:left="221" w:firstLineChars="100" w:firstLine="221"/>
        <w:jc w:val="left"/>
      </w:pPr>
      <w:r>
        <w:rPr>
          <w:rFonts w:hint="eastAsia"/>
        </w:rPr>
        <w:t xml:space="preserve">　　・一定数以上の入場制限（屋外でお待ちいただきます）</w:t>
      </w:r>
      <w:r w:rsidR="003569ED">
        <w:rPr>
          <w:rFonts w:hint="eastAsia"/>
        </w:rPr>
        <w:t>。</w:t>
      </w:r>
    </w:p>
    <w:p w:rsidR="00253AB5" w:rsidRDefault="00253AB5" w:rsidP="009669FF">
      <w:pPr>
        <w:ind w:leftChars="100" w:left="221" w:firstLineChars="100" w:firstLine="221"/>
        <w:jc w:val="left"/>
      </w:pPr>
      <w:r>
        <w:rPr>
          <w:rFonts w:hint="eastAsia"/>
        </w:rPr>
        <w:t xml:space="preserve">　　・受付や更衣室、喫煙所での密集防止</w:t>
      </w:r>
    </w:p>
    <w:p w:rsidR="003569ED" w:rsidRDefault="00253AB5" w:rsidP="009669FF">
      <w:pPr>
        <w:ind w:leftChars="100" w:left="221" w:firstLineChars="100" w:firstLine="221"/>
        <w:jc w:val="left"/>
      </w:pPr>
      <w:r>
        <w:rPr>
          <w:rFonts w:hint="eastAsia"/>
        </w:rPr>
        <w:t xml:space="preserve">　　・社会的距離（およそ２ｍ）の確保</w:t>
      </w:r>
    </w:p>
    <w:p w:rsidR="003569ED" w:rsidRPr="000C4591" w:rsidRDefault="003569ED" w:rsidP="009669FF">
      <w:pPr>
        <w:ind w:leftChars="100" w:left="221" w:firstLineChars="100" w:firstLine="221"/>
        <w:jc w:val="left"/>
      </w:pPr>
    </w:p>
    <w:p w:rsidR="003569ED" w:rsidRDefault="003569ED" w:rsidP="009669FF">
      <w:pPr>
        <w:ind w:leftChars="100" w:left="221" w:firstLineChars="100" w:firstLine="221"/>
        <w:jc w:val="left"/>
      </w:pPr>
      <w:r>
        <w:rPr>
          <w:rFonts w:hint="eastAsia"/>
        </w:rPr>
        <w:t>２　感染防止の対策を行います。</w:t>
      </w:r>
    </w:p>
    <w:p w:rsidR="003569ED" w:rsidRDefault="003569ED" w:rsidP="009669FF">
      <w:pPr>
        <w:ind w:leftChars="100" w:left="221" w:firstLineChars="100" w:firstLine="221"/>
        <w:jc w:val="left"/>
      </w:pPr>
      <w:r>
        <w:rPr>
          <w:rFonts w:hint="eastAsia"/>
        </w:rPr>
        <w:t xml:space="preserve">　　・発熱など</w:t>
      </w:r>
      <w:r w:rsidR="00253AB5">
        <w:rPr>
          <w:rFonts w:hint="eastAsia"/>
        </w:rPr>
        <w:t>の症状のある方の入場制限</w:t>
      </w:r>
    </w:p>
    <w:p w:rsidR="003569ED" w:rsidRDefault="00253AB5" w:rsidP="009669FF">
      <w:pPr>
        <w:ind w:leftChars="100" w:left="221" w:firstLineChars="100" w:firstLine="221"/>
        <w:jc w:val="left"/>
      </w:pPr>
      <w:r>
        <w:rPr>
          <w:rFonts w:hint="eastAsia"/>
        </w:rPr>
        <w:t xml:space="preserve">　　・発熱などの症状がある従業員の出勤制限</w:t>
      </w:r>
    </w:p>
    <w:p w:rsidR="003569ED" w:rsidRDefault="00253AB5" w:rsidP="009669FF">
      <w:pPr>
        <w:ind w:leftChars="100" w:left="221" w:firstLineChars="100" w:firstLine="221"/>
        <w:jc w:val="left"/>
      </w:pPr>
      <w:r>
        <w:rPr>
          <w:rFonts w:hint="eastAsia"/>
        </w:rPr>
        <w:t xml:space="preserve">　　・手洗いや手指の消毒の徹底</w:t>
      </w:r>
    </w:p>
    <w:p w:rsidR="00253AB5" w:rsidRDefault="00253AB5" w:rsidP="009669FF">
      <w:pPr>
        <w:ind w:leftChars="100" w:left="221" w:firstLineChars="100" w:firstLine="221"/>
        <w:jc w:val="left"/>
      </w:pPr>
      <w:r>
        <w:rPr>
          <w:rFonts w:hint="eastAsia"/>
        </w:rPr>
        <w:t xml:space="preserve">　　・手の触れる場所の消毒</w:t>
      </w:r>
    </w:p>
    <w:p w:rsidR="009669FF" w:rsidRDefault="00253AB5" w:rsidP="009669FF">
      <w:pPr>
        <w:ind w:leftChars="100" w:left="221" w:firstLineChars="100" w:firstLine="221"/>
        <w:jc w:val="left"/>
      </w:pPr>
      <w:r>
        <w:rPr>
          <w:rFonts w:hint="eastAsia"/>
        </w:rPr>
        <w:t xml:space="preserve">　　・従業員のマスクの着用</w:t>
      </w:r>
    </w:p>
    <w:p w:rsidR="003569ED" w:rsidRDefault="00253AB5" w:rsidP="009669FF">
      <w:pPr>
        <w:ind w:leftChars="100" w:left="221" w:firstLineChars="100" w:firstLine="221"/>
        <w:jc w:val="left"/>
      </w:pPr>
      <w:r>
        <w:rPr>
          <w:rFonts w:hint="eastAsia"/>
        </w:rPr>
        <w:t xml:space="preserve">　　・共用の物品などの最小化</w:t>
      </w:r>
    </w:p>
    <w:p w:rsidR="003569ED" w:rsidRDefault="00253AB5" w:rsidP="009669FF">
      <w:pPr>
        <w:ind w:leftChars="100" w:left="221" w:firstLineChars="100" w:firstLine="221"/>
        <w:jc w:val="left"/>
      </w:pPr>
      <w:r>
        <w:rPr>
          <w:rFonts w:hint="eastAsia"/>
        </w:rPr>
        <w:t xml:space="preserve">　　・ゴミを回収する際のマスクと手袋の着用</w:t>
      </w:r>
    </w:p>
    <w:p w:rsidR="000C4591" w:rsidRDefault="000C4591" w:rsidP="000C4591">
      <w:pPr>
        <w:ind w:leftChars="100" w:left="221" w:firstLineChars="100" w:firstLine="221"/>
        <w:jc w:val="left"/>
      </w:pPr>
      <w:r>
        <w:rPr>
          <w:rFonts w:hint="eastAsia"/>
        </w:rPr>
        <w:t xml:space="preserve">　　・鼻水、唾液のついたゴミはビニール袋に入れて密閉</w:t>
      </w:r>
    </w:p>
    <w:p w:rsidR="000C4591" w:rsidRDefault="000C4591" w:rsidP="009669FF">
      <w:pPr>
        <w:ind w:leftChars="100" w:left="221" w:firstLineChars="100" w:firstLine="221"/>
        <w:jc w:val="left"/>
      </w:pPr>
      <w:r>
        <w:rPr>
          <w:rFonts w:hint="eastAsia"/>
        </w:rPr>
        <w:t xml:space="preserve">　　・マスクや手袋を脱着した後の石鹸と流水による手指の洗浄、消毒</w:t>
      </w:r>
    </w:p>
    <w:p w:rsidR="000C4591" w:rsidRDefault="000C4591" w:rsidP="009669FF">
      <w:pPr>
        <w:ind w:leftChars="100" w:left="221" w:firstLineChars="100" w:firstLine="221"/>
        <w:jc w:val="left"/>
      </w:pPr>
      <w:r>
        <w:rPr>
          <w:rFonts w:hint="eastAsia"/>
        </w:rPr>
        <w:t xml:space="preserve">　　・市販の界面活性剤含有の洗浄剤や漂白剤を適切に使った清掃</w:t>
      </w:r>
    </w:p>
    <w:p w:rsidR="000C4591" w:rsidRDefault="000C4591" w:rsidP="009669FF">
      <w:pPr>
        <w:ind w:leftChars="100" w:left="221" w:firstLineChars="100" w:firstLine="221"/>
        <w:jc w:val="left"/>
      </w:pPr>
      <w:r>
        <w:rPr>
          <w:rFonts w:hint="eastAsia"/>
        </w:rPr>
        <w:t xml:space="preserve">　　・通常清掃後、不特性多数が触れる環境表面を始業前後に清拭消毒</w:t>
      </w:r>
    </w:p>
    <w:p w:rsidR="003569ED" w:rsidRPr="00253AB5" w:rsidRDefault="00253AB5" w:rsidP="00253AB5">
      <w:pPr>
        <w:ind w:leftChars="100" w:left="221" w:firstLineChars="100" w:firstLine="221"/>
        <w:jc w:val="left"/>
      </w:pPr>
      <w:r>
        <w:rPr>
          <w:rFonts w:hint="eastAsia"/>
        </w:rPr>
        <w:t xml:space="preserve">　　</w:t>
      </w:r>
      <w:r w:rsidR="003569E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3569ED" w:rsidRDefault="003569ED" w:rsidP="009669FF">
      <w:pPr>
        <w:ind w:leftChars="100" w:left="221" w:firstLineChars="100" w:firstLine="221"/>
        <w:jc w:val="left"/>
      </w:pPr>
      <w:r>
        <w:rPr>
          <w:rFonts w:hint="eastAsia"/>
        </w:rPr>
        <w:t>３　安全</w:t>
      </w:r>
      <w:r w:rsidR="00520E97">
        <w:rPr>
          <w:rFonts w:hint="eastAsia"/>
        </w:rPr>
        <w:t>のための</w:t>
      </w:r>
      <w:r>
        <w:rPr>
          <w:rFonts w:hint="eastAsia"/>
        </w:rPr>
        <w:t>設備</w:t>
      </w:r>
      <w:r w:rsidR="00586012">
        <w:rPr>
          <w:rFonts w:hint="eastAsia"/>
        </w:rPr>
        <w:t>にします</w:t>
      </w:r>
      <w:r>
        <w:rPr>
          <w:rFonts w:hint="eastAsia"/>
        </w:rPr>
        <w:t>。</w:t>
      </w:r>
    </w:p>
    <w:p w:rsidR="003569ED" w:rsidRDefault="00253AB5" w:rsidP="009669FF">
      <w:pPr>
        <w:ind w:leftChars="100" w:left="221" w:firstLineChars="100" w:firstLine="221"/>
        <w:jc w:val="left"/>
      </w:pPr>
      <w:r>
        <w:rPr>
          <w:rFonts w:hint="eastAsia"/>
        </w:rPr>
        <w:t xml:space="preserve">　　・</w:t>
      </w:r>
      <w:r w:rsidR="00E612E5">
        <w:rPr>
          <w:rFonts w:hint="eastAsia"/>
        </w:rPr>
        <w:t>入口等に</w:t>
      </w:r>
      <w:r>
        <w:rPr>
          <w:rFonts w:hint="eastAsia"/>
        </w:rPr>
        <w:t>消毒設備、体温計の設置</w:t>
      </w:r>
    </w:p>
    <w:p w:rsidR="003569ED" w:rsidRDefault="00253AB5" w:rsidP="009669FF">
      <w:pPr>
        <w:ind w:leftChars="100" w:left="221" w:firstLineChars="100" w:firstLine="221"/>
        <w:jc w:val="left"/>
      </w:pPr>
      <w:r>
        <w:rPr>
          <w:rFonts w:hint="eastAsia"/>
        </w:rPr>
        <w:t xml:space="preserve">　　・対面する場所の</w:t>
      </w:r>
      <w:r w:rsidR="003569ED">
        <w:rPr>
          <w:rFonts w:hint="eastAsia"/>
        </w:rPr>
        <w:t>ビニールカーテン</w:t>
      </w:r>
      <w:r>
        <w:rPr>
          <w:rFonts w:hint="eastAsia"/>
        </w:rPr>
        <w:t>による遮蔽</w:t>
      </w:r>
    </w:p>
    <w:p w:rsidR="003569ED" w:rsidRDefault="00253AB5" w:rsidP="009669FF">
      <w:pPr>
        <w:ind w:leftChars="100" w:left="221" w:firstLineChars="100" w:firstLine="221"/>
        <w:jc w:val="left"/>
      </w:pPr>
      <w:r>
        <w:rPr>
          <w:rFonts w:hint="eastAsia"/>
        </w:rPr>
        <w:t xml:space="preserve">　　・共用タオルの廃止（ペーパータオルの使用）、ハンドドライヤーの使用中止</w:t>
      </w:r>
    </w:p>
    <w:p w:rsidR="003569ED" w:rsidRPr="00253AB5" w:rsidRDefault="003569ED" w:rsidP="009669FF">
      <w:pPr>
        <w:ind w:leftChars="100" w:left="221" w:firstLineChars="100" w:firstLine="221"/>
        <w:jc w:val="left"/>
      </w:pPr>
    </w:p>
    <w:p w:rsidR="003569ED" w:rsidRDefault="003569ED" w:rsidP="009669FF">
      <w:pPr>
        <w:ind w:leftChars="100" w:left="221" w:firstLineChars="100" w:firstLine="221"/>
        <w:jc w:val="left"/>
      </w:pPr>
      <w:r>
        <w:rPr>
          <w:rFonts w:hint="eastAsia"/>
        </w:rPr>
        <w:t>４　安心に向けた工夫をします。</w:t>
      </w:r>
    </w:p>
    <w:p w:rsidR="003569ED" w:rsidRDefault="00253AB5" w:rsidP="009669FF">
      <w:pPr>
        <w:ind w:leftChars="100" w:left="221" w:firstLineChars="100" w:firstLine="221"/>
        <w:jc w:val="left"/>
      </w:pPr>
      <w:r>
        <w:rPr>
          <w:rFonts w:hint="eastAsia"/>
        </w:rPr>
        <w:t xml:space="preserve">　　・事前予約を最大限活用</w:t>
      </w:r>
    </w:p>
    <w:p w:rsidR="003569ED" w:rsidRDefault="00253AB5" w:rsidP="009669FF">
      <w:pPr>
        <w:ind w:leftChars="100" w:left="221" w:firstLineChars="100" w:firstLine="221"/>
        <w:jc w:val="left"/>
      </w:pPr>
      <w:r>
        <w:rPr>
          <w:rFonts w:hint="eastAsia"/>
        </w:rPr>
        <w:t xml:space="preserve">　　・衣類のこまめに洗濯</w:t>
      </w:r>
    </w:p>
    <w:p w:rsidR="00253AB5" w:rsidRDefault="00253AB5" w:rsidP="009669FF">
      <w:pPr>
        <w:ind w:leftChars="100" w:left="221" w:firstLineChars="100" w:firstLine="221"/>
        <w:jc w:val="left"/>
      </w:pPr>
      <w:r>
        <w:rPr>
          <w:rFonts w:hint="eastAsia"/>
        </w:rPr>
        <w:t xml:space="preserve">　　</w:t>
      </w:r>
    </w:p>
    <w:p w:rsidR="003569ED" w:rsidRDefault="003569ED" w:rsidP="009669FF">
      <w:pPr>
        <w:ind w:leftChars="100" w:left="221" w:firstLineChars="100" w:firstLine="221"/>
        <w:jc w:val="left"/>
      </w:pPr>
      <w:r>
        <w:rPr>
          <w:rFonts w:hint="eastAsia"/>
        </w:rPr>
        <w:t>５　行いません、行わせません。</w:t>
      </w:r>
    </w:p>
    <w:p w:rsidR="003569ED" w:rsidRDefault="00253AB5" w:rsidP="009669FF">
      <w:pPr>
        <w:ind w:leftChars="100" w:left="221" w:firstLineChars="100" w:firstLine="221"/>
        <w:jc w:val="left"/>
      </w:pPr>
      <w:r>
        <w:rPr>
          <w:rFonts w:hint="eastAsia"/>
        </w:rPr>
        <w:t xml:space="preserve">　　・閉鎖空間での激しい運動や大声</w:t>
      </w:r>
    </w:p>
    <w:p w:rsidR="003569ED" w:rsidRDefault="00253AB5" w:rsidP="009669FF">
      <w:pPr>
        <w:ind w:leftChars="100" w:left="221" w:firstLineChars="100" w:firstLine="221"/>
        <w:jc w:val="left"/>
      </w:pPr>
      <w:r>
        <w:rPr>
          <w:rFonts w:hint="eastAsia"/>
        </w:rPr>
        <w:t xml:space="preserve">　　・１９時以降の酒類の提供</w:t>
      </w:r>
    </w:p>
    <w:p w:rsidR="003569ED" w:rsidRDefault="003569ED" w:rsidP="009669FF">
      <w:pPr>
        <w:ind w:leftChars="100" w:left="221" w:firstLineChars="100" w:firstLine="221"/>
        <w:jc w:val="left"/>
      </w:pPr>
      <w:r>
        <w:rPr>
          <w:rFonts w:hint="eastAsia"/>
        </w:rPr>
        <w:lastRenderedPageBreak/>
        <w:t>６　極力制限します。</w:t>
      </w:r>
    </w:p>
    <w:p w:rsidR="003569ED" w:rsidRDefault="003569ED" w:rsidP="009669FF">
      <w:pPr>
        <w:ind w:leftChars="100" w:left="221" w:firstLineChars="100" w:firstLine="221"/>
        <w:jc w:val="left"/>
      </w:pPr>
      <w:r>
        <w:rPr>
          <w:rFonts w:hint="eastAsia"/>
        </w:rPr>
        <w:t xml:space="preserve">　　・</w:t>
      </w:r>
      <w:r w:rsidR="00253AB5">
        <w:rPr>
          <w:rFonts w:hint="eastAsia"/>
        </w:rPr>
        <w:t>一度に休憩する人数の制限</w:t>
      </w:r>
    </w:p>
    <w:p w:rsidR="003569ED" w:rsidRDefault="00253AB5" w:rsidP="009669FF">
      <w:pPr>
        <w:ind w:leftChars="100" w:left="221" w:firstLineChars="100" w:firstLine="221"/>
        <w:jc w:val="left"/>
      </w:pPr>
      <w:r>
        <w:rPr>
          <w:rFonts w:hint="eastAsia"/>
        </w:rPr>
        <w:t xml:space="preserve">　　・対面での食事や会話の制限</w:t>
      </w:r>
    </w:p>
    <w:p w:rsidR="003569ED" w:rsidRDefault="003569ED" w:rsidP="009669FF">
      <w:pPr>
        <w:ind w:leftChars="100" w:left="221" w:firstLineChars="100" w:firstLine="221"/>
        <w:jc w:val="left"/>
      </w:pPr>
    </w:p>
    <w:p w:rsidR="003569ED" w:rsidRDefault="003569ED" w:rsidP="009669FF">
      <w:pPr>
        <w:ind w:leftChars="100" w:left="221" w:firstLineChars="100" w:firstLine="221"/>
        <w:jc w:val="left"/>
      </w:pPr>
      <w:r>
        <w:rPr>
          <w:rFonts w:hint="eastAsia"/>
        </w:rPr>
        <w:t>７　重症化リスクに配慮します。</w:t>
      </w:r>
    </w:p>
    <w:p w:rsidR="003569ED" w:rsidRDefault="00253AB5" w:rsidP="009669FF">
      <w:pPr>
        <w:ind w:leftChars="100" w:left="221" w:firstLineChars="100" w:firstLine="221"/>
        <w:jc w:val="left"/>
      </w:pPr>
      <w:r>
        <w:rPr>
          <w:rFonts w:hint="eastAsia"/>
        </w:rPr>
        <w:t xml:space="preserve">　　・高齢者や持病のある方への配慮（高齢者利用時間の設定など）</w:t>
      </w:r>
    </w:p>
    <w:p w:rsidR="003569ED" w:rsidRDefault="003569ED" w:rsidP="009669FF">
      <w:pPr>
        <w:ind w:leftChars="100" w:left="221" w:firstLineChars="100" w:firstLine="221"/>
        <w:jc w:val="left"/>
      </w:pPr>
    </w:p>
    <w:p w:rsidR="003569ED" w:rsidRPr="003569ED" w:rsidRDefault="003569ED" w:rsidP="009669FF">
      <w:pPr>
        <w:ind w:leftChars="100" w:left="221" w:firstLineChars="100" w:firstLine="221"/>
        <w:jc w:val="left"/>
      </w:pPr>
      <w:r>
        <w:rPr>
          <w:rFonts w:hint="eastAsia"/>
        </w:rPr>
        <w:t>８　新しい働き方を導入します。</w:t>
      </w:r>
    </w:p>
    <w:p w:rsidR="003569ED" w:rsidRDefault="00253AB5" w:rsidP="009669FF">
      <w:pPr>
        <w:ind w:leftChars="100" w:left="221" w:firstLineChars="100" w:firstLine="221"/>
        <w:jc w:val="left"/>
      </w:pPr>
      <w:r>
        <w:rPr>
          <w:rFonts w:hint="eastAsia"/>
        </w:rPr>
        <w:t xml:space="preserve">　　・在宅勤務やオンライン会議</w:t>
      </w:r>
    </w:p>
    <w:p w:rsidR="00253AB5" w:rsidRDefault="00253AB5" w:rsidP="009669FF">
      <w:pPr>
        <w:ind w:leftChars="100" w:left="221" w:firstLineChars="100" w:firstLine="221"/>
        <w:jc w:val="left"/>
      </w:pPr>
      <w:r>
        <w:rPr>
          <w:rFonts w:hint="eastAsia"/>
        </w:rPr>
        <w:t xml:space="preserve">　　・ローテーション勤務、時差通勤</w:t>
      </w:r>
    </w:p>
    <w:p w:rsidR="003569ED" w:rsidRDefault="003569ED" w:rsidP="009669FF">
      <w:pPr>
        <w:ind w:leftChars="100" w:left="221" w:firstLineChars="100" w:firstLine="221"/>
        <w:jc w:val="left"/>
      </w:pPr>
    </w:p>
    <w:p w:rsidR="003569ED" w:rsidRPr="00501275" w:rsidRDefault="003569ED" w:rsidP="009669FF">
      <w:pPr>
        <w:ind w:leftChars="100" w:left="221" w:firstLineChars="100" w:firstLine="221"/>
        <w:jc w:val="left"/>
        <w:rPr>
          <w:i/>
        </w:rPr>
      </w:pPr>
      <w:r w:rsidRPr="00501275">
        <w:rPr>
          <w:rFonts w:hint="eastAsia"/>
          <w:i/>
        </w:rPr>
        <w:t>９　○○業として次の取組を行います。</w:t>
      </w:r>
    </w:p>
    <w:p w:rsidR="003569ED" w:rsidRPr="00501275" w:rsidRDefault="003569ED" w:rsidP="009669FF">
      <w:pPr>
        <w:ind w:leftChars="100" w:left="221" w:firstLineChars="100" w:firstLine="221"/>
        <w:jc w:val="left"/>
        <w:rPr>
          <w:i/>
        </w:rPr>
      </w:pPr>
      <w:r w:rsidRPr="00501275">
        <w:rPr>
          <w:rFonts w:hint="eastAsia"/>
          <w:i/>
        </w:rPr>
        <w:t xml:space="preserve">　（１）○○</w:t>
      </w:r>
    </w:p>
    <w:p w:rsidR="003569ED" w:rsidRPr="00501275" w:rsidRDefault="003569ED" w:rsidP="009669FF">
      <w:pPr>
        <w:ind w:leftChars="100" w:left="221" w:firstLineChars="100" w:firstLine="221"/>
        <w:jc w:val="left"/>
        <w:rPr>
          <w:i/>
        </w:rPr>
      </w:pPr>
      <w:r w:rsidRPr="00501275">
        <w:rPr>
          <w:rFonts w:hint="eastAsia"/>
          <w:i/>
        </w:rPr>
        <w:t xml:space="preserve">　（２）××</w:t>
      </w:r>
    </w:p>
    <w:p w:rsidR="003569ED" w:rsidRPr="00501275" w:rsidRDefault="003569ED" w:rsidP="009669FF">
      <w:pPr>
        <w:ind w:leftChars="100" w:left="221" w:firstLineChars="100" w:firstLine="221"/>
        <w:jc w:val="left"/>
        <w:rPr>
          <w:i/>
        </w:rPr>
      </w:pPr>
      <w:r w:rsidRPr="00501275">
        <w:rPr>
          <w:rFonts w:hint="eastAsia"/>
          <w:i/>
        </w:rPr>
        <w:t xml:space="preserve">　（３）△△</w:t>
      </w:r>
    </w:p>
    <w:p w:rsidR="003569ED" w:rsidRPr="00501275" w:rsidRDefault="003569ED" w:rsidP="009669FF">
      <w:pPr>
        <w:ind w:leftChars="100" w:left="221" w:firstLineChars="100" w:firstLine="221"/>
        <w:jc w:val="left"/>
        <w:rPr>
          <w:i/>
        </w:rPr>
      </w:pPr>
      <w:r w:rsidRPr="00501275">
        <w:rPr>
          <w:rFonts w:hint="eastAsia"/>
          <w:i/>
        </w:rPr>
        <w:t xml:space="preserve">　（４）・・・</w:t>
      </w:r>
    </w:p>
    <w:p w:rsidR="00E11310" w:rsidRPr="00501275" w:rsidRDefault="00E11310" w:rsidP="009669FF">
      <w:pPr>
        <w:ind w:leftChars="100" w:left="221" w:firstLineChars="100" w:firstLine="221"/>
        <w:jc w:val="left"/>
        <w:rPr>
          <w:i/>
        </w:rPr>
      </w:pPr>
      <w:r w:rsidRPr="00501275">
        <w:rPr>
          <w:rFonts w:hint="eastAsia"/>
          <w:i/>
        </w:rPr>
        <w:t xml:space="preserve">　　・</w:t>
      </w:r>
    </w:p>
    <w:p w:rsidR="00E11310" w:rsidRPr="00501275" w:rsidRDefault="00E11310" w:rsidP="009669FF">
      <w:pPr>
        <w:ind w:leftChars="100" w:left="221" w:firstLineChars="100" w:firstLine="221"/>
        <w:jc w:val="left"/>
        <w:rPr>
          <w:i/>
        </w:rPr>
      </w:pPr>
      <w:r w:rsidRPr="00501275">
        <w:rPr>
          <w:rFonts w:hint="eastAsia"/>
          <w:i/>
        </w:rPr>
        <w:t xml:space="preserve">　　・</w:t>
      </w:r>
    </w:p>
    <w:p w:rsidR="00E11310" w:rsidRPr="00501275" w:rsidRDefault="000046CD" w:rsidP="009669FF">
      <w:pPr>
        <w:ind w:leftChars="100" w:left="221" w:firstLineChars="100" w:firstLine="221"/>
        <w:jc w:val="left"/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438785</wp:posOffset>
                </wp:positionV>
                <wp:extent cx="5191125" cy="1404620"/>
                <wp:effectExtent l="0" t="0" r="28575" b="196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6CD" w:rsidRPr="000046CD" w:rsidRDefault="000046CD"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t>以降は業種別宣言を求められている施設・事業（区分</w:t>
                            </w:r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  <w:r>
                              <w:t>及び区分Ｃ）の方が</w:t>
                            </w:r>
                            <w:r>
                              <w:rPr>
                                <w:rFonts w:hint="eastAsia"/>
                              </w:rPr>
                              <w:t>それぞれの業種の</w:t>
                            </w:r>
                            <w:r>
                              <w:t>取組を記入してください。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7.55pt;margin-top:34.55pt;width:408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6YQwIAAFgEAAAOAAAAZHJzL2Uyb0RvYy54bWysVM2O0zAQviPxDpbvNEnV7m6jpqulSxHS&#10;8iMtPIDjOI2F/7DdJuW4lVY8BK+AOPM8eRHGTrdUC+KAyMHyeDyfZ75vJvPLTgq0ZdZxrQqcjVKM&#10;mKK64mpd4A/vV88uMHKeqIoIrViBd8zhy8XTJ/PW5GysGy0qZhGAKJe3psCN9yZPEkcbJokbacMU&#10;OGttJfFg2nVSWdICuhTJOE3PklbbylhNmXNwej048SLi1zWj/m1dO+aRKDDk5uNq41qGNVnMSb62&#10;xDScHtIg/5CFJFzBo0eoa+IJ2lj+G5Tk1Gqnaz+iWia6rjllsQaoJksfVXPbEMNiLUCOM0ea3P+D&#10;pW+27yziVYHH2TlGikgQqd/f93ff+rsf/f4L6vdf+/2+v/sONhoHwlrjcoi7NRDpu+e6A+Fj8c7c&#10;aPrRIaWXDVFrdmWtbhtGKkg4C5HJSeiA4wJI2b7WFbxLNl5HoK62MrAJ/CBAB+F2R7FY5xGFw2k2&#10;y7LxFCMKvmySTs7GUc6E5A/hxjr/kmmJwqbAFrohwpPtjfMhHZI/XAmvOS14teJCRMOuy6WwaEug&#10;c1bxixU8uiYUags8m0Iif4dI4/cnCMk9jIDgssAXx0skD7y9UFVsUE+4GPaQslAHIgN3A4u+K7uD&#10;MKWudkCp1UOrw2jCptH2M0YttHmB3acNsQwj8UqBLLNsMglzEY3J9Bw4RPbUU556iKIAVWCP0bBd&#10;+jhLsXRzBfKteCQ26DxkcsgV2jfyfRi1MB+ndrz164ew+AkAAP//AwBQSwMEFAAGAAgAAAAhANDQ&#10;bsvcAAAABwEAAA8AAABkcnMvZG93bnJldi54bWxMj8FuwjAQRO+V+g/WVuoFFSegUAhxUIvEqSdS&#10;ejfxkkSN16ltIPx9t6dyXM3ozdtiM9peXNCHzpGCdJqAQKqd6ahRcPjcvSxBhKjJ6N4RKrhhgE35&#10;+FDo3Lgr7fFSxUYwhEKuFbQxDrmUoW7R6jB1AxJnJ+etjnz6Rhqvrwy3vZwlyUJa3REvtHrAbYv1&#10;d3W2ChY/1Xzy8WUmtL/t3n1tM7M9ZEo9P41vaxARx/hfhj99VoeSnY7uTCaIXgE/Epm0SkFwukxf&#10;MxBHBbNVMgdZFvLev/wFAAD//wMAUEsBAi0AFAAGAAgAAAAhALaDOJL+AAAA4QEAABMAAAAAAAAA&#10;AAAAAAAAAAAAAFtDb250ZW50X1R5cGVzXS54bWxQSwECLQAUAAYACAAAACEAOP0h/9YAAACUAQAA&#10;CwAAAAAAAAAAAAAAAAAvAQAAX3JlbHMvLnJlbHNQSwECLQAUAAYACAAAACEAVy3umEMCAABYBAAA&#10;DgAAAAAAAAAAAAAAAAAuAgAAZHJzL2Uyb0RvYy54bWxQSwECLQAUAAYACAAAACEA0NBuy9wAAAAH&#10;AQAADwAAAAAAAAAAAAAAAACdBAAAZHJzL2Rvd25yZXYueG1sUEsFBgAAAAAEAAQA8wAAAKYFAAAA&#10;AA==&#10;">
                <v:textbox style="mso-fit-shape-to-text:t">
                  <w:txbxContent>
                    <w:p w:rsidR="000046CD" w:rsidRPr="000046CD" w:rsidRDefault="000046C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９</w:t>
                      </w:r>
                      <w:r>
                        <w:t>以降は業種別宣言を求められている施設・事業（区分</w:t>
                      </w:r>
                      <w:r>
                        <w:rPr>
                          <w:rFonts w:hint="eastAsia"/>
                        </w:rPr>
                        <w:t>Ｂ</w:t>
                      </w:r>
                      <w:r>
                        <w:t>及び区分Ｃ）の方が</w:t>
                      </w:r>
                      <w:r>
                        <w:rPr>
                          <w:rFonts w:hint="eastAsia"/>
                        </w:rPr>
                        <w:t>それぞれの業種の</w:t>
                      </w:r>
                      <w:r>
                        <w:t>取組を記入してください。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1310" w:rsidRPr="00501275">
        <w:rPr>
          <w:rFonts w:hint="eastAsia"/>
          <w:i/>
        </w:rPr>
        <w:t xml:space="preserve">　　・</w:t>
      </w:r>
    </w:p>
    <w:sectPr w:rsidR="00E11310" w:rsidRPr="00501275" w:rsidSect="00E11310">
      <w:pgSz w:w="11906" w:h="16838" w:code="9"/>
      <w:pgMar w:top="1418" w:right="1418" w:bottom="1134" w:left="1418" w:header="851" w:footer="992" w:gutter="0"/>
      <w:cols w:space="425"/>
      <w:docGrid w:type="linesAndChars" w:linePitch="357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012" w:rsidRDefault="00586012" w:rsidP="00586012">
      <w:r>
        <w:separator/>
      </w:r>
    </w:p>
  </w:endnote>
  <w:endnote w:type="continuationSeparator" w:id="0">
    <w:p w:rsidR="00586012" w:rsidRDefault="00586012" w:rsidP="005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012" w:rsidRDefault="00586012" w:rsidP="00586012">
      <w:r>
        <w:separator/>
      </w:r>
    </w:p>
  </w:footnote>
  <w:footnote w:type="continuationSeparator" w:id="0">
    <w:p w:rsidR="00586012" w:rsidRDefault="00586012" w:rsidP="00586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FF"/>
    <w:rsid w:val="000046CD"/>
    <w:rsid w:val="000C4591"/>
    <w:rsid w:val="00253AB5"/>
    <w:rsid w:val="00326824"/>
    <w:rsid w:val="003569ED"/>
    <w:rsid w:val="00501275"/>
    <w:rsid w:val="00520E97"/>
    <w:rsid w:val="00586012"/>
    <w:rsid w:val="008F0891"/>
    <w:rsid w:val="00901185"/>
    <w:rsid w:val="00910E50"/>
    <w:rsid w:val="009669FF"/>
    <w:rsid w:val="00A160B8"/>
    <w:rsid w:val="00B24DA0"/>
    <w:rsid w:val="00CE41E4"/>
    <w:rsid w:val="00E11310"/>
    <w:rsid w:val="00E612E5"/>
    <w:rsid w:val="00F4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C1D3C2-5C07-42D0-B844-CAC9F641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9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69FF"/>
  </w:style>
  <w:style w:type="character" w:customStyle="1" w:styleId="a4">
    <w:name w:val="日付 (文字)"/>
    <w:basedOn w:val="a0"/>
    <w:link w:val="a3"/>
    <w:uiPriority w:val="99"/>
    <w:semiHidden/>
    <w:rsid w:val="009669FF"/>
  </w:style>
  <w:style w:type="paragraph" w:styleId="a5">
    <w:name w:val="header"/>
    <w:basedOn w:val="a"/>
    <w:link w:val="a6"/>
    <w:uiPriority w:val="99"/>
    <w:unhideWhenUsed/>
    <w:rsid w:val="005860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6012"/>
  </w:style>
  <w:style w:type="paragraph" w:styleId="a7">
    <w:name w:val="footer"/>
    <w:basedOn w:val="a"/>
    <w:link w:val="a8"/>
    <w:uiPriority w:val="99"/>
    <w:unhideWhenUsed/>
    <w:rsid w:val="005860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6012"/>
  </w:style>
  <w:style w:type="paragraph" w:styleId="a9">
    <w:name w:val="Balloon Text"/>
    <w:basedOn w:val="a"/>
    <w:link w:val="aa"/>
    <w:uiPriority w:val="99"/>
    <w:semiHidden/>
    <w:unhideWhenUsed/>
    <w:rsid w:val="00CE4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4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2</cp:revision>
  <cp:lastPrinted>2020-05-13T09:35:00Z</cp:lastPrinted>
  <dcterms:created xsi:type="dcterms:W3CDTF">2020-05-13T10:33:00Z</dcterms:created>
  <dcterms:modified xsi:type="dcterms:W3CDTF">2020-05-13T10:33:00Z</dcterms:modified>
</cp:coreProperties>
</file>