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C7025" w14:textId="77777777" w:rsidR="00F15252" w:rsidRPr="007868AA" w:rsidRDefault="00BD5CF0" w:rsidP="005377C1">
      <w:pPr>
        <w:jc w:val="center"/>
        <w:rPr>
          <w:rFonts w:ascii="ＭＳ ゴシック" w:eastAsia="ＭＳ ゴシック" w:hAnsi="ＭＳ ゴシック" w:hint="eastAsia"/>
          <w:b/>
          <w:color w:val="000000"/>
          <w:sz w:val="28"/>
          <w:szCs w:val="28"/>
        </w:rPr>
      </w:pPr>
      <w:r w:rsidRPr="007868AA">
        <w:rPr>
          <w:rFonts w:ascii="ＭＳ ゴシック" w:eastAsia="ＭＳ ゴシック" w:hAnsi="ＭＳ ゴシック" w:hint="eastAsia"/>
          <w:b/>
          <w:color w:val="000000"/>
          <w:sz w:val="28"/>
          <w:szCs w:val="28"/>
        </w:rPr>
        <w:t>運営</w:t>
      </w:r>
      <w:r w:rsidR="00532A5A" w:rsidRPr="007868AA">
        <w:rPr>
          <w:rFonts w:ascii="ＭＳ ゴシック" w:eastAsia="ＭＳ ゴシック" w:hAnsi="ＭＳ ゴシック" w:hint="eastAsia"/>
          <w:b/>
          <w:color w:val="000000"/>
          <w:sz w:val="28"/>
          <w:szCs w:val="28"/>
        </w:rPr>
        <w:t>指導における</w:t>
      </w:r>
      <w:r w:rsidR="00A51673">
        <w:rPr>
          <w:rFonts w:ascii="ＭＳ ゴシック" w:eastAsia="ＭＳ ゴシック" w:hAnsi="ＭＳ ゴシック" w:hint="eastAsia"/>
          <w:b/>
          <w:color w:val="000000"/>
          <w:sz w:val="28"/>
          <w:szCs w:val="28"/>
        </w:rPr>
        <w:t>主な</w:t>
      </w:r>
      <w:r w:rsidR="00FB450B" w:rsidRPr="007868AA">
        <w:rPr>
          <w:rFonts w:ascii="ＭＳ ゴシック" w:eastAsia="ＭＳ ゴシック" w:hAnsi="ＭＳ ゴシック" w:hint="eastAsia"/>
          <w:b/>
          <w:color w:val="000000"/>
          <w:sz w:val="28"/>
          <w:szCs w:val="28"/>
        </w:rPr>
        <w:t>指導</w:t>
      </w:r>
      <w:r w:rsidR="005377C1" w:rsidRPr="007868AA">
        <w:rPr>
          <w:rFonts w:ascii="ＭＳ ゴシック" w:eastAsia="ＭＳ ゴシック" w:hAnsi="ＭＳ ゴシック" w:hint="eastAsia"/>
          <w:b/>
          <w:color w:val="000000"/>
          <w:sz w:val="28"/>
          <w:szCs w:val="28"/>
        </w:rPr>
        <w:t>事項</w:t>
      </w:r>
      <w:r w:rsidR="00FB450B" w:rsidRPr="007868AA">
        <w:rPr>
          <w:rFonts w:ascii="ＭＳ ゴシック" w:eastAsia="ＭＳ ゴシック" w:hAnsi="ＭＳ ゴシック" w:hint="eastAsia"/>
          <w:b/>
          <w:color w:val="000000"/>
          <w:sz w:val="28"/>
          <w:szCs w:val="28"/>
        </w:rPr>
        <w:t>等</w:t>
      </w:r>
    </w:p>
    <w:p w14:paraId="70A726A9" w14:textId="77777777" w:rsidR="00F15252" w:rsidRPr="00C361B8" w:rsidRDefault="00F15252" w:rsidP="00914EBD">
      <w:pPr>
        <w:rPr>
          <w:rFonts w:ascii="ＭＳ ゴシック" w:eastAsia="ＭＳ ゴシック" w:hAnsi="ＭＳ ゴシック" w:hint="eastAsia"/>
          <w:b/>
          <w:sz w:val="24"/>
          <w:szCs w:val="24"/>
        </w:rPr>
      </w:pPr>
      <w:r w:rsidRPr="007868AA">
        <w:rPr>
          <w:rFonts w:ascii="ＭＳ ゴシック" w:eastAsia="ＭＳ ゴシック" w:hAnsi="ＭＳ ゴシック" w:hint="eastAsia"/>
          <w:b/>
          <w:color w:val="000000"/>
          <w:sz w:val="24"/>
          <w:szCs w:val="24"/>
        </w:rPr>
        <w:t>【指導事項】(改善報告</w:t>
      </w:r>
      <w:r w:rsidR="00FB450B" w:rsidRPr="007868AA">
        <w:rPr>
          <w:rFonts w:ascii="ＭＳ ゴシック" w:eastAsia="ＭＳ ゴシック" w:hAnsi="ＭＳ ゴシック" w:hint="eastAsia"/>
          <w:b/>
          <w:color w:val="000000"/>
          <w:sz w:val="24"/>
          <w:szCs w:val="24"/>
        </w:rPr>
        <w:t>書</w:t>
      </w:r>
      <w:r w:rsidRPr="007868AA">
        <w:rPr>
          <w:rFonts w:ascii="ＭＳ ゴシック" w:eastAsia="ＭＳ ゴシック" w:hAnsi="ＭＳ ゴシック" w:hint="eastAsia"/>
          <w:b/>
          <w:color w:val="000000"/>
          <w:sz w:val="24"/>
          <w:szCs w:val="24"/>
        </w:rPr>
        <w:t>の提出を求めるもの)</w:t>
      </w:r>
      <w:r w:rsidR="00A51673">
        <w:rPr>
          <w:rFonts w:ascii="ＭＳ ゴシック" w:eastAsia="ＭＳ ゴシック" w:hAnsi="ＭＳ ゴシック" w:hint="eastAsia"/>
          <w:b/>
          <w:color w:val="000000"/>
          <w:sz w:val="24"/>
          <w:szCs w:val="24"/>
        </w:rPr>
        <w:t xml:space="preserve">　　　　　　　　　</w:t>
      </w:r>
      <w:r w:rsidR="00A51673" w:rsidRPr="00C361B8">
        <w:rPr>
          <w:rFonts w:ascii="ＭＳ ゴシック" w:eastAsia="ＭＳ ゴシック" w:hAnsi="ＭＳ ゴシック" w:hint="eastAsia"/>
          <w:sz w:val="20"/>
          <w:szCs w:val="20"/>
        </w:rPr>
        <w:t>（</w:t>
      </w:r>
      <w:r w:rsidR="00D00D50" w:rsidRPr="00C361B8">
        <w:rPr>
          <w:rFonts w:ascii="ＭＳ ゴシック" w:eastAsia="ＭＳ ゴシック" w:hAnsi="ＭＳ ゴシック"/>
          <w:sz w:val="20"/>
          <w:szCs w:val="20"/>
        </w:rPr>
        <w:t>R</w:t>
      </w:r>
      <w:r w:rsidR="009806F7">
        <w:rPr>
          <w:rFonts w:ascii="ＭＳ ゴシック" w:eastAsia="ＭＳ ゴシック" w:hAnsi="ＭＳ ゴシック" w:hint="eastAsia"/>
          <w:sz w:val="20"/>
          <w:szCs w:val="20"/>
        </w:rPr>
        <w:t>7</w:t>
      </w:r>
      <w:r w:rsidR="00C62DCF">
        <w:rPr>
          <w:rFonts w:ascii="ＭＳ ゴシック" w:eastAsia="ＭＳ ゴシック" w:hAnsi="ＭＳ ゴシック" w:hint="eastAsia"/>
          <w:sz w:val="20"/>
          <w:szCs w:val="20"/>
        </w:rPr>
        <w:t>年度</w:t>
      </w:r>
      <w:r w:rsidR="00A51673" w:rsidRPr="00C361B8">
        <w:rPr>
          <w:rFonts w:ascii="ＭＳ ゴシック" w:eastAsia="ＭＳ ゴシック" w:hAnsi="ＭＳ ゴシック" w:hint="eastAsia"/>
          <w:sz w:val="20"/>
          <w:szCs w:val="20"/>
        </w:rPr>
        <w:t>版）</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116E93" w:rsidRPr="007868AA" w14:paraId="49D238FB" w14:textId="77777777" w:rsidTr="00F32CFF">
        <w:tc>
          <w:tcPr>
            <w:tcW w:w="8755" w:type="dxa"/>
            <w:shd w:val="clear" w:color="auto" w:fill="auto"/>
          </w:tcPr>
          <w:p w14:paraId="57831EE6" w14:textId="77777777" w:rsidR="00884FD9" w:rsidRPr="007868AA" w:rsidRDefault="00DC760E" w:rsidP="00884FD9">
            <w:pPr>
              <w:rPr>
                <w:rFonts w:ascii="ＭＳ ゴシック" w:eastAsia="ＭＳ ゴシック" w:hAnsi="ＭＳ ゴシック"/>
                <w:b/>
                <w:color w:val="000000"/>
                <w:sz w:val="24"/>
                <w:szCs w:val="24"/>
              </w:rPr>
            </w:pPr>
            <w:r w:rsidRPr="007868AA">
              <w:rPr>
                <w:rFonts w:ascii="ＭＳ ゴシック" w:eastAsia="ＭＳ ゴシック" w:hAnsi="ＭＳ ゴシック" w:hint="eastAsia"/>
                <w:b/>
                <w:color w:val="000000"/>
                <w:sz w:val="24"/>
                <w:szCs w:val="24"/>
              </w:rPr>
              <w:t>&lt;介護保険法&gt;</w:t>
            </w:r>
          </w:p>
          <w:p w14:paraId="5C4540FC" w14:textId="77777777" w:rsidR="00C11EBB" w:rsidRPr="007868AA" w:rsidRDefault="00C11EBB" w:rsidP="00884FD9">
            <w:pPr>
              <w:rPr>
                <w:rFonts w:ascii="ＭＳ ゴシック" w:eastAsia="ＭＳ ゴシック" w:hAnsi="ＭＳ ゴシック" w:hint="eastAsia"/>
                <w:b/>
                <w:color w:val="000000"/>
                <w:sz w:val="24"/>
                <w:szCs w:val="24"/>
              </w:rPr>
            </w:pPr>
            <w:r w:rsidRPr="007868AA">
              <w:rPr>
                <w:rFonts w:ascii="ＭＳ ゴシック" w:eastAsia="ＭＳ ゴシック" w:hAnsi="ＭＳ ゴシック" w:hint="eastAsia"/>
                <w:b/>
                <w:color w:val="000000"/>
                <w:sz w:val="24"/>
                <w:szCs w:val="24"/>
              </w:rPr>
              <w:t>変更の届出</w:t>
            </w:r>
            <w:r w:rsidRPr="007868AA">
              <w:rPr>
                <w:rFonts w:ascii="ＭＳ 明朝" w:hAnsi="ＭＳ 明朝" w:hint="eastAsia"/>
                <w:color w:val="000000"/>
                <w:sz w:val="24"/>
                <w:szCs w:val="24"/>
              </w:rPr>
              <w:t>（法</w:t>
            </w:r>
            <w:r w:rsidR="00164A75" w:rsidRPr="007868AA">
              <w:rPr>
                <w:rFonts w:ascii="ＭＳ 明朝" w:hAnsi="ＭＳ 明朝" w:hint="eastAsia"/>
                <w:color w:val="000000"/>
                <w:sz w:val="24"/>
                <w:szCs w:val="24"/>
              </w:rPr>
              <w:t>７５</w:t>
            </w:r>
            <w:r w:rsidRPr="007868AA">
              <w:rPr>
                <w:rFonts w:ascii="ＭＳ 明朝" w:hAnsi="ＭＳ 明朝" w:hint="eastAsia"/>
                <w:color w:val="000000"/>
                <w:sz w:val="24"/>
                <w:szCs w:val="24"/>
              </w:rPr>
              <w:t>条第</w:t>
            </w:r>
            <w:r w:rsidR="00164A75" w:rsidRPr="007868AA">
              <w:rPr>
                <w:rFonts w:ascii="ＭＳ 明朝" w:hAnsi="ＭＳ 明朝" w:hint="eastAsia"/>
                <w:color w:val="000000"/>
                <w:sz w:val="24"/>
                <w:szCs w:val="24"/>
              </w:rPr>
              <w:t>１</w:t>
            </w:r>
            <w:r w:rsidRPr="007868AA">
              <w:rPr>
                <w:rFonts w:ascii="ＭＳ 明朝" w:hAnsi="ＭＳ 明朝" w:hint="eastAsia"/>
                <w:color w:val="000000"/>
                <w:sz w:val="24"/>
                <w:szCs w:val="24"/>
              </w:rPr>
              <w:t>項）</w:t>
            </w:r>
          </w:p>
          <w:p w14:paraId="67DADECF" w14:textId="77777777" w:rsidR="00884FD9" w:rsidRPr="007868AA" w:rsidRDefault="00884FD9" w:rsidP="002A021F">
            <w:pPr>
              <w:ind w:left="240" w:hangingChars="100" w:hanging="240"/>
              <w:rPr>
                <w:rFonts w:ascii="ＭＳ ゴシック" w:eastAsia="ＭＳ ゴシック" w:hAnsi="ＭＳ ゴシック"/>
                <w:b/>
                <w:color w:val="000000"/>
                <w:sz w:val="24"/>
                <w:szCs w:val="24"/>
              </w:rPr>
            </w:pPr>
            <w:r w:rsidRPr="007868AA">
              <w:rPr>
                <w:rFonts w:ascii="ＭＳ 明朝" w:hAnsi="ＭＳ 明朝" w:hint="eastAsia"/>
                <w:color w:val="000000"/>
                <w:sz w:val="24"/>
                <w:szCs w:val="24"/>
              </w:rPr>
              <w:t>〇　事業所の名称及び所在地その他厚生労働省令で定める事項に変更があったときは、１０日以内にその旨を</w:t>
            </w:r>
            <w:r w:rsidR="00895FB1" w:rsidRPr="007868AA">
              <w:rPr>
                <w:rFonts w:ascii="ＭＳ 明朝" w:hAnsi="ＭＳ 明朝" w:hint="eastAsia"/>
                <w:color w:val="000000"/>
                <w:sz w:val="24"/>
                <w:szCs w:val="24"/>
              </w:rPr>
              <w:t>県</w:t>
            </w:r>
            <w:r w:rsidRPr="007868AA">
              <w:rPr>
                <w:rFonts w:ascii="ＭＳ 明朝" w:hAnsi="ＭＳ 明朝" w:hint="eastAsia"/>
                <w:color w:val="000000"/>
                <w:sz w:val="24"/>
                <w:szCs w:val="24"/>
              </w:rPr>
              <w:t>福祉事務所</w:t>
            </w:r>
            <w:r w:rsidR="00164A75" w:rsidRPr="007868AA">
              <w:rPr>
                <w:rFonts w:ascii="ＭＳ 明朝" w:hAnsi="ＭＳ 明朝" w:hint="eastAsia"/>
                <w:color w:val="000000"/>
                <w:sz w:val="24"/>
                <w:szCs w:val="24"/>
              </w:rPr>
              <w:t>（県高齢者福祉課）</w:t>
            </w:r>
            <w:r w:rsidRPr="007868AA">
              <w:rPr>
                <w:rFonts w:ascii="ＭＳ 明朝" w:hAnsi="ＭＳ 明朝" w:hint="eastAsia"/>
                <w:color w:val="000000"/>
                <w:sz w:val="24"/>
                <w:szCs w:val="24"/>
              </w:rPr>
              <w:t>に届け出てください。</w:t>
            </w:r>
          </w:p>
          <w:p w14:paraId="52A28E2E" w14:textId="77777777" w:rsidR="00895FB1" w:rsidRPr="007868AA" w:rsidRDefault="00895FB1" w:rsidP="002A021F">
            <w:pPr>
              <w:ind w:left="240" w:hangingChars="100" w:hanging="240"/>
              <w:rPr>
                <w:rFonts w:ascii="ＭＳ 明朝" w:hAnsi="ＭＳ 明朝" w:hint="eastAsia"/>
                <w:color w:val="000000"/>
                <w:sz w:val="24"/>
                <w:szCs w:val="24"/>
              </w:rPr>
            </w:pPr>
            <w:r w:rsidRPr="007868AA">
              <w:rPr>
                <w:rFonts w:ascii="ＭＳ 明朝" w:hAnsi="ＭＳ 明朝" w:hint="eastAsia"/>
                <w:color w:val="000000"/>
                <w:sz w:val="24"/>
                <w:szCs w:val="24"/>
              </w:rPr>
              <w:t xml:space="preserve">　【変更のあった事項の例】</w:t>
            </w:r>
          </w:p>
          <w:p w14:paraId="41355287" w14:textId="77777777" w:rsidR="00895FB1" w:rsidRPr="007868AA" w:rsidRDefault="00895FB1" w:rsidP="002A021F">
            <w:pPr>
              <w:ind w:left="240" w:hangingChars="100" w:hanging="240"/>
              <w:rPr>
                <w:rFonts w:ascii="ＭＳ 明朝" w:hAnsi="ＭＳ 明朝" w:hint="eastAsia"/>
                <w:color w:val="000000"/>
                <w:sz w:val="24"/>
                <w:szCs w:val="24"/>
              </w:rPr>
            </w:pPr>
            <w:r w:rsidRPr="007868AA">
              <w:rPr>
                <w:rFonts w:ascii="ＭＳ 明朝" w:hAnsi="ＭＳ 明朝" w:hint="eastAsia"/>
                <w:color w:val="000000"/>
                <w:sz w:val="24"/>
                <w:szCs w:val="24"/>
              </w:rPr>
              <w:t xml:space="preserve">　　・相談室の位置</w:t>
            </w:r>
            <w:r w:rsidR="002C0279" w:rsidRPr="007868AA">
              <w:rPr>
                <w:rFonts w:ascii="ＭＳ 明朝" w:hAnsi="ＭＳ 明朝" w:hint="eastAsia"/>
                <w:color w:val="000000"/>
                <w:sz w:val="24"/>
                <w:szCs w:val="24"/>
              </w:rPr>
              <w:t>の</w:t>
            </w:r>
            <w:r w:rsidRPr="007868AA">
              <w:rPr>
                <w:rFonts w:ascii="ＭＳ 明朝" w:hAnsi="ＭＳ 明朝" w:hint="eastAsia"/>
                <w:color w:val="000000"/>
                <w:sz w:val="24"/>
                <w:szCs w:val="24"/>
              </w:rPr>
              <w:t>変更　・管理者の変更　・運営規程の変更</w:t>
            </w:r>
          </w:p>
          <w:p w14:paraId="35ABDA63" w14:textId="77777777" w:rsidR="00884FD9" w:rsidRPr="007868AA" w:rsidRDefault="00884FD9" w:rsidP="00766ED6">
            <w:pPr>
              <w:rPr>
                <w:rFonts w:ascii="ＭＳ ゴシック" w:eastAsia="ＭＳ ゴシック" w:hAnsi="ＭＳ ゴシック"/>
                <w:b/>
                <w:color w:val="000000"/>
                <w:sz w:val="24"/>
                <w:szCs w:val="24"/>
              </w:rPr>
            </w:pPr>
          </w:p>
          <w:p w14:paraId="1CE5DD89" w14:textId="77777777" w:rsidR="009C7B19" w:rsidRPr="007868AA" w:rsidRDefault="009C7B19" w:rsidP="00766ED6">
            <w:pPr>
              <w:rPr>
                <w:rFonts w:ascii="ＭＳ ゴシック" w:eastAsia="ＭＳ ゴシック" w:hAnsi="ＭＳ ゴシック"/>
                <w:b/>
                <w:color w:val="000000"/>
                <w:sz w:val="24"/>
                <w:szCs w:val="24"/>
              </w:rPr>
            </w:pPr>
            <w:r w:rsidRPr="007868AA">
              <w:rPr>
                <w:rFonts w:ascii="ＭＳ ゴシック" w:eastAsia="ＭＳ ゴシック" w:hAnsi="ＭＳ ゴシック" w:hint="eastAsia"/>
                <w:b/>
                <w:color w:val="000000"/>
                <w:sz w:val="24"/>
                <w:szCs w:val="24"/>
              </w:rPr>
              <w:t>&lt;施行条例・基準省令&gt;</w:t>
            </w:r>
          </w:p>
          <w:p w14:paraId="397094E1" w14:textId="77777777" w:rsidR="009C7B19" w:rsidRPr="007868AA" w:rsidRDefault="009C7B19">
            <w:pPr>
              <w:rPr>
                <w:color w:val="000000"/>
                <w:sz w:val="24"/>
                <w:szCs w:val="24"/>
              </w:rPr>
            </w:pPr>
            <w:r w:rsidRPr="007868AA">
              <w:rPr>
                <w:rFonts w:ascii="ＭＳ ゴシック" w:eastAsia="ＭＳ ゴシック" w:hAnsi="ＭＳ ゴシック" w:hint="eastAsia"/>
                <w:b/>
                <w:color w:val="000000"/>
                <w:sz w:val="24"/>
                <w:szCs w:val="24"/>
              </w:rPr>
              <w:t>サービス</w:t>
            </w:r>
            <w:r w:rsidR="00462C1F" w:rsidRPr="007868AA">
              <w:rPr>
                <w:rFonts w:ascii="ＭＳ ゴシック" w:eastAsia="ＭＳ ゴシック" w:hAnsi="ＭＳ ゴシック" w:hint="eastAsia"/>
                <w:b/>
                <w:color w:val="000000"/>
                <w:sz w:val="24"/>
                <w:szCs w:val="24"/>
              </w:rPr>
              <w:t>の提供の記録</w:t>
            </w:r>
            <w:r w:rsidRPr="007868AA">
              <w:rPr>
                <w:rFonts w:hint="eastAsia"/>
                <w:color w:val="000000"/>
                <w:sz w:val="24"/>
                <w:szCs w:val="24"/>
              </w:rPr>
              <w:t>（条例第</w:t>
            </w:r>
            <w:r w:rsidR="00462C1F" w:rsidRPr="007868AA">
              <w:rPr>
                <w:rFonts w:hint="eastAsia"/>
                <w:color w:val="000000"/>
                <w:sz w:val="24"/>
                <w:szCs w:val="24"/>
              </w:rPr>
              <w:t>２０</w:t>
            </w:r>
            <w:r w:rsidRPr="007868AA">
              <w:rPr>
                <w:rFonts w:hint="eastAsia"/>
                <w:color w:val="000000"/>
                <w:sz w:val="24"/>
                <w:szCs w:val="24"/>
              </w:rPr>
              <w:t>条</w:t>
            </w:r>
            <w:r w:rsidR="00D46511" w:rsidRPr="007868AA">
              <w:rPr>
                <w:rFonts w:hint="eastAsia"/>
                <w:color w:val="000000"/>
                <w:sz w:val="24"/>
                <w:szCs w:val="24"/>
              </w:rPr>
              <w:t>第２項</w:t>
            </w:r>
            <w:r w:rsidRPr="007868AA">
              <w:rPr>
                <w:rFonts w:hint="eastAsia"/>
                <w:color w:val="000000"/>
                <w:sz w:val="24"/>
                <w:szCs w:val="24"/>
              </w:rPr>
              <w:t xml:space="preserve">　省令第</w:t>
            </w:r>
            <w:r w:rsidR="00462C1F" w:rsidRPr="007868AA">
              <w:rPr>
                <w:rFonts w:hint="eastAsia"/>
                <w:color w:val="000000"/>
                <w:sz w:val="24"/>
                <w:szCs w:val="24"/>
              </w:rPr>
              <w:t>１９</w:t>
            </w:r>
            <w:r w:rsidRPr="007868AA">
              <w:rPr>
                <w:rFonts w:hint="eastAsia"/>
                <w:color w:val="000000"/>
                <w:sz w:val="24"/>
                <w:szCs w:val="24"/>
              </w:rPr>
              <w:t>条第</w:t>
            </w:r>
            <w:r w:rsidR="00E2611A" w:rsidRPr="007868AA">
              <w:rPr>
                <w:rFonts w:hint="eastAsia"/>
                <w:color w:val="000000"/>
                <w:sz w:val="24"/>
                <w:szCs w:val="24"/>
              </w:rPr>
              <w:t>２</w:t>
            </w:r>
            <w:r w:rsidRPr="007868AA">
              <w:rPr>
                <w:rFonts w:hint="eastAsia"/>
                <w:color w:val="000000"/>
                <w:sz w:val="24"/>
                <w:szCs w:val="24"/>
              </w:rPr>
              <w:t>項）</w:t>
            </w:r>
          </w:p>
          <w:p w14:paraId="2F0C59D9" w14:textId="77777777" w:rsidR="00CD6236" w:rsidRPr="007868AA" w:rsidRDefault="001171F6" w:rsidP="002A021F">
            <w:pPr>
              <w:ind w:left="240" w:hangingChars="100" w:hanging="240"/>
              <w:rPr>
                <w:rFonts w:ascii="ＭＳ 明朝" w:hAnsi="ＭＳ 明朝"/>
                <w:color w:val="000000"/>
                <w:sz w:val="24"/>
                <w:szCs w:val="24"/>
              </w:rPr>
            </w:pPr>
            <w:r w:rsidRPr="007868AA">
              <w:rPr>
                <w:rFonts w:hint="eastAsia"/>
                <w:color w:val="000000"/>
                <w:sz w:val="24"/>
                <w:szCs w:val="24"/>
              </w:rPr>
              <w:t>〇</w:t>
            </w:r>
            <w:r w:rsidR="00E2611A" w:rsidRPr="007868AA">
              <w:rPr>
                <w:rFonts w:hint="eastAsia"/>
                <w:color w:val="000000"/>
                <w:sz w:val="24"/>
                <w:szCs w:val="24"/>
              </w:rPr>
              <w:t xml:space="preserve">　</w:t>
            </w:r>
            <w:r w:rsidR="00462C1F" w:rsidRPr="007868AA">
              <w:rPr>
                <w:rFonts w:ascii="ＭＳ 明朝" w:hAnsi="ＭＳ 明朝" w:hint="eastAsia"/>
                <w:color w:val="000000"/>
                <w:sz w:val="24"/>
                <w:szCs w:val="24"/>
              </w:rPr>
              <w:t>サービスを提供した際には、提供日、提供した具体的なサービスの内容、心　身の状況その他必要な事項を</w:t>
            </w:r>
            <w:r w:rsidR="00D95B82">
              <w:rPr>
                <w:rFonts w:ascii="ＭＳ 明朝" w:hAnsi="ＭＳ 明朝" w:hint="eastAsia"/>
                <w:color w:val="000000"/>
                <w:sz w:val="24"/>
                <w:szCs w:val="24"/>
              </w:rPr>
              <w:t>記録</w:t>
            </w:r>
            <w:r w:rsidR="00462C1F" w:rsidRPr="007868AA">
              <w:rPr>
                <w:rFonts w:ascii="ＭＳ 明朝" w:hAnsi="ＭＳ 明朝" w:hint="eastAsia"/>
                <w:color w:val="000000"/>
                <w:sz w:val="24"/>
                <w:szCs w:val="24"/>
              </w:rPr>
              <w:t>してください</w:t>
            </w:r>
            <w:r w:rsidR="00CD6236" w:rsidRPr="007868AA">
              <w:rPr>
                <w:rFonts w:ascii="ＭＳ 明朝" w:hAnsi="ＭＳ 明朝" w:hint="eastAsia"/>
                <w:color w:val="000000"/>
                <w:sz w:val="24"/>
                <w:szCs w:val="24"/>
              </w:rPr>
              <w:t>。</w:t>
            </w:r>
          </w:p>
          <w:p w14:paraId="07DFB912" w14:textId="77777777" w:rsidR="00B715A6" w:rsidRPr="007868AA" w:rsidRDefault="00B715A6">
            <w:pPr>
              <w:rPr>
                <w:rFonts w:ascii="ＭＳ ゴシック" w:eastAsia="ＭＳ ゴシック" w:hAnsi="ＭＳ ゴシック"/>
                <w:b/>
                <w:color w:val="000000"/>
                <w:sz w:val="24"/>
                <w:szCs w:val="24"/>
              </w:rPr>
            </w:pPr>
          </w:p>
          <w:p w14:paraId="2CCB95D9" w14:textId="77777777" w:rsidR="00CD6236" w:rsidRPr="007868AA" w:rsidRDefault="00CD6236">
            <w:pPr>
              <w:rPr>
                <w:rFonts w:ascii="ＭＳ 明朝" w:hAnsi="ＭＳ 明朝"/>
                <w:b/>
                <w:color w:val="000000"/>
                <w:sz w:val="24"/>
                <w:szCs w:val="24"/>
              </w:rPr>
            </w:pPr>
            <w:r w:rsidRPr="007868AA">
              <w:rPr>
                <w:rFonts w:ascii="ＭＳ ゴシック" w:eastAsia="ＭＳ ゴシック" w:hAnsi="ＭＳ ゴシック" w:hint="eastAsia"/>
                <w:b/>
                <w:color w:val="000000"/>
                <w:sz w:val="24"/>
                <w:szCs w:val="24"/>
              </w:rPr>
              <w:t>短期入所生活介護の取扱方針</w:t>
            </w:r>
            <w:r w:rsidRPr="007868AA">
              <w:rPr>
                <w:rFonts w:ascii="ＭＳ 明朝" w:hAnsi="ＭＳ 明朝" w:hint="eastAsia"/>
                <w:color w:val="000000"/>
                <w:sz w:val="24"/>
                <w:szCs w:val="24"/>
              </w:rPr>
              <w:t>（条例第１５５条　省令第１２８条）</w:t>
            </w:r>
          </w:p>
          <w:p w14:paraId="1940630D" w14:textId="77777777" w:rsidR="00AD6030" w:rsidRPr="007868AA" w:rsidRDefault="0082604C" w:rsidP="002A021F">
            <w:pPr>
              <w:ind w:left="240" w:hangingChars="100" w:hanging="240"/>
              <w:rPr>
                <w:rFonts w:ascii="ＭＳ ゴシック" w:eastAsia="ＭＳ ゴシック" w:hAnsi="ＭＳ ゴシック"/>
                <w:b/>
                <w:color w:val="000000"/>
                <w:sz w:val="24"/>
                <w:szCs w:val="24"/>
              </w:rPr>
            </w:pPr>
            <w:r w:rsidRPr="007868AA">
              <w:rPr>
                <w:rFonts w:ascii="ＭＳ 明朝" w:hAnsi="ＭＳ 明朝" w:hint="eastAsia"/>
                <w:color w:val="000000"/>
                <w:sz w:val="24"/>
                <w:szCs w:val="24"/>
              </w:rPr>
              <w:t>〇</w:t>
            </w:r>
            <w:r w:rsidR="00CD6236" w:rsidRPr="007868AA">
              <w:rPr>
                <w:rFonts w:ascii="ＭＳ 明朝" w:hAnsi="ＭＳ 明朝" w:hint="eastAsia"/>
                <w:color w:val="000000"/>
                <w:sz w:val="24"/>
                <w:szCs w:val="24"/>
              </w:rPr>
              <w:t xml:space="preserve">　利用者又は他の利用者の生命・身体を保護するため、緊急やむを得ない場合</w:t>
            </w:r>
            <w:r w:rsidRPr="007868AA">
              <w:rPr>
                <w:rFonts w:ascii="ＭＳ 明朝" w:hAnsi="ＭＳ 明朝" w:hint="eastAsia"/>
                <w:color w:val="000000"/>
                <w:sz w:val="24"/>
                <w:szCs w:val="24"/>
              </w:rPr>
              <w:t xml:space="preserve">　</w:t>
            </w:r>
            <w:r w:rsidR="00CD6236" w:rsidRPr="007868AA">
              <w:rPr>
                <w:rFonts w:ascii="ＭＳ 明朝" w:hAnsi="ＭＳ 明朝" w:hint="eastAsia"/>
                <w:color w:val="000000"/>
                <w:sz w:val="24"/>
                <w:szCs w:val="24"/>
              </w:rPr>
              <w:t>に身体拘束等を行うに当たっては、必要な手続きを適切に行ってください</w:t>
            </w:r>
            <w:r w:rsidR="00462C1F" w:rsidRPr="007868AA">
              <w:rPr>
                <w:rFonts w:ascii="ＭＳ 明朝" w:hAnsi="ＭＳ 明朝" w:hint="eastAsia"/>
                <w:color w:val="000000"/>
                <w:sz w:val="24"/>
                <w:szCs w:val="24"/>
              </w:rPr>
              <w:t>。</w:t>
            </w:r>
          </w:p>
          <w:p w14:paraId="5624AC8F" w14:textId="77777777" w:rsidR="00AD6030" w:rsidRPr="007868AA" w:rsidRDefault="0094149B" w:rsidP="00AD6030">
            <w:pPr>
              <w:rPr>
                <w:rFonts w:ascii="ＭＳ 明朝" w:hAnsi="ＭＳ 明朝"/>
                <w:color w:val="000000"/>
                <w:sz w:val="24"/>
                <w:szCs w:val="24"/>
              </w:rPr>
            </w:pPr>
            <w:r w:rsidRPr="007868AA">
              <w:rPr>
                <w:rFonts w:ascii="ＭＳ 明朝" w:hAnsi="ＭＳ 明朝" w:hint="eastAsia"/>
                <w:color w:val="000000"/>
                <w:sz w:val="24"/>
                <w:szCs w:val="24"/>
              </w:rPr>
              <w:t xml:space="preserve">　　　　　　　　　　　　　　　　</w:t>
            </w:r>
          </w:p>
          <w:p w14:paraId="57FCC4B0" w14:textId="77777777" w:rsidR="00AD6030" w:rsidRPr="007868AA" w:rsidRDefault="00462C1F" w:rsidP="00AD6030">
            <w:pPr>
              <w:rPr>
                <w:rFonts w:ascii="ＭＳ 明朝" w:hAnsi="ＭＳ 明朝"/>
                <w:color w:val="000000"/>
                <w:sz w:val="24"/>
                <w:szCs w:val="24"/>
              </w:rPr>
            </w:pPr>
            <w:r w:rsidRPr="007868AA">
              <w:rPr>
                <w:rFonts w:ascii="ＭＳ ゴシック" w:eastAsia="ＭＳ ゴシック" w:hAnsi="ＭＳ ゴシック" w:hint="eastAsia"/>
                <w:b/>
                <w:color w:val="000000"/>
                <w:sz w:val="24"/>
                <w:szCs w:val="24"/>
              </w:rPr>
              <w:t>短期入所</w:t>
            </w:r>
            <w:r w:rsidR="00970349" w:rsidRPr="007868AA">
              <w:rPr>
                <w:rFonts w:ascii="ＭＳ ゴシック" w:eastAsia="ＭＳ ゴシック" w:hAnsi="ＭＳ ゴシック" w:hint="eastAsia"/>
                <w:b/>
                <w:color w:val="000000"/>
                <w:sz w:val="24"/>
                <w:szCs w:val="24"/>
              </w:rPr>
              <w:t>生活</w:t>
            </w:r>
            <w:r w:rsidRPr="007868AA">
              <w:rPr>
                <w:rFonts w:ascii="ＭＳ ゴシック" w:eastAsia="ＭＳ ゴシック" w:hAnsi="ＭＳ ゴシック" w:hint="eastAsia"/>
                <w:b/>
                <w:color w:val="000000"/>
                <w:sz w:val="24"/>
                <w:szCs w:val="24"/>
              </w:rPr>
              <w:t>介護</w:t>
            </w:r>
            <w:r w:rsidR="00AD6030" w:rsidRPr="007868AA">
              <w:rPr>
                <w:rFonts w:ascii="ＭＳ ゴシック" w:eastAsia="ＭＳ ゴシック" w:hAnsi="ＭＳ ゴシック" w:hint="eastAsia"/>
                <w:b/>
                <w:color w:val="000000"/>
                <w:sz w:val="24"/>
                <w:szCs w:val="24"/>
              </w:rPr>
              <w:t>計画の作成</w:t>
            </w:r>
            <w:r w:rsidR="00AD6030" w:rsidRPr="007868AA">
              <w:rPr>
                <w:rFonts w:ascii="ＭＳ 明朝" w:hAnsi="ＭＳ 明朝" w:hint="eastAsia"/>
                <w:color w:val="000000"/>
                <w:sz w:val="24"/>
                <w:szCs w:val="24"/>
              </w:rPr>
              <w:t>（条例第</w:t>
            </w:r>
            <w:r w:rsidRPr="007868AA">
              <w:rPr>
                <w:rFonts w:ascii="ＭＳ 明朝" w:hAnsi="ＭＳ 明朝" w:hint="eastAsia"/>
                <w:color w:val="000000"/>
                <w:sz w:val="24"/>
                <w:szCs w:val="24"/>
              </w:rPr>
              <w:t>１５６</w:t>
            </w:r>
            <w:r w:rsidR="00AD6030" w:rsidRPr="007868AA">
              <w:rPr>
                <w:rFonts w:ascii="ＭＳ 明朝" w:hAnsi="ＭＳ 明朝" w:hint="eastAsia"/>
                <w:color w:val="000000"/>
                <w:sz w:val="24"/>
                <w:szCs w:val="24"/>
              </w:rPr>
              <w:t>条</w:t>
            </w:r>
            <w:r w:rsidR="00C11EBB" w:rsidRPr="007868AA">
              <w:rPr>
                <w:rFonts w:ascii="ＭＳ 明朝" w:hAnsi="ＭＳ 明朝" w:hint="eastAsia"/>
                <w:color w:val="000000"/>
                <w:sz w:val="24"/>
                <w:szCs w:val="24"/>
              </w:rPr>
              <w:t xml:space="preserve">　省令第</w:t>
            </w:r>
            <w:r w:rsidRPr="007868AA">
              <w:rPr>
                <w:rFonts w:ascii="ＭＳ 明朝" w:hAnsi="ＭＳ 明朝" w:hint="eastAsia"/>
                <w:color w:val="000000"/>
                <w:sz w:val="24"/>
                <w:szCs w:val="24"/>
              </w:rPr>
              <w:t>１２９</w:t>
            </w:r>
            <w:r w:rsidR="00C11EBB" w:rsidRPr="007868AA">
              <w:rPr>
                <w:rFonts w:ascii="ＭＳ 明朝" w:hAnsi="ＭＳ 明朝" w:hint="eastAsia"/>
                <w:color w:val="000000"/>
                <w:sz w:val="24"/>
                <w:szCs w:val="24"/>
              </w:rPr>
              <w:t>条</w:t>
            </w:r>
            <w:r w:rsidR="00AD6030" w:rsidRPr="007868AA">
              <w:rPr>
                <w:rFonts w:ascii="ＭＳ 明朝" w:hAnsi="ＭＳ 明朝" w:hint="eastAsia"/>
                <w:color w:val="000000"/>
                <w:sz w:val="24"/>
                <w:szCs w:val="24"/>
              </w:rPr>
              <w:t>）</w:t>
            </w:r>
          </w:p>
          <w:p w14:paraId="17126C81" w14:textId="77777777" w:rsidR="00462C1F" w:rsidRPr="007868AA" w:rsidRDefault="00AD6030" w:rsidP="002A021F">
            <w:pPr>
              <w:ind w:left="240" w:hangingChars="100" w:hanging="240"/>
              <w:rPr>
                <w:rFonts w:ascii="ＭＳ 明朝" w:hAnsi="ＭＳ 明朝" w:hint="eastAsia"/>
                <w:color w:val="000000"/>
                <w:sz w:val="24"/>
                <w:szCs w:val="24"/>
              </w:rPr>
            </w:pPr>
            <w:r w:rsidRPr="007868AA">
              <w:rPr>
                <w:rFonts w:ascii="ＭＳ 明朝" w:hAnsi="ＭＳ 明朝" w:hint="eastAsia"/>
                <w:color w:val="000000"/>
                <w:sz w:val="24"/>
                <w:szCs w:val="24"/>
              </w:rPr>
              <w:t xml:space="preserve">〇　</w:t>
            </w:r>
            <w:r w:rsidR="00462C1F" w:rsidRPr="007868AA">
              <w:rPr>
                <w:rFonts w:ascii="ＭＳ 明朝" w:hAnsi="ＭＳ 明朝" w:hint="eastAsia"/>
                <w:color w:val="000000"/>
                <w:sz w:val="24"/>
                <w:szCs w:val="24"/>
              </w:rPr>
              <w:t>概ね４日以上連続して入所する利用者については、短期入所生活介護計画を　作成し、必要な介護及び機能訓練等を行ってください。</w:t>
            </w:r>
          </w:p>
          <w:p w14:paraId="38D95F2A" w14:textId="77777777" w:rsidR="0058458E" w:rsidRPr="007868AA" w:rsidRDefault="00462C1F" w:rsidP="00B715A6">
            <w:pPr>
              <w:ind w:left="240" w:hangingChars="100" w:hanging="240"/>
              <w:rPr>
                <w:rFonts w:ascii="ＭＳ 明朝" w:hAnsi="ＭＳ 明朝" w:hint="eastAsia"/>
                <w:color w:val="000000"/>
                <w:sz w:val="24"/>
                <w:szCs w:val="24"/>
              </w:rPr>
            </w:pPr>
            <w:r w:rsidRPr="007868AA">
              <w:rPr>
                <w:rFonts w:ascii="ＭＳ 明朝" w:hAnsi="ＭＳ 明朝" w:hint="eastAsia"/>
                <w:color w:val="000000"/>
                <w:sz w:val="24"/>
                <w:szCs w:val="24"/>
              </w:rPr>
              <w:t xml:space="preserve">　　また、</w:t>
            </w:r>
            <w:r w:rsidR="00970349" w:rsidRPr="007868AA">
              <w:rPr>
                <w:rFonts w:ascii="ＭＳ 明朝" w:hAnsi="ＭＳ 明朝" w:hint="eastAsia"/>
                <w:color w:val="000000"/>
                <w:sz w:val="24"/>
                <w:szCs w:val="24"/>
              </w:rPr>
              <w:t>短期入所生活介護計画について、</w:t>
            </w:r>
            <w:r w:rsidRPr="007868AA">
              <w:rPr>
                <w:rFonts w:ascii="ＭＳ 明朝" w:hAnsi="ＭＳ 明朝" w:hint="eastAsia"/>
                <w:color w:val="000000"/>
                <w:sz w:val="24"/>
                <w:szCs w:val="24"/>
              </w:rPr>
              <w:t>利用者又はその家族に説明し、同意</w:t>
            </w:r>
            <w:r w:rsidR="00970349" w:rsidRPr="007868AA">
              <w:rPr>
                <w:rFonts w:ascii="ＭＳ 明朝" w:hAnsi="ＭＳ 明朝" w:hint="eastAsia"/>
                <w:color w:val="000000"/>
                <w:sz w:val="24"/>
                <w:szCs w:val="24"/>
              </w:rPr>
              <w:t xml:space="preserve">　</w:t>
            </w:r>
            <w:r w:rsidRPr="007868AA">
              <w:rPr>
                <w:rFonts w:ascii="ＭＳ 明朝" w:hAnsi="ＭＳ 明朝" w:hint="eastAsia"/>
                <w:color w:val="000000"/>
                <w:sz w:val="24"/>
                <w:szCs w:val="24"/>
              </w:rPr>
              <w:t>を得て、利用者に交付</w:t>
            </w:r>
            <w:r w:rsidR="00CD6236" w:rsidRPr="007868AA">
              <w:rPr>
                <w:rFonts w:ascii="ＭＳ 明朝" w:hAnsi="ＭＳ 明朝" w:hint="eastAsia"/>
                <w:color w:val="000000"/>
                <w:sz w:val="24"/>
                <w:szCs w:val="24"/>
              </w:rPr>
              <w:t>してください。</w:t>
            </w:r>
          </w:p>
          <w:p w14:paraId="0624A0FC" w14:textId="77777777" w:rsidR="0058458E" w:rsidRPr="007868AA" w:rsidRDefault="0058458E" w:rsidP="00CD6236">
            <w:pPr>
              <w:rPr>
                <w:rFonts w:ascii="ＭＳ ゴシック" w:eastAsia="ＭＳ ゴシック" w:hAnsi="ＭＳ ゴシック"/>
                <w:b/>
                <w:color w:val="000000"/>
                <w:sz w:val="24"/>
                <w:szCs w:val="24"/>
              </w:rPr>
            </w:pPr>
          </w:p>
          <w:p w14:paraId="4640850A" w14:textId="77777777" w:rsidR="00CD6236" w:rsidRPr="007868AA" w:rsidRDefault="00CD6236" w:rsidP="00CD6236">
            <w:pPr>
              <w:rPr>
                <w:rFonts w:ascii="ＭＳ ゴシック" w:eastAsia="ＭＳ ゴシック" w:hAnsi="ＭＳ ゴシック"/>
                <w:b/>
                <w:color w:val="000000"/>
                <w:sz w:val="24"/>
                <w:szCs w:val="24"/>
              </w:rPr>
            </w:pPr>
            <w:r w:rsidRPr="007868AA">
              <w:rPr>
                <w:rFonts w:ascii="ＭＳ ゴシック" w:eastAsia="ＭＳ ゴシック" w:hAnsi="ＭＳ ゴシック" w:hint="eastAsia"/>
                <w:b/>
                <w:color w:val="000000"/>
                <w:sz w:val="24"/>
                <w:szCs w:val="24"/>
              </w:rPr>
              <w:t>管理者の責務</w:t>
            </w:r>
            <w:r w:rsidRPr="007868AA">
              <w:rPr>
                <w:rFonts w:ascii="ＭＳ 明朝" w:hAnsi="ＭＳ 明朝" w:hint="eastAsia"/>
                <w:color w:val="000000"/>
                <w:sz w:val="24"/>
                <w:szCs w:val="24"/>
              </w:rPr>
              <w:t>（</w:t>
            </w:r>
            <w:r w:rsidR="003D49CC" w:rsidRPr="007868AA">
              <w:rPr>
                <w:rFonts w:ascii="ＭＳ 明朝" w:hAnsi="ＭＳ 明朝" w:hint="eastAsia"/>
                <w:color w:val="000000"/>
                <w:sz w:val="24"/>
                <w:szCs w:val="24"/>
              </w:rPr>
              <w:t>条例第１６９条・</w:t>
            </w:r>
            <w:r w:rsidRPr="007868AA">
              <w:rPr>
                <w:rFonts w:ascii="ＭＳ 明朝" w:hAnsi="ＭＳ 明朝" w:hint="eastAsia"/>
                <w:color w:val="000000"/>
                <w:sz w:val="24"/>
                <w:szCs w:val="24"/>
              </w:rPr>
              <w:t>第５６条　省令第１４０条</w:t>
            </w:r>
            <w:r w:rsidR="003D49CC" w:rsidRPr="007868AA">
              <w:rPr>
                <w:rFonts w:ascii="ＭＳ 明朝" w:hAnsi="ＭＳ 明朝" w:hint="eastAsia"/>
                <w:color w:val="000000"/>
                <w:sz w:val="24"/>
                <w:szCs w:val="24"/>
              </w:rPr>
              <w:t>・第５２条</w:t>
            </w:r>
            <w:r w:rsidRPr="007868AA">
              <w:rPr>
                <w:rFonts w:ascii="ＭＳ 明朝" w:hAnsi="ＭＳ 明朝" w:hint="eastAsia"/>
                <w:color w:val="000000"/>
                <w:sz w:val="24"/>
                <w:szCs w:val="24"/>
              </w:rPr>
              <w:t>）</w:t>
            </w:r>
          </w:p>
          <w:p w14:paraId="343CB1E4" w14:textId="77777777" w:rsidR="00CD6236" w:rsidRPr="007868AA" w:rsidRDefault="00CD6236" w:rsidP="002A021F">
            <w:pPr>
              <w:ind w:left="240" w:hangingChars="100" w:hanging="240"/>
              <w:rPr>
                <w:rFonts w:ascii="ＭＳ 明朝" w:hAnsi="ＭＳ 明朝" w:hint="eastAsia"/>
                <w:color w:val="000000"/>
                <w:sz w:val="24"/>
                <w:szCs w:val="24"/>
              </w:rPr>
            </w:pPr>
            <w:r w:rsidRPr="007868AA">
              <w:rPr>
                <w:rFonts w:ascii="ＭＳ 明朝" w:hAnsi="ＭＳ 明朝" w:hint="eastAsia"/>
                <w:color w:val="000000"/>
                <w:sz w:val="24"/>
                <w:szCs w:val="24"/>
              </w:rPr>
              <w:t>〇　管理者の勤務が全て介護職員としての夜勤となってい</w:t>
            </w:r>
            <w:r w:rsidR="00970349" w:rsidRPr="007868AA">
              <w:rPr>
                <w:rFonts w:ascii="ＭＳ 明朝" w:hAnsi="ＭＳ 明朝" w:hint="eastAsia"/>
                <w:color w:val="000000"/>
                <w:sz w:val="24"/>
                <w:szCs w:val="24"/>
              </w:rPr>
              <w:t>まし</w:t>
            </w:r>
            <w:r w:rsidRPr="007868AA">
              <w:rPr>
                <w:rFonts w:ascii="ＭＳ 明朝" w:hAnsi="ＭＳ 明朝" w:hint="eastAsia"/>
                <w:color w:val="000000"/>
                <w:sz w:val="24"/>
                <w:szCs w:val="24"/>
              </w:rPr>
              <w:t>たので、適正な勤</w:t>
            </w:r>
            <w:r w:rsidR="00970349" w:rsidRPr="007868AA">
              <w:rPr>
                <w:rFonts w:ascii="ＭＳ 明朝" w:hAnsi="ＭＳ 明朝" w:hint="eastAsia"/>
                <w:color w:val="000000"/>
                <w:sz w:val="24"/>
                <w:szCs w:val="24"/>
              </w:rPr>
              <w:t xml:space="preserve">　</w:t>
            </w:r>
            <w:r w:rsidRPr="007868AA">
              <w:rPr>
                <w:rFonts w:ascii="ＭＳ 明朝" w:hAnsi="ＭＳ 明朝" w:hint="eastAsia"/>
                <w:color w:val="000000"/>
                <w:sz w:val="24"/>
                <w:szCs w:val="24"/>
              </w:rPr>
              <w:t>務体制を確保してください。</w:t>
            </w:r>
          </w:p>
          <w:p w14:paraId="178148D4" w14:textId="77777777" w:rsidR="00CD6236" w:rsidRPr="007868AA" w:rsidRDefault="00CD6236" w:rsidP="002A021F">
            <w:pPr>
              <w:ind w:left="240" w:hangingChars="100" w:hanging="240"/>
              <w:rPr>
                <w:rFonts w:ascii="ＭＳ 明朝" w:hAnsi="ＭＳ 明朝"/>
                <w:color w:val="000000"/>
                <w:sz w:val="24"/>
                <w:szCs w:val="24"/>
              </w:rPr>
            </w:pPr>
            <w:r w:rsidRPr="007868AA">
              <w:rPr>
                <w:rFonts w:ascii="ＭＳ 明朝" w:hAnsi="ＭＳ 明朝" w:hint="eastAsia"/>
                <w:color w:val="000000"/>
                <w:sz w:val="24"/>
                <w:szCs w:val="24"/>
              </w:rPr>
              <w:t xml:space="preserve">　　管理者は、事業所の従業者の管理及び利用申込みに係る調整、業務実施状況　の把握その他の管理を行ってください。</w:t>
            </w:r>
          </w:p>
          <w:p w14:paraId="55D3AE0D" w14:textId="77777777" w:rsidR="00CD6236" w:rsidRPr="007868AA" w:rsidRDefault="00CD6236" w:rsidP="00AD6030">
            <w:pPr>
              <w:rPr>
                <w:rFonts w:ascii="ＭＳ 明朝" w:hAnsi="ＭＳ 明朝"/>
                <w:color w:val="000000"/>
                <w:sz w:val="24"/>
                <w:szCs w:val="24"/>
              </w:rPr>
            </w:pPr>
          </w:p>
          <w:p w14:paraId="34C91C0A" w14:textId="77777777" w:rsidR="00B57DA3" w:rsidRPr="007868AA" w:rsidRDefault="00CD6236" w:rsidP="00CD6236">
            <w:pPr>
              <w:rPr>
                <w:rFonts w:ascii="ＭＳ 明朝" w:hAnsi="ＭＳ 明朝"/>
                <w:color w:val="000000"/>
                <w:sz w:val="24"/>
                <w:szCs w:val="24"/>
              </w:rPr>
            </w:pPr>
            <w:r w:rsidRPr="007868AA">
              <w:rPr>
                <w:rFonts w:ascii="ＭＳ ゴシック" w:eastAsia="ＭＳ ゴシック" w:hAnsi="ＭＳ ゴシック" w:hint="eastAsia"/>
                <w:b/>
                <w:color w:val="000000"/>
                <w:sz w:val="24"/>
                <w:szCs w:val="24"/>
              </w:rPr>
              <w:t>勤務体制の確保等</w:t>
            </w:r>
            <w:r w:rsidRPr="007868AA">
              <w:rPr>
                <w:rFonts w:ascii="ＭＳ 明朝" w:hAnsi="ＭＳ 明朝" w:hint="eastAsia"/>
                <w:color w:val="000000"/>
                <w:sz w:val="24"/>
                <w:szCs w:val="24"/>
              </w:rPr>
              <w:t>（条例</w:t>
            </w:r>
            <w:r w:rsidR="003D49CC" w:rsidRPr="007868AA">
              <w:rPr>
                <w:rFonts w:ascii="ＭＳ 明朝" w:hAnsi="ＭＳ 明朝" w:hint="eastAsia"/>
                <w:color w:val="000000"/>
                <w:sz w:val="24"/>
                <w:szCs w:val="24"/>
              </w:rPr>
              <w:t>第</w:t>
            </w:r>
            <w:r w:rsidR="0082604C" w:rsidRPr="007868AA">
              <w:rPr>
                <w:rFonts w:ascii="ＭＳ 明朝" w:hAnsi="ＭＳ 明朝" w:hint="eastAsia"/>
                <w:color w:val="000000"/>
                <w:sz w:val="24"/>
                <w:szCs w:val="24"/>
              </w:rPr>
              <w:t>１６９</w:t>
            </w:r>
            <w:r w:rsidR="003D49CC" w:rsidRPr="007868AA">
              <w:rPr>
                <w:rFonts w:ascii="ＭＳ 明朝" w:hAnsi="ＭＳ 明朝" w:hint="eastAsia"/>
                <w:color w:val="000000"/>
                <w:sz w:val="24"/>
                <w:szCs w:val="24"/>
              </w:rPr>
              <w:t>条</w:t>
            </w:r>
            <w:r w:rsidR="00B57DA3" w:rsidRPr="007868AA">
              <w:rPr>
                <w:rFonts w:ascii="ＭＳ 明朝" w:hAnsi="ＭＳ 明朝" w:hint="eastAsia"/>
                <w:color w:val="000000"/>
                <w:sz w:val="24"/>
                <w:szCs w:val="24"/>
              </w:rPr>
              <w:t>（準用</w:t>
            </w:r>
            <w:r w:rsidRPr="007868AA">
              <w:rPr>
                <w:rFonts w:ascii="ＭＳ 明朝" w:hAnsi="ＭＳ 明朝" w:hint="eastAsia"/>
                <w:color w:val="000000"/>
                <w:sz w:val="24"/>
                <w:szCs w:val="24"/>
              </w:rPr>
              <w:t>第</w:t>
            </w:r>
            <w:r w:rsidR="0082604C" w:rsidRPr="007868AA">
              <w:rPr>
                <w:rFonts w:ascii="ＭＳ 明朝" w:hAnsi="ＭＳ 明朝" w:hint="eastAsia"/>
                <w:color w:val="000000"/>
                <w:sz w:val="24"/>
                <w:szCs w:val="24"/>
              </w:rPr>
              <w:t>１０８</w:t>
            </w:r>
            <w:r w:rsidRPr="007868AA">
              <w:rPr>
                <w:rFonts w:ascii="ＭＳ 明朝" w:hAnsi="ＭＳ 明朝" w:hint="eastAsia"/>
                <w:color w:val="000000"/>
                <w:sz w:val="24"/>
                <w:szCs w:val="24"/>
              </w:rPr>
              <w:t>条</w:t>
            </w:r>
            <w:r w:rsidR="00B57DA3" w:rsidRPr="007868AA">
              <w:rPr>
                <w:rFonts w:ascii="ＭＳ 明朝" w:hAnsi="ＭＳ 明朝" w:hint="eastAsia"/>
                <w:color w:val="000000"/>
                <w:sz w:val="24"/>
                <w:szCs w:val="24"/>
              </w:rPr>
              <w:t>）、</w:t>
            </w:r>
            <w:r w:rsidR="00D46511" w:rsidRPr="007868AA">
              <w:rPr>
                <w:rFonts w:ascii="ＭＳ 明朝" w:hAnsi="ＭＳ 明朝" w:hint="eastAsia"/>
                <w:color w:val="000000"/>
                <w:sz w:val="24"/>
                <w:szCs w:val="24"/>
              </w:rPr>
              <w:t>第</w:t>
            </w:r>
            <w:r w:rsidR="0082604C" w:rsidRPr="007868AA">
              <w:rPr>
                <w:rFonts w:ascii="ＭＳ 明朝" w:hAnsi="ＭＳ 明朝" w:hint="eastAsia"/>
                <w:color w:val="000000"/>
                <w:sz w:val="24"/>
                <w:szCs w:val="24"/>
              </w:rPr>
              <w:t>１８０</w:t>
            </w:r>
            <w:r w:rsidR="00D46511" w:rsidRPr="007868AA">
              <w:rPr>
                <w:rFonts w:ascii="ＭＳ 明朝" w:hAnsi="ＭＳ 明朝" w:hint="eastAsia"/>
                <w:color w:val="000000"/>
                <w:sz w:val="24"/>
                <w:szCs w:val="24"/>
              </w:rPr>
              <w:t>条</w:t>
            </w:r>
            <w:r w:rsidRPr="007868AA">
              <w:rPr>
                <w:rFonts w:ascii="ＭＳ 明朝" w:hAnsi="ＭＳ 明朝" w:hint="eastAsia"/>
                <w:color w:val="000000"/>
                <w:sz w:val="24"/>
                <w:szCs w:val="24"/>
              </w:rPr>
              <w:t xml:space="preserve">　省令第</w:t>
            </w:r>
          </w:p>
          <w:p w14:paraId="22457404" w14:textId="77777777" w:rsidR="00CD6236" w:rsidRPr="007868AA" w:rsidRDefault="0082604C" w:rsidP="00CD6236">
            <w:pPr>
              <w:rPr>
                <w:rFonts w:ascii="ＭＳ ゴシック" w:eastAsia="ＭＳ ゴシック" w:hAnsi="ＭＳ ゴシック"/>
                <w:b/>
                <w:color w:val="000000"/>
                <w:sz w:val="24"/>
                <w:szCs w:val="24"/>
              </w:rPr>
            </w:pPr>
            <w:r w:rsidRPr="007868AA">
              <w:rPr>
                <w:rFonts w:ascii="ＭＳ 明朝" w:hAnsi="ＭＳ 明朝" w:hint="eastAsia"/>
                <w:color w:val="000000"/>
                <w:sz w:val="24"/>
                <w:szCs w:val="24"/>
              </w:rPr>
              <w:t>１４０</w:t>
            </w:r>
            <w:r w:rsidR="00CD6236" w:rsidRPr="007868AA">
              <w:rPr>
                <w:rFonts w:ascii="ＭＳ 明朝" w:hAnsi="ＭＳ 明朝" w:hint="eastAsia"/>
                <w:color w:val="000000"/>
                <w:sz w:val="24"/>
                <w:szCs w:val="24"/>
              </w:rPr>
              <w:t>条</w:t>
            </w:r>
            <w:r w:rsidR="00B57DA3" w:rsidRPr="007868AA">
              <w:rPr>
                <w:rFonts w:ascii="ＭＳ 明朝" w:hAnsi="ＭＳ 明朝" w:hint="eastAsia"/>
                <w:color w:val="000000"/>
                <w:sz w:val="24"/>
                <w:szCs w:val="24"/>
              </w:rPr>
              <w:t>（準用</w:t>
            </w:r>
            <w:r w:rsidR="00D46511" w:rsidRPr="007868AA">
              <w:rPr>
                <w:rFonts w:ascii="ＭＳ 明朝" w:hAnsi="ＭＳ 明朝" w:hint="eastAsia"/>
                <w:color w:val="000000"/>
                <w:sz w:val="24"/>
                <w:szCs w:val="24"/>
              </w:rPr>
              <w:t>第</w:t>
            </w:r>
            <w:r w:rsidRPr="007868AA">
              <w:rPr>
                <w:rFonts w:ascii="ＭＳ 明朝" w:hAnsi="ＭＳ 明朝" w:hint="eastAsia"/>
                <w:color w:val="000000"/>
                <w:sz w:val="24"/>
                <w:szCs w:val="24"/>
              </w:rPr>
              <w:t>１０１</w:t>
            </w:r>
            <w:r w:rsidR="00D46511" w:rsidRPr="007868AA">
              <w:rPr>
                <w:rFonts w:ascii="ＭＳ 明朝" w:hAnsi="ＭＳ 明朝" w:hint="eastAsia"/>
                <w:color w:val="000000"/>
                <w:sz w:val="24"/>
                <w:szCs w:val="24"/>
              </w:rPr>
              <w:t>条</w:t>
            </w:r>
            <w:r w:rsidR="00B57DA3" w:rsidRPr="007868AA">
              <w:rPr>
                <w:rFonts w:ascii="ＭＳ 明朝" w:hAnsi="ＭＳ 明朝" w:hint="eastAsia"/>
                <w:color w:val="000000"/>
                <w:sz w:val="24"/>
                <w:szCs w:val="24"/>
              </w:rPr>
              <w:t>）</w:t>
            </w:r>
            <w:r w:rsidR="003D49CC" w:rsidRPr="007868AA">
              <w:rPr>
                <w:rFonts w:ascii="ＭＳ 明朝" w:hAnsi="ＭＳ 明朝" w:hint="eastAsia"/>
                <w:color w:val="000000"/>
                <w:sz w:val="24"/>
                <w:szCs w:val="24"/>
              </w:rPr>
              <w:t>・第</w:t>
            </w:r>
            <w:r w:rsidRPr="007868AA">
              <w:rPr>
                <w:rFonts w:ascii="ＭＳ 明朝" w:hAnsi="ＭＳ 明朝" w:hint="eastAsia"/>
                <w:color w:val="000000"/>
                <w:sz w:val="24"/>
                <w:szCs w:val="24"/>
              </w:rPr>
              <w:t>１４０</w:t>
            </w:r>
            <w:r w:rsidR="003D49CC" w:rsidRPr="007868AA">
              <w:rPr>
                <w:rFonts w:ascii="ＭＳ 明朝" w:hAnsi="ＭＳ 明朝" w:hint="eastAsia"/>
                <w:color w:val="000000"/>
                <w:sz w:val="24"/>
                <w:szCs w:val="24"/>
              </w:rPr>
              <w:t>条の</w:t>
            </w:r>
            <w:r w:rsidRPr="007868AA">
              <w:rPr>
                <w:rFonts w:ascii="ＭＳ 明朝" w:hAnsi="ＭＳ 明朝" w:hint="eastAsia"/>
                <w:color w:val="000000"/>
                <w:sz w:val="24"/>
                <w:szCs w:val="24"/>
              </w:rPr>
              <w:t>１１</w:t>
            </w:r>
            <w:r w:rsidR="003D49CC" w:rsidRPr="007868AA">
              <w:rPr>
                <w:rFonts w:ascii="ＭＳ 明朝" w:hAnsi="ＭＳ 明朝" w:hint="eastAsia"/>
                <w:color w:val="000000"/>
                <w:sz w:val="24"/>
                <w:szCs w:val="24"/>
              </w:rPr>
              <w:t>の</w:t>
            </w:r>
            <w:r w:rsidRPr="007868AA">
              <w:rPr>
                <w:rFonts w:ascii="ＭＳ 明朝" w:hAnsi="ＭＳ 明朝" w:hint="eastAsia"/>
                <w:color w:val="000000"/>
                <w:sz w:val="24"/>
                <w:szCs w:val="24"/>
              </w:rPr>
              <w:t>２</w:t>
            </w:r>
            <w:r w:rsidR="00CD6236" w:rsidRPr="007868AA">
              <w:rPr>
                <w:rFonts w:ascii="ＭＳ 明朝" w:hAnsi="ＭＳ 明朝" w:hint="eastAsia"/>
                <w:color w:val="000000"/>
                <w:sz w:val="24"/>
                <w:szCs w:val="24"/>
              </w:rPr>
              <w:t>）</w:t>
            </w:r>
            <w:r w:rsidR="003D49CC" w:rsidRPr="007868AA">
              <w:rPr>
                <w:rFonts w:ascii="ＭＳ 明朝" w:hAnsi="ＭＳ 明朝" w:hint="eastAsia"/>
                <w:color w:val="000000"/>
                <w:sz w:val="24"/>
                <w:szCs w:val="24"/>
              </w:rPr>
              <w:t xml:space="preserve">　</w:t>
            </w:r>
          </w:p>
          <w:p w14:paraId="5D8082C3" w14:textId="77777777" w:rsidR="0031776B" w:rsidRPr="007868AA" w:rsidRDefault="0031776B" w:rsidP="002A021F">
            <w:pPr>
              <w:ind w:left="240" w:hangingChars="100" w:hanging="240"/>
              <w:rPr>
                <w:rFonts w:ascii="ＭＳ 明朝" w:hAnsi="ＭＳ 明朝"/>
                <w:color w:val="000000"/>
                <w:sz w:val="24"/>
                <w:szCs w:val="24"/>
              </w:rPr>
            </w:pPr>
            <w:r w:rsidRPr="007868AA">
              <w:rPr>
                <w:rFonts w:ascii="ＭＳ 明朝" w:hAnsi="ＭＳ 明朝" w:hint="eastAsia"/>
                <w:color w:val="000000"/>
                <w:sz w:val="24"/>
                <w:szCs w:val="24"/>
              </w:rPr>
              <w:t>○　（ユニット型短期入所生活介護事業所において）資格を有する常勤のユニッ　トリーダーを配置してください。</w:t>
            </w:r>
          </w:p>
          <w:p w14:paraId="26254D5B" w14:textId="77777777" w:rsidR="00977A57" w:rsidRPr="007868AA" w:rsidRDefault="00CD6236" w:rsidP="00AD6030">
            <w:pPr>
              <w:rPr>
                <w:rFonts w:ascii="ＭＳ ゴシック" w:eastAsia="ＭＳ ゴシック" w:hAnsi="ＭＳ ゴシック"/>
                <w:b/>
                <w:color w:val="000000"/>
                <w:sz w:val="24"/>
                <w:szCs w:val="24"/>
              </w:rPr>
            </w:pPr>
            <w:r w:rsidRPr="007868AA">
              <w:rPr>
                <w:rFonts w:ascii="ＭＳ 明朝" w:hAnsi="ＭＳ 明朝" w:hint="eastAsia"/>
                <w:color w:val="000000"/>
                <w:sz w:val="24"/>
                <w:szCs w:val="24"/>
              </w:rPr>
              <w:t xml:space="preserve">　</w:t>
            </w:r>
          </w:p>
          <w:p w14:paraId="00155FB9" w14:textId="77777777" w:rsidR="00EA7551" w:rsidRPr="007868AA" w:rsidRDefault="00EA7551" w:rsidP="00AD6030">
            <w:pPr>
              <w:rPr>
                <w:rFonts w:ascii="ＭＳ ゴシック" w:eastAsia="ＭＳ ゴシック" w:hAnsi="ＭＳ ゴシック"/>
                <w:b/>
                <w:color w:val="000000"/>
                <w:sz w:val="24"/>
                <w:szCs w:val="24"/>
              </w:rPr>
            </w:pPr>
            <w:r w:rsidRPr="007868AA">
              <w:rPr>
                <w:rFonts w:ascii="ＭＳ ゴシック" w:eastAsia="ＭＳ ゴシック" w:hAnsi="ＭＳ ゴシック" w:hint="eastAsia"/>
                <w:b/>
                <w:color w:val="000000"/>
                <w:sz w:val="24"/>
                <w:szCs w:val="24"/>
              </w:rPr>
              <w:t>定員の遵守</w:t>
            </w:r>
            <w:r w:rsidRPr="007868AA">
              <w:rPr>
                <w:rFonts w:ascii="ＭＳ 明朝" w:hAnsi="ＭＳ 明朝" w:hint="eastAsia"/>
                <w:color w:val="000000"/>
                <w:sz w:val="24"/>
                <w:szCs w:val="24"/>
              </w:rPr>
              <w:t>（条例第１６５条　省令第１３８条）</w:t>
            </w:r>
          </w:p>
          <w:p w14:paraId="4F05F082" w14:textId="77777777" w:rsidR="00EA7551" w:rsidRPr="007868AA" w:rsidRDefault="00EA7551" w:rsidP="002A021F">
            <w:pPr>
              <w:ind w:left="240" w:hangingChars="100" w:hanging="240"/>
              <w:rPr>
                <w:rFonts w:ascii="ＭＳ ゴシック" w:eastAsia="ＭＳ ゴシック" w:hAnsi="ＭＳ ゴシック"/>
                <w:b/>
                <w:color w:val="000000"/>
                <w:sz w:val="24"/>
                <w:szCs w:val="24"/>
              </w:rPr>
            </w:pPr>
            <w:r w:rsidRPr="007868AA">
              <w:rPr>
                <w:rFonts w:ascii="ＭＳ 明朝" w:hAnsi="ＭＳ 明朝" w:hint="eastAsia"/>
                <w:color w:val="000000"/>
                <w:sz w:val="24"/>
                <w:szCs w:val="24"/>
              </w:rPr>
              <w:t xml:space="preserve">○　利用定員を超えている時間帯がありました。災害、虐待その他のやむを得な　</w:t>
            </w:r>
            <w:r w:rsidRPr="007868AA">
              <w:rPr>
                <w:rFonts w:ascii="ＭＳ 明朝" w:hAnsi="ＭＳ 明朝" w:hint="eastAsia"/>
                <w:color w:val="000000"/>
                <w:sz w:val="24"/>
                <w:szCs w:val="24"/>
              </w:rPr>
              <w:lastRenderedPageBreak/>
              <w:t>い</w:t>
            </w:r>
            <w:r w:rsidR="00DB3955" w:rsidRPr="007868AA">
              <w:rPr>
                <w:rFonts w:ascii="ＭＳ 明朝" w:hAnsi="ＭＳ 明朝" w:hint="eastAsia"/>
                <w:color w:val="000000"/>
                <w:sz w:val="24"/>
                <w:szCs w:val="24"/>
              </w:rPr>
              <w:t>事情</w:t>
            </w:r>
            <w:r w:rsidRPr="007868AA">
              <w:rPr>
                <w:rFonts w:ascii="ＭＳ 明朝" w:hAnsi="ＭＳ 明朝" w:hint="eastAsia"/>
                <w:color w:val="000000"/>
                <w:sz w:val="24"/>
                <w:szCs w:val="24"/>
              </w:rPr>
              <w:t>がある場合を除くほか、利用定員を遵守してください。</w:t>
            </w:r>
          </w:p>
          <w:p w14:paraId="31E87CD3" w14:textId="77777777" w:rsidR="00EC5708" w:rsidRPr="007868AA" w:rsidRDefault="00884FD9" w:rsidP="00C11EBB">
            <w:pPr>
              <w:rPr>
                <w:color w:val="000000"/>
                <w:sz w:val="24"/>
                <w:szCs w:val="24"/>
              </w:rPr>
            </w:pPr>
            <w:r w:rsidRPr="007868AA">
              <w:rPr>
                <w:rFonts w:ascii="ＭＳ 明朝" w:hAnsi="ＭＳ 明朝" w:hint="eastAsia"/>
                <w:color w:val="000000"/>
                <w:sz w:val="24"/>
                <w:szCs w:val="24"/>
              </w:rPr>
              <w:t xml:space="preserve">　　　　　　　　　　　　　　　　　</w:t>
            </w:r>
            <w:r w:rsidRPr="007868AA">
              <w:rPr>
                <w:rFonts w:ascii="ＭＳ ゴシック" w:eastAsia="ＭＳ ゴシック" w:hAnsi="ＭＳ ゴシック" w:hint="eastAsia"/>
                <w:color w:val="000000"/>
                <w:sz w:val="24"/>
                <w:szCs w:val="24"/>
              </w:rPr>
              <w:t xml:space="preserve">　</w:t>
            </w:r>
          </w:p>
          <w:p w14:paraId="3F098AB6" w14:textId="77777777" w:rsidR="006F0C2E" w:rsidRPr="007868AA" w:rsidRDefault="006F0C2E">
            <w:pPr>
              <w:rPr>
                <w:rFonts w:ascii="ＭＳ ゴシック" w:eastAsia="ＭＳ ゴシック" w:hAnsi="ＭＳ ゴシック"/>
                <w:b/>
                <w:color w:val="000000"/>
                <w:sz w:val="24"/>
                <w:szCs w:val="24"/>
              </w:rPr>
            </w:pPr>
            <w:r w:rsidRPr="007868AA">
              <w:rPr>
                <w:rFonts w:ascii="ＭＳ ゴシック" w:eastAsia="ＭＳ ゴシック" w:hAnsi="ＭＳ ゴシック" w:hint="eastAsia"/>
                <w:b/>
                <w:color w:val="000000"/>
                <w:sz w:val="24"/>
                <w:szCs w:val="24"/>
              </w:rPr>
              <w:t>&lt;告</w:t>
            </w:r>
            <w:r w:rsidR="00000F9D" w:rsidRPr="007868AA">
              <w:rPr>
                <w:rFonts w:ascii="ＭＳ ゴシック" w:eastAsia="ＭＳ ゴシック" w:hAnsi="ＭＳ ゴシック" w:hint="eastAsia"/>
                <w:b/>
                <w:color w:val="000000"/>
                <w:sz w:val="24"/>
                <w:szCs w:val="24"/>
              </w:rPr>
              <w:t xml:space="preserve">　</w:t>
            </w:r>
            <w:r w:rsidRPr="007868AA">
              <w:rPr>
                <w:rFonts w:ascii="ＭＳ ゴシック" w:eastAsia="ＭＳ ゴシック" w:hAnsi="ＭＳ ゴシック" w:hint="eastAsia"/>
                <w:b/>
                <w:color w:val="000000"/>
                <w:sz w:val="24"/>
                <w:szCs w:val="24"/>
              </w:rPr>
              <w:t>示&gt;</w:t>
            </w:r>
          </w:p>
          <w:p w14:paraId="6C1B3CB5" w14:textId="77777777" w:rsidR="006F0C2E" w:rsidRPr="007868AA" w:rsidRDefault="00E13EE2" w:rsidP="00C750B1">
            <w:pPr>
              <w:rPr>
                <w:rFonts w:ascii="ＭＳ ゴシック" w:eastAsia="ＭＳ ゴシック" w:hAnsi="ＭＳ ゴシック"/>
                <w:b/>
                <w:color w:val="000000"/>
                <w:sz w:val="24"/>
                <w:szCs w:val="24"/>
              </w:rPr>
            </w:pPr>
            <w:r w:rsidRPr="007868AA">
              <w:rPr>
                <w:rFonts w:ascii="ＭＳ ゴシック" w:eastAsia="ＭＳ ゴシック" w:hAnsi="ＭＳ ゴシック" w:hint="eastAsia"/>
                <w:b/>
                <w:color w:val="000000"/>
                <w:sz w:val="24"/>
                <w:szCs w:val="24"/>
              </w:rPr>
              <w:t>個別機能訓練加算</w:t>
            </w:r>
          </w:p>
          <w:p w14:paraId="6BF4EEBA" w14:textId="77777777" w:rsidR="00647195" w:rsidRPr="007868AA" w:rsidRDefault="006F0C2E" w:rsidP="002A021F">
            <w:pPr>
              <w:ind w:left="240" w:hangingChars="100" w:hanging="240"/>
              <w:rPr>
                <w:rFonts w:ascii="ＭＳ 明朝" w:hAnsi="ＭＳ 明朝"/>
                <w:color w:val="000000"/>
                <w:sz w:val="24"/>
                <w:szCs w:val="24"/>
              </w:rPr>
            </w:pPr>
            <w:r w:rsidRPr="007868AA">
              <w:rPr>
                <w:rFonts w:ascii="ＭＳ 明朝" w:hAnsi="ＭＳ 明朝" w:hint="eastAsia"/>
                <w:color w:val="000000"/>
                <w:sz w:val="24"/>
                <w:szCs w:val="24"/>
              </w:rPr>
              <w:t xml:space="preserve">〇　</w:t>
            </w:r>
            <w:r w:rsidR="00000F9D" w:rsidRPr="007868AA">
              <w:rPr>
                <w:rFonts w:ascii="ＭＳ 明朝" w:hAnsi="ＭＳ 明朝" w:hint="eastAsia"/>
                <w:color w:val="000000"/>
                <w:sz w:val="24"/>
                <w:szCs w:val="24"/>
              </w:rPr>
              <w:t>以下の点を改善してください。</w:t>
            </w:r>
          </w:p>
          <w:p w14:paraId="2E7742E4" w14:textId="77777777" w:rsidR="00000F9D" w:rsidRPr="007868AA" w:rsidRDefault="00C7298E" w:rsidP="002A021F">
            <w:pPr>
              <w:ind w:leftChars="100" w:left="690" w:hangingChars="200" w:hanging="480"/>
              <w:rPr>
                <w:rFonts w:ascii="ＭＳ 明朝" w:hAnsi="ＭＳ 明朝"/>
                <w:color w:val="000000"/>
                <w:sz w:val="24"/>
                <w:szCs w:val="24"/>
              </w:rPr>
            </w:pPr>
            <w:r w:rsidRPr="007868AA">
              <w:rPr>
                <w:rFonts w:ascii="ＭＳ 明朝" w:hAnsi="ＭＳ 明朝" w:hint="eastAsia"/>
                <w:color w:val="000000"/>
                <w:sz w:val="24"/>
                <w:szCs w:val="24"/>
              </w:rPr>
              <w:t xml:space="preserve">　・</w:t>
            </w:r>
            <w:r w:rsidR="00F05014" w:rsidRPr="007868AA">
              <w:rPr>
                <w:rFonts w:ascii="ＭＳ 明朝" w:hAnsi="ＭＳ 明朝" w:hint="eastAsia"/>
                <w:color w:val="000000"/>
                <w:sz w:val="24"/>
                <w:szCs w:val="24"/>
              </w:rPr>
              <w:t xml:space="preserve">　</w:t>
            </w:r>
            <w:r w:rsidR="00871CA0" w:rsidRPr="007868AA">
              <w:rPr>
                <w:rFonts w:ascii="ＭＳ 明朝" w:hAnsi="ＭＳ 明朝" w:hint="eastAsia"/>
                <w:color w:val="000000"/>
                <w:sz w:val="24"/>
                <w:szCs w:val="24"/>
              </w:rPr>
              <w:t>機能訓練指導員</w:t>
            </w:r>
            <w:r w:rsidR="00F05014" w:rsidRPr="007868AA">
              <w:rPr>
                <w:rFonts w:ascii="ＭＳ 明朝" w:hAnsi="ＭＳ 明朝" w:hint="eastAsia"/>
                <w:color w:val="000000"/>
                <w:sz w:val="24"/>
                <w:szCs w:val="24"/>
              </w:rPr>
              <w:t>は</w:t>
            </w:r>
            <w:r w:rsidR="00871CA0" w:rsidRPr="007868AA">
              <w:rPr>
                <w:rFonts w:ascii="ＭＳ 明朝" w:hAnsi="ＭＳ 明朝" w:hint="eastAsia"/>
                <w:color w:val="000000"/>
                <w:sz w:val="24"/>
                <w:szCs w:val="24"/>
              </w:rPr>
              <w:t>兼務</w:t>
            </w:r>
            <w:r w:rsidR="00F05014" w:rsidRPr="007868AA">
              <w:rPr>
                <w:rFonts w:ascii="ＭＳ 明朝" w:hAnsi="ＭＳ 明朝" w:hint="eastAsia"/>
                <w:color w:val="000000"/>
                <w:sz w:val="24"/>
                <w:szCs w:val="24"/>
              </w:rPr>
              <w:t>ではなく、</w:t>
            </w:r>
            <w:r w:rsidR="00871CA0" w:rsidRPr="007868AA">
              <w:rPr>
                <w:rFonts w:ascii="ＭＳ 明朝" w:hAnsi="ＭＳ 明朝" w:hint="eastAsia"/>
                <w:color w:val="000000"/>
                <w:sz w:val="24"/>
                <w:szCs w:val="24"/>
              </w:rPr>
              <w:t>専従の理学療法士等を配置すること</w:t>
            </w:r>
            <w:r w:rsidRPr="007868AA">
              <w:rPr>
                <w:rFonts w:ascii="ＭＳ 明朝" w:hAnsi="ＭＳ 明朝" w:hint="eastAsia"/>
                <w:color w:val="000000"/>
                <w:sz w:val="24"/>
                <w:szCs w:val="24"/>
              </w:rPr>
              <w:t>。</w:t>
            </w:r>
          </w:p>
          <w:p w14:paraId="304DFF45" w14:textId="77777777" w:rsidR="00A800E2" w:rsidRPr="007868AA" w:rsidRDefault="00C7298E" w:rsidP="002A021F">
            <w:pPr>
              <w:ind w:leftChars="100" w:left="690" w:hangingChars="200" w:hanging="480"/>
              <w:rPr>
                <w:rFonts w:ascii="ＭＳ 明朝" w:hAnsi="ＭＳ 明朝" w:hint="eastAsia"/>
                <w:color w:val="000000"/>
                <w:sz w:val="24"/>
                <w:szCs w:val="24"/>
              </w:rPr>
            </w:pPr>
            <w:r w:rsidRPr="007868AA">
              <w:rPr>
                <w:rFonts w:ascii="ＭＳ 明朝" w:hAnsi="ＭＳ 明朝" w:hint="eastAsia"/>
                <w:color w:val="000000"/>
                <w:sz w:val="24"/>
                <w:szCs w:val="24"/>
              </w:rPr>
              <w:t xml:space="preserve">　</w:t>
            </w:r>
            <w:r w:rsidR="00A800E2" w:rsidRPr="007868AA">
              <w:rPr>
                <w:rFonts w:ascii="ＭＳ 明朝" w:hAnsi="ＭＳ 明朝" w:hint="eastAsia"/>
                <w:color w:val="000000"/>
                <w:sz w:val="24"/>
                <w:szCs w:val="24"/>
              </w:rPr>
              <w:t>・</w:t>
            </w:r>
            <w:r w:rsidR="00F05014" w:rsidRPr="007868AA">
              <w:rPr>
                <w:rFonts w:ascii="ＭＳ 明朝" w:hAnsi="ＭＳ 明朝" w:hint="eastAsia"/>
                <w:color w:val="000000"/>
                <w:sz w:val="24"/>
                <w:szCs w:val="24"/>
              </w:rPr>
              <w:t xml:space="preserve">　</w:t>
            </w:r>
            <w:r w:rsidR="00A800E2" w:rsidRPr="007868AA">
              <w:rPr>
                <w:rFonts w:ascii="ＭＳ 明朝" w:hAnsi="ＭＳ 明朝" w:hint="eastAsia"/>
                <w:color w:val="000000"/>
                <w:sz w:val="24"/>
                <w:szCs w:val="24"/>
              </w:rPr>
              <w:t>３か月に１回以上、利用者の居宅</w:t>
            </w:r>
            <w:r w:rsidR="00A47269" w:rsidRPr="007868AA">
              <w:rPr>
                <w:rFonts w:ascii="ＭＳ 明朝" w:hAnsi="ＭＳ 明朝" w:hint="eastAsia"/>
                <w:color w:val="000000"/>
                <w:sz w:val="24"/>
                <w:szCs w:val="24"/>
              </w:rPr>
              <w:t>を</w:t>
            </w:r>
            <w:r w:rsidR="00A800E2" w:rsidRPr="007868AA">
              <w:rPr>
                <w:rFonts w:ascii="ＭＳ 明朝" w:hAnsi="ＭＳ 明朝" w:hint="eastAsia"/>
                <w:color w:val="000000"/>
                <w:sz w:val="24"/>
                <w:szCs w:val="24"/>
              </w:rPr>
              <w:t>訪問</w:t>
            </w:r>
            <w:r w:rsidR="00A47269" w:rsidRPr="007868AA">
              <w:rPr>
                <w:rFonts w:ascii="ＭＳ 明朝" w:hAnsi="ＭＳ 明朝" w:hint="eastAsia"/>
                <w:color w:val="000000"/>
                <w:sz w:val="24"/>
                <w:szCs w:val="24"/>
              </w:rPr>
              <w:t>し、居宅での生活状況を確認した上で、利用者又はその家族に個別機能訓練計画の内容（評価を含む）や進捗状況等を説明し記録すること</w:t>
            </w:r>
            <w:r w:rsidR="00A800E2" w:rsidRPr="007868AA">
              <w:rPr>
                <w:rFonts w:ascii="ＭＳ 明朝" w:hAnsi="ＭＳ 明朝" w:hint="eastAsia"/>
                <w:color w:val="000000"/>
                <w:sz w:val="24"/>
                <w:szCs w:val="24"/>
              </w:rPr>
              <w:t>。</w:t>
            </w:r>
          </w:p>
          <w:p w14:paraId="3B46B6C2" w14:textId="77777777" w:rsidR="00A800E2" w:rsidRPr="007868AA" w:rsidRDefault="00A800E2" w:rsidP="002A021F">
            <w:pPr>
              <w:ind w:leftChars="100" w:left="690" w:hangingChars="200" w:hanging="480"/>
              <w:rPr>
                <w:rFonts w:ascii="ＭＳ 明朝" w:hAnsi="ＭＳ 明朝" w:hint="eastAsia"/>
                <w:color w:val="000000"/>
                <w:sz w:val="24"/>
                <w:szCs w:val="24"/>
              </w:rPr>
            </w:pPr>
            <w:r w:rsidRPr="007868AA">
              <w:rPr>
                <w:rFonts w:ascii="ＭＳ 明朝" w:hAnsi="ＭＳ 明朝" w:hint="eastAsia"/>
                <w:color w:val="000000"/>
                <w:sz w:val="24"/>
                <w:szCs w:val="24"/>
              </w:rPr>
              <w:t xml:space="preserve">　・</w:t>
            </w:r>
            <w:r w:rsidR="00F05014" w:rsidRPr="007868AA">
              <w:rPr>
                <w:rFonts w:ascii="ＭＳ 明朝" w:hAnsi="ＭＳ 明朝" w:hint="eastAsia"/>
                <w:color w:val="000000"/>
                <w:sz w:val="24"/>
                <w:szCs w:val="24"/>
              </w:rPr>
              <w:t xml:space="preserve">　</w:t>
            </w:r>
            <w:r w:rsidRPr="007868AA">
              <w:rPr>
                <w:rFonts w:ascii="ＭＳ 明朝" w:hAnsi="ＭＳ 明朝" w:hint="eastAsia"/>
                <w:color w:val="000000"/>
                <w:sz w:val="24"/>
                <w:szCs w:val="24"/>
              </w:rPr>
              <w:t>個別機能訓練計画は、機能訓練指導員、看護職員、介護職員、生活相談員その他の職種の者が共同して作成すること。</w:t>
            </w:r>
          </w:p>
          <w:p w14:paraId="22DE0F43" w14:textId="77777777" w:rsidR="00000F9D" w:rsidRPr="007868AA" w:rsidRDefault="00A800E2" w:rsidP="002A021F">
            <w:pPr>
              <w:ind w:leftChars="100" w:left="690" w:hangingChars="200" w:hanging="480"/>
              <w:rPr>
                <w:rFonts w:ascii="ＭＳ 明朝" w:hAnsi="ＭＳ 明朝" w:hint="eastAsia"/>
                <w:color w:val="000000"/>
                <w:sz w:val="24"/>
                <w:szCs w:val="24"/>
              </w:rPr>
            </w:pPr>
            <w:r w:rsidRPr="007868AA">
              <w:rPr>
                <w:rFonts w:ascii="ＭＳ 明朝" w:hAnsi="ＭＳ 明朝" w:hint="eastAsia"/>
                <w:color w:val="000000"/>
                <w:sz w:val="24"/>
                <w:szCs w:val="24"/>
              </w:rPr>
              <w:t xml:space="preserve">　・</w:t>
            </w:r>
            <w:r w:rsidR="00F05014" w:rsidRPr="007868AA">
              <w:rPr>
                <w:rFonts w:ascii="ＭＳ 明朝" w:hAnsi="ＭＳ 明朝" w:hint="eastAsia"/>
                <w:color w:val="000000"/>
                <w:sz w:val="24"/>
                <w:szCs w:val="24"/>
              </w:rPr>
              <w:t xml:space="preserve">　</w:t>
            </w:r>
            <w:r w:rsidRPr="007868AA">
              <w:rPr>
                <w:rFonts w:ascii="ＭＳ 明朝" w:hAnsi="ＭＳ 明朝" w:hint="eastAsia"/>
                <w:color w:val="000000"/>
                <w:sz w:val="24"/>
                <w:szCs w:val="24"/>
              </w:rPr>
              <w:t>個別機能訓練に関する記録には、実施時間、訓練内容、担当者名を記載すること。</w:t>
            </w:r>
          </w:p>
          <w:p w14:paraId="3BFC4E90" w14:textId="77777777" w:rsidR="004B641F" w:rsidRPr="007868AA" w:rsidRDefault="004B641F">
            <w:pPr>
              <w:rPr>
                <w:rFonts w:ascii="ＭＳ 明朝" w:hAnsi="ＭＳ 明朝" w:hint="eastAsia"/>
                <w:color w:val="000000"/>
                <w:sz w:val="24"/>
                <w:szCs w:val="24"/>
              </w:rPr>
            </w:pPr>
          </w:p>
          <w:p w14:paraId="595EC041" w14:textId="77777777" w:rsidR="004B641F" w:rsidRPr="007868AA" w:rsidRDefault="004B641F" w:rsidP="004B641F">
            <w:pPr>
              <w:rPr>
                <w:rFonts w:ascii="ＭＳ ゴシック" w:eastAsia="ＭＳ ゴシック" w:hAnsi="ＭＳ ゴシック"/>
                <w:b/>
                <w:color w:val="000000"/>
                <w:sz w:val="24"/>
                <w:szCs w:val="24"/>
              </w:rPr>
            </w:pPr>
            <w:r w:rsidRPr="007868AA">
              <w:rPr>
                <w:rFonts w:ascii="ＭＳ ゴシック" w:eastAsia="ＭＳ ゴシック" w:hAnsi="ＭＳ ゴシック" w:hint="eastAsia"/>
                <w:b/>
                <w:color w:val="000000"/>
                <w:sz w:val="24"/>
                <w:szCs w:val="24"/>
              </w:rPr>
              <w:t>緊急短期入所受入加算</w:t>
            </w:r>
          </w:p>
          <w:p w14:paraId="23026491" w14:textId="77777777" w:rsidR="00000F9D" w:rsidRPr="007868AA" w:rsidRDefault="004B641F" w:rsidP="002A021F">
            <w:pPr>
              <w:ind w:left="240" w:hangingChars="100" w:hanging="240"/>
              <w:rPr>
                <w:rFonts w:ascii="ＭＳ 明朝" w:hAnsi="ＭＳ 明朝"/>
                <w:color w:val="000000"/>
                <w:sz w:val="24"/>
                <w:szCs w:val="24"/>
              </w:rPr>
            </w:pPr>
            <w:r w:rsidRPr="007868AA">
              <w:rPr>
                <w:rFonts w:ascii="ＭＳ 明朝" w:hAnsi="ＭＳ 明朝" w:hint="eastAsia"/>
                <w:color w:val="000000"/>
                <w:sz w:val="24"/>
                <w:szCs w:val="24"/>
              </w:rPr>
              <w:t>〇　緊急利用者に係る変更前後の居宅サービス計画を保存するなど、適正な緊急　利用に努めてください。</w:t>
            </w:r>
          </w:p>
          <w:p w14:paraId="2DD8D82F" w14:textId="77777777" w:rsidR="004B641F" w:rsidRPr="007868AA" w:rsidRDefault="004B641F" w:rsidP="004B641F">
            <w:pPr>
              <w:rPr>
                <w:rFonts w:ascii="ＭＳ ゴシック" w:eastAsia="ＭＳ ゴシック" w:hAnsi="ＭＳ ゴシック" w:hint="eastAsia"/>
                <w:b/>
                <w:color w:val="000000"/>
                <w:sz w:val="24"/>
                <w:szCs w:val="24"/>
              </w:rPr>
            </w:pPr>
          </w:p>
          <w:p w14:paraId="72EA3DD1" w14:textId="77777777" w:rsidR="00000F9D" w:rsidRPr="007868AA" w:rsidRDefault="001936AD">
            <w:pPr>
              <w:rPr>
                <w:rFonts w:ascii="ＭＳ ゴシック" w:eastAsia="ＭＳ ゴシック" w:hAnsi="ＭＳ ゴシック"/>
                <w:b/>
                <w:color w:val="000000"/>
                <w:sz w:val="24"/>
                <w:szCs w:val="24"/>
              </w:rPr>
            </w:pPr>
            <w:r w:rsidRPr="007868AA">
              <w:rPr>
                <w:rFonts w:ascii="ＭＳ ゴシック" w:eastAsia="ＭＳ ゴシック" w:hAnsi="ＭＳ ゴシック" w:hint="eastAsia"/>
                <w:b/>
                <w:color w:val="000000"/>
                <w:sz w:val="24"/>
                <w:szCs w:val="24"/>
              </w:rPr>
              <w:t>送迎</w:t>
            </w:r>
            <w:r w:rsidR="00000F9D" w:rsidRPr="007868AA">
              <w:rPr>
                <w:rFonts w:ascii="ＭＳ ゴシック" w:eastAsia="ＭＳ ゴシック" w:hAnsi="ＭＳ ゴシック" w:hint="eastAsia"/>
                <w:b/>
                <w:color w:val="000000"/>
                <w:sz w:val="24"/>
                <w:szCs w:val="24"/>
              </w:rPr>
              <w:t>加算</w:t>
            </w:r>
          </w:p>
          <w:p w14:paraId="1F52645A" w14:textId="77777777" w:rsidR="00000F9D" w:rsidRPr="007868AA" w:rsidRDefault="0069362E" w:rsidP="002A021F">
            <w:pPr>
              <w:ind w:left="240" w:hangingChars="100" w:hanging="240"/>
              <w:rPr>
                <w:rFonts w:ascii="ＭＳ 明朝" w:hAnsi="ＭＳ 明朝"/>
                <w:color w:val="000000"/>
                <w:sz w:val="24"/>
                <w:szCs w:val="24"/>
              </w:rPr>
            </w:pPr>
            <w:r w:rsidRPr="007868AA">
              <w:rPr>
                <w:rFonts w:ascii="ＭＳ 明朝" w:hAnsi="ＭＳ 明朝" w:hint="eastAsia"/>
                <w:color w:val="000000"/>
                <w:sz w:val="24"/>
                <w:szCs w:val="24"/>
              </w:rPr>
              <w:t>〇　送迎加算を算定する利用者については、利用者の心身の状態や家族等の事情など、送迎が必要な理由を短期入所生活介護計画等に記載してください。</w:t>
            </w:r>
          </w:p>
          <w:p w14:paraId="36E09A0D" w14:textId="77777777" w:rsidR="0069362E" w:rsidRPr="007868AA" w:rsidRDefault="0069362E" w:rsidP="0069362E">
            <w:pPr>
              <w:rPr>
                <w:color w:val="000000"/>
                <w:sz w:val="24"/>
                <w:szCs w:val="24"/>
              </w:rPr>
            </w:pPr>
          </w:p>
          <w:p w14:paraId="6182B7E4" w14:textId="77777777" w:rsidR="0066200F" w:rsidRPr="007868AA" w:rsidRDefault="0066200F" w:rsidP="0066200F">
            <w:pPr>
              <w:rPr>
                <w:rFonts w:ascii="ＭＳ ゴシック" w:eastAsia="ＭＳ ゴシック" w:hAnsi="ＭＳ ゴシック"/>
                <w:b/>
                <w:color w:val="000000"/>
                <w:sz w:val="24"/>
                <w:szCs w:val="24"/>
              </w:rPr>
            </w:pPr>
            <w:r w:rsidRPr="007868AA">
              <w:rPr>
                <w:rFonts w:ascii="ＭＳ ゴシック" w:eastAsia="ＭＳ ゴシック" w:hAnsi="ＭＳ ゴシック" w:hint="eastAsia"/>
                <w:b/>
                <w:color w:val="000000"/>
                <w:sz w:val="24"/>
                <w:szCs w:val="24"/>
              </w:rPr>
              <w:t>サービス提供体制強化加算</w:t>
            </w:r>
          </w:p>
          <w:p w14:paraId="6ED5977E" w14:textId="77777777" w:rsidR="0066200F" w:rsidRPr="007868AA" w:rsidRDefault="0066200F" w:rsidP="0066200F">
            <w:pPr>
              <w:ind w:left="240" w:hangingChars="100" w:hanging="240"/>
              <w:rPr>
                <w:rFonts w:ascii="ＭＳ 明朝" w:hAnsi="ＭＳ 明朝"/>
                <w:color w:val="000000"/>
                <w:sz w:val="24"/>
                <w:szCs w:val="24"/>
              </w:rPr>
            </w:pPr>
            <w:r w:rsidRPr="007868AA">
              <w:rPr>
                <w:rFonts w:ascii="ＭＳ 明朝" w:hAnsi="ＭＳ 明朝" w:hint="eastAsia"/>
                <w:color w:val="000000"/>
                <w:sz w:val="24"/>
                <w:szCs w:val="24"/>
              </w:rPr>
              <w:t>〇　サービス提供体制強化加算の算定に当たっては、介護職員のうちの介護福祉士の占める割合が基準を満たしていることを確認してください。</w:t>
            </w:r>
          </w:p>
          <w:p w14:paraId="1321ABAC" w14:textId="77777777" w:rsidR="0066200F" w:rsidRPr="007868AA" w:rsidRDefault="0066200F" w:rsidP="0069362E">
            <w:pPr>
              <w:rPr>
                <w:color w:val="000000"/>
                <w:sz w:val="24"/>
                <w:szCs w:val="24"/>
              </w:rPr>
            </w:pPr>
          </w:p>
          <w:p w14:paraId="0DC3925F" w14:textId="77777777" w:rsidR="00116E93" w:rsidRPr="007868AA" w:rsidRDefault="00000F9D">
            <w:pPr>
              <w:rPr>
                <w:rFonts w:ascii="ＭＳ ゴシック" w:eastAsia="ＭＳ ゴシック" w:hAnsi="ＭＳ ゴシック"/>
                <w:b/>
                <w:color w:val="000000"/>
                <w:sz w:val="24"/>
                <w:szCs w:val="24"/>
              </w:rPr>
            </w:pPr>
            <w:r w:rsidRPr="007868AA">
              <w:rPr>
                <w:rFonts w:ascii="ＭＳ ゴシック" w:eastAsia="ＭＳ ゴシック" w:hAnsi="ＭＳ ゴシック" w:hint="eastAsia"/>
                <w:b/>
                <w:color w:val="000000"/>
                <w:sz w:val="24"/>
                <w:szCs w:val="24"/>
              </w:rPr>
              <w:t>&lt;国通知&gt;</w:t>
            </w:r>
            <w:r w:rsidRPr="007868AA">
              <w:rPr>
                <w:rFonts w:ascii="ＭＳ ゴシック" w:eastAsia="ＭＳ ゴシック" w:hAnsi="ＭＳ ゴシック"/>
                <w:b/>
                <w:color w:val="000000"/>
                <w:sz w:val="24"/>
                <w:szCs w:val="24"/>
              </w:rPr>
              <w:t xml:space="preserve"> </w:t>
            </w:r>
          </w:p>
          <w:p w14:paraId="22D2F26C" w14:textId="77777777" w:rsidR="00AB289F" w:rsidRPr="007868AA" w:rsidRDefault="00682945">
            <w:pPr>
              <w:rPr>
                <w:rFonts w:ascii="ＭＳ ゴシック" w:eastAsia="ＭＳ ゴシック" w:hAnsi="ＭＳ ゴシック" w:hint="eastAsia"/>
                <w:b/>
                <w:color w:val="000000"/>
                <w:sz w:val="24"/>
                <w:szCs w:val="24"/>
              </w:rPr>
            </w:pPr>
            <w:r w:rsidRPr="007868AA">
              <w:rPr>
                <w:rFonts w:ascii="ＭＳ ゴシック" w:eastAsia="ＭＳ ゴシック" w:hAnsi="ＭＳ ゴシック" w:hint="eastAsia"/>
                <w:b/>
                <w:color w:val="000000"/>
                <w:sz w:val="24"/>
                <w:szCs w:val="24"/>
              </w:rPr>
              <w:t>病院への送迎などを保険外サービスとして有償で行う場合</w:t>
            </w:r>
          </w:p>
          <w:p w14:paraId="11AADDA6" w14:textId="77777777" w:rsidR="00682945" w:rsidRPr="007868AA" w:rsidRDefault="00682945" w:rsidP="002A021F">
            <w:pPr>
              <w:ind w:left="240" w:hangingChars="100" w:hanging="240"/>
              <w:rPr>
                <w:color w:val="000000"/>
                <w:sz w:val="24"/>
                <w:szCs w:val="24"/>
              </w:rPr>
            </w:pPr>
            <w:r w:rsidRPr="007868AA">
              <w:rPr>
                <w:rFonts w:hint="eastAsia"/>
                <w:color w:val="000000"/>
                <w:sz w:val="24"/>
                <w:szCs w:val="24"/>
              </w:rPr>
              <w:t>○　病院への送迎など、事業所の保有する車両を利用して行う送迎について、保険外サービスとして利用者の希望により有償で行う場合は、道路運送法の許可・登録が必要とされているので、所定の手続きを行ってください。</w:t>
            </w:r>
          </w:p>
          <w:p w14:paraId="6305D68F" w14:textId="77777777" w:rsidR="0064136F" w:rsidRPr="007868AA" w:rsidRDefault="00682945" w:rsidP="000144F9">
            <w:pPr>
              <w:spacing w:line="300" w:lineRule="exact"/>
              <w:ind w:left="240" w:hangingChars="100" w:hanging="240"/>
              <w:rPr>
                <w:color w:val="000000"/>
                <w:szCs w:val="21"/>
              </w:rPr>
            </w:pPr>
            <w:r w:rsidRPr="007868AA">
              <w:rPr>
                <w:rFonts w:hint="eastAsia"/>
                <w:color w:val="000000"/>
                <w:sz w:val="24"/>
                <w:szCs w:val="24"/>
              </w:rPr>
              <w:t xml:space="preserve">　</w:t>
            </w:r>
            <w:r w:rsidRPr="007868AA">
              <w:rPr>
                <w:rFonts w:hint="eastAsia"/>
                <w:color w:val="000000"/>
                <w:szCs w:val="21"/>
              </w:rPr>
              <w:t>（「介護保険サービスと保険外サービスを組み合わせて提供する場合の取扱いについて」</w:t>
            </w:r>
            <w:r w:rsidR="007612F0" w:rsidRPr="007868AA">
              <w:rPr>
                <w:rFonts w:hint="eastAsia"/>
                <w:color w:val="000000"/>
                <w:szCs w:val="21"/>
              </w:rPr>
              <w:t>（</w:t>
            </w:r>
            <w:r w:rsidRPr="007868AA">
              <w:rPr>
                <w:rFonts w:hint="eastAsia"/>
                <w:color w:val="000000"/>
                <w:szCs w:val="21"/>
              </w:rPr>
              <w:t>平成</w:t>
            </w:r>
            <w:r w:rsidR="008E59A2" w:rsidRPr="007868AA">
              <w:rPr>
                <w:rFonts w:ascii="ＭＳ 明朝" w:hAnsi="ＭＳ 明朝" w:hint="eastAsia"/>
                <w:color w:val="000000"/>
                <w:szCs w:val="21"/>
              </w:rPr>
              <w:t>3</w:t>
            </w:r>
            <w:r w:rsidR="008E59A2" w:rsidRPr="007868AA">
              <w:rPr>
                <w:rFonts w:ascii="ＭＳ 明朝" w:hAnsi="ＭＳ 明朝"/>
                <w:color w:val="000000"/>
                <w:szCs w:val="21"/>
              </w:rPr>
              <w:t>0</w:t>
            </w:r>
            <w:r w:rsidRPr="007868AA">
              <w:rPr>
                <w:rFonts w:ascii="ＭＳ 明朝" w:hAnsi="ＭＳ 明朝" w:hint="eastAsia"/>
                <w:color w:val="000000"/>
                <w:szCs w:val="21"/>
              </w:rPr>
              <w:t>年</w:t>
            </w:r>
            <w:r w:rsidR="008E59A2" w:rsidRPr="007868AA">
              <w:rPr>
                <w:rFonts w:ascii="ＭＳ 明朝" w:hAnsi="ＭＳ 明朝" w:hint="eastAsia"/>
                <w:color w:val="000000"/>
                <w:szCs w:val="21"/>
              </w:rPr>
              <w:t>9</w:t>
            </w:r>
            <w:r w:rsidRPr="007868AA">
              <w:rPr>
                <w:rFonts w:ascii="ＭＳ 明朝" w:hAnsi="ＭＳ 明朝" w:hint="eastAsia"/>
                <w:color w:val="000000"/>
                <w:szCs w:val="21"/>
              </w:rPr>
              <w:t>月</w:t>
            </w:r>
            <w:r w:rsidR="008E59A2" w:rsidRPr="007868AA">
              <w:rPr>
                <w:rFonts w:ascii="ＭＳ 明朝" w:hAnsi="ＭＳ 明朝" w:hint="eastAsia"/>
                <w:color w:val="000000"/>
                <w:szCs w:val="21"/>
              </w:rPr>
              <w:t>2</w:t>
            </w:r>
            <w:r w:rsidR="008E59A2" w:rsidRPr="007868AA">
              <w:rPr>
                <w:rFonts w:ascii="ＭＳ 明朝" w:hAnsi="ＭＳ 明朝"/>
                <w:color w:val="000000"/>
                <w:szCs w:val="21"/>
              </w:rPr>
              <w:t>8</w:t>
            </w:r>
            <w:r w:rsidRPr="007868AA">
              <w:rPr>
                <w:rFonts w:hint="eastAsia"/>
                <w:color w:val="000000"/>
                <w:szCs w:val="21"/>
              </w:rPr>
              <w:t>日付け厚生労働省通知））</w:t>
            </w:r>
          </w:p>
          <w:p w14:paraId="7205210F" w14:textId="77777777" w:rsidR="00D02D97" w:rsidRPr="007868AA" w:rsidRDefault="00D02D97" w:rsidP="000144F9">
            <w:pPr>
              <w:spacing w:line="300" w:lineRule="exact"/>
              <w:ind w:left="210" w:hangingChars="100" w:hanging="210"/>
              <w:rPr>
                <w:rFonts w:hint="eastAsia"/>
                <w:color w:val="000000"/>
                <w:szCs w:val="21"/>
              </w:rPr>
            </w:pPr>
          </w:p>
        </w:tc>
      </w:tr>
    </w:tbl>
    <w:p w14:paraId="20E0CAD4" w14:textId="77777777" w:rsidR="00B57DA3" w:rsidRPr="007868AA" w:rsidRDefault="00B57DA3">
      <w:pPr>
        <w:rPr>
          <w:color w:val="000000"/>
          <w:sz w:val="24"/>
          <w:szCs w:val="24"/>
        </w:rPr>
      </w:pPr>
    </w:p>
    <w:p w14:paraId="6AD1F217" w14:textId="77777777" w:rsidR="0064136F" w:rsidRDefault="0064136F">
      <w:pPr>
        <w:rPr>
          <w:color w:val="000000"/>
          <w:sz w:val="24"/>
          <w:szCs w:val="24"/>
        </w:rPr>
      </w:pPr>
    </w:p>
    <w:p w14:paraId="13415CB6" w14:textId="77777777" w:rsidR="00C361B8" w:rsidRDefault="00C361B8">
      <w:pPr>
        <w:rPr>
          <w:color w:val="000000"/>
          <w:sz w:val="24"/>
          <w:szCs w:val="24"/>
        </w:rPr>
      </w:pPr>
    </w:p>
    <w:p w14:paraId="4D8E6B70" w14:textId="77777777" w:rsidR="00C361B8" w:rsidRDefault="00C361B8">
      <w:pPr>
        <w:rPr>
          <w:color w:val="000000"/>
          <w:sz w:val="24"/>
          <w:szCs w:val="24"/>
        </w:rPr>
      </w:pPr>
    </w:p>
    <w:p w14:paraId="6BBC7FCD" w14:textId="77777777" w:rsidR="00C361B8" w:rsidRDefault="00C361B8">
      <w:pPr>
        <w:rPr>
          <w:color w:val="000000"/>
          <w:sz w:val="24"/>
          <w:szCs w:val="24"/>
        </w:rPr>
      </w:pPr>
    </w:p>
    <w:p w14:paraId="397FCCB1" w14:textId="77777777" w:rsidR="00C361B8" w:rsidRPr="007868AA" w:rsidRDefault="00C361B8">
      <w:pPr>
        <w:rPr>
          <w:rFonts w:hint="eastAsia"/>
          <w:color w:val="000000"/>
          <w:sz w:val="24"/>
          <w:szCs w:val="24"/>
        </w:rPr>
      </w:pPr>
    </w:p>
    <w:p w14:paraId="76DC6775" w14:textId="77777777" w:rsidR="005377C1" w:rsidRPr="007868AA" w:rsidRDefault="00F15252">
      <w:pPr>
        <w:rPr>
          <w:rFonts w:ascii="ＭＳ ゴシック" w:eastAsia="ＭＳ ゴシック" w:hAnsi="ＭＳ ゴシック" w:hint="eastAsia"/>
          <w:b/>
          <w:color w:val="000000"/>
          <w:sz w:val="24"/>
          <w:szCs w:val="24"/>
        </w:rPr>
      </w:pPr>
      <w:r w:rsidRPr="007868AA">
        <w:rPr>
          <w:rFonts w:ascii="ＭＳ ゴシック" w:eastAsia="ＭＳ ゴシック" w:hAnsi="ＭＳ ゴシック" w:hint="eastAsia"/>
          <w:b/>
          <w:color w:val="000000"/>
          <w:sz w:val="24"/>
          <w:szCs w:val="24"/>
        </w:rPr>
        <w:lastRenderedPageBreak/>
        <w:t>【注意事項】(改善報告</w:t>
      </w:r>
      <w:r w:rsidR="00FB450B" w:rsidRPr="007868AA">
        <w:rPr>
          <w:rFonts w:ascii="ＭＳ ゴシック" w:eastAsia="ＭＳ ゴシック" w:hAnsi="ＭＳ ゴシック" w:hint="eastAsia"/>
          <w:b/>
          <w:color w:val="000000"/>
          <w:sz w:val="24"/>
          <w:szCs w:val="24"/>
        </w:rPr>
        <w:t>書</w:t>
      </w:r>
      <w:r w:rsidRPr="007868AA">
        <w:rPr>
          <w:rFonts w:ascii="ＭＳ ゴシック" w:eastAsia="ＭＳ ゴシック" w:hAnsi="ＭＳ ゴシック" w:hint="eastAsia"/>
          <w:b/>
          <w:color w:val="000000"/>
          <w:sz w:val="24"/>
          <w:szCs w:val="24"/>
        </w:rPr>
        <w:t>の提出を求めないもの)</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962349" w:rsidRPr="007868AA" w14:paraId="16D77E6C" w14:textId="77777777" w:rsidTr="00F32CFF">
        <w:tc>
          <w:tcPr>
            <w:tcW w:w="8755" w:type="dxa"/>
            <w:shd w:val="clear" w:color="auto" w:fill="auto"/>
          </w:tcPr>
          <w:p w14:paraId="0079E673" w14:textId="77777777" w:rsidR="00C63290" w:rsidRPr="007868AA" w:rsidRDefault="00682945" w:rsidP="002A021F">
            <w:pPr>
              <w:ind w:left="240" w:hangingChars="100" w:hanging="240"/>
              <w:rPr>
                <w:color w:val="000000"/>
                <w:sz w:val="24"/>
                <w:szCs w:val="24"/>
              </w:rPr>
            </w:pPr>
            <w:r w:rsidRPr="007868AA">
              <w:rPr>
                <w:rFonts w:hint="eastAsia"/>
                <w:color w:val="000000"/>
                <w:sz w:val="24"/>
                <w:szCs w:val="24"/>
              </w:rPr>
              <w:t>〇　全ての利用者から</w:t>
            </w:r>
            <w:r w:rsidR="00006D5A" w:rsidRPr="007868AA">
              <w:rPr>
                <w:rFonts w:hint="eastAsia"/>
                <w:color w:val="000000"/>
                <w:sz w:val="24"/>
                <w:szCs w:val="24"/>
              </w:rPr>
              <w:t>、</w:t>
            </w:r>
            <w:r w:rsidRPr="007868AA">
              <w:rPr>
                <w:rFonts w:hint="eastAsia"/>
                <w:color w:val="000000"/>
                <w:sz w:val="24"/>
                <w:szCs w:val="24"/>
              </w:rPr>
              <w:t>日常生活費として１日に〇〇〇円を一律に徴収していました。</w:t>
            </w:r>
          </w:p>
          <w:p w14:paraId="5F8A6F77" w14:textId="77777777" w:rsidR="00C63290" w:rsidRPr="007868AA" w:rsidRDefault="00C63290" w:rsidP="002A021F">
            <w:pPr>
              <w:ind w:left="240" w:hangingChars="100" w:hanging="240"/>
              <w:rPr>
                <w:color w:val="000000"/>
                <w:sz w:val="24"/>
                <w:szCs w:val="24"/>
              </w:rPr>
            </w:pPr>
            <w:r w:rsidRPr="007868AA">
              <w:rPr>
                <w:rFonts w:hint="eastAsia"/>
                <w:color w:val="000000"/>
                <w:sz w:val="24"/>
                <w:szCs w:val="24"/>
              </w:rPr>
              <w:t xml:space="preserve">　　当該費用の対象となる</w:t>
            </w:r>
            <w:r w:rsidR="00F05014" w:rsidRPr="007868AA">
              <w:rPr>
                <w:rFonts w:hint="eastAsia"/>
                <w:color w:val="000000"/>
                <w:sz w:val="24"/>
                <w:szCs w:val="24"/>
              </w:rPr>
              <w:t>日常生活上の</w:t>
            </w:r>
            <w:r w:rsidRPr="007868AA">
              <w:rPr>
                <w:rFonts w:hint="eastAsia"/>
                <w:color w:val="000000"/>
                <w:sz w:val="24"/>
                <w:szCs w:val="24"/>
              </w:rPr>
              <w:t>便宜は、利用者の自由な選択に基づいて行われるもの</w:t>
            </w:r>
            <w:r w:rsidR="00F05014" w:rsidRPr="007868AA">
              <w:rPr>
                <w:rFonts w:hint="eastAsia"/>
                <w:color w:val="000000"/>
                <w:sz w:val="24"/>
                <w:szCs w:val="24"/>
              </w:rPr>
              <w:t>とされています。</w:t>
            </w:r>
            <w:r w:rsidRPr="007868AA">
              <w:rPr>
                <w:rFonts w:hint="eastAsia"/>
                <w:color w:val="000000"/>
                <w:sz w:val="24"/>
                <w:szCs w:val="24"/>
              </w:rPr>
              <w:t>全ての利用者に対して一律に提供し、当該費用を画一的に徴収することは認められないため、必要な見直しを行ってください。</w:t>
            </w:r>
          </w:p>
          <w:p w14:paraId="5CE31015" w14:textId="77777777" w:rsidR="00FE44C8" w:rsidRPr="007868AA" w:rsidRDefault="00FE44C8" w:rsidP="002A021F">
            <w:pPr>
              <w:ind w:left="240" w:hangingChars="100" w:hanging="240"/>
              <w:rPr>
                <w:rFonts w:hint="eastAsia"/>
                <w:color w:val="000000"/>
                <w:sz w:val="24"/>
                <w:szCs w:val="24"/>
              </w:rPr>
            </w:pPr>
            <w:r w:rsidRPr="007868AA">
              <w:rPr>
                <w:rFonts w:hint="eastAsia"/>
                <w:color w:val="000000"/>
                <w:sz w:val="24"/>
                <w:szCs w:val="24"/>
              </w:rPr>
              <w:t xml:space="preserve">　　なお、洗濯代など対象となる便宜の範囲に含まれない費用は徴収できません。</w:t>
            </w:r>
          </w:p>
          <w:p w14:paraId="0DECD17F" w14:textId="77777777" w:rsidR="00C63290" w:rsidRPr="007868AA" w:rsidRDefault="00C63290" w:rsidP="000144F9">
            <w:pPr>
              <w:spacing w:line="300" w:lineRule="exact"/>
              <w:ind w:left="240" w:hangingChars="100" w:hanging="240"/>
              <w:rPr>
                <w:rFonts w:ascii="ＭＳ 明朝" w:hAnsi="ＭＳ 明朝"/>
                <w:color w:val="000000"/>
                <w:szCs w:val="21"/>
              </w:rPr>
            </w:pPr>
            <w:r w:rsidRPr="007868AA">
              <w:rPr>
                <w:rFonts w:hint="eastAsia"/>
                <w:color w:val="000000"/>
                <w:sz w:val="24"/>
                <w:szCs w:val="24"/>
              </w:rPr>
              <w:t xml:space="preserve">　</w:t>
            </w:r>
            <w:r w:rsidRPr="007868AA">
              <w:rPr>
                <w:rFonts w:hint="eastAsia"/>
                <w:color w:val="000000"/>
                <w:szCs w:val="21"/>
              </w:rPr>
              <w:t>（</w:t>
            </w:r>
            <w:r w:rsidR="00682945" w:rsidRPr="007868AA">
              <w:rPr>
                <w:rFonts w:hint="eastAsia"/>
                <w:color w:val="000000"/>
                <w:szCs w:val="21"/>
              </w:rPr>
              <w:t>「通所介護等における日常生活に要する費用の取扱いについ</w:t>
            </w:r>
            <w:r w:rsidR="00682945" w:rsidRPr="007868AA">
              <w:rPr>
                <w:rFonts w:ascii="ＭＳ 明朝" w:hAnsi="ＭＳ 明朝" w:hint="eastAsia"/>
                <w:color w:val="000000"/>
                <w:szCs w:val="21"/>
              </w:rPr>
              <w:t>て」（</w:t>
            </w:r>
            <w:r w:rsidRPr="007868AA">
              <w:rPr>
                <w:rFonts w:ascii="ＭＳ 明朝" w:hAnsi="ＭＳ 明朝" w:hint="eastAsia"/>
                <w:color w:val="000000"/>
                <w:szCs w:val="21"/>
              </w:rPr>
              <w:t>平成</w:t>
            </w:r>
            <w:r w:rsidR="008E59A2" w:rsidRPr="007868AA">
              <w:rPr>
                <w:rFonts w:ascii="ＭＳ 明朝" w:hAnsi="ＭＳ 明朝" w:hint="eastAsia"/>
                <w:color w:val="000000"/>
                <w:szCs w:val="21"/>
              </w:rPr>
              <w:t>1</w:t>
            </w:r>
            <w:r w:rsidR="008E59A2" w:rsidRPr="007868AA">
              <w:rPr>
                <w:rFonts w:ascii="ＭＳ 明朝" w:hAnsi="ＭＳ 明朝"/>
                <w:color w:val="000000"/>
                <w:szCs w:val="21"/>
              </w:rPr>
              <w:t>2</w:t>
            </w:r>
            <w:r w:rsidRPr="007868AA">
              <w:rPr>
                <w:rFonts w:ascii="ＭＳ 明朝" w:hAnsi="ＭＳ 明朝" w:hint="eastAsia"/>
                <w:color w:val="000000"/>
                <w:szCs w:val="21"/>
              </w:rPr>
              <w:t>年</w:t>
            </w:r>
            <w:r w:rsidR="008E59A2" w:rsidRPr="007868AA">
              <w:rPr>
                <w:rFonts w:ascii="ＭＳ 明朝" w:hAnsi="ＭＳ 明朝" w:hint="eastAsia"/>
                <w:color w:val="000000"/>
                <w:szCs w:val="21"/>
              </w:rPr>
              <w:t>3</w:t>
            </w:r>
            <w:r w:rsidRPr="007868AA">
              <w:rPr>
                <w:rFonts w:ascii="ＭＳ 明朝" w:hAnsi="ＭＳ 明朝" w:hint="eastAsia"/>
                <w:color w:val="000000"/>
                <w:szCs w:val="21"/>
              </w:rPr>
              <w:t>月</w:t>
            </w:r>
            <w:r w:rsidR="008E59A2" w:rsidRPr="007868AA">
              <w:rPr>
                <w:rFonts w:ascii="ＭＳ 明朝" w:hAnsi="ＭＳ 明朝" w:hint="eastAsia"/>
                <w:color w:val="000000"/>
                <w:szCs w:val="21"/>
              </w:rPr>
              <w:t>3</w:t>
            </w:r>
            <w:r w:rsidR="008E59A2" w:rsidRPr="007868AA">
              <w:rPr>
                <w:rFonts w:ascii="ＭＳ 明朝" w:hAnsi="ＭＳ 明朝"/>
                <w:color w:val="000000"/>
                <w:szCs w:val="21"/>
              </w:rPr>
              <w:t>0</w:t>
            </w:r>
            <w:r w:rsidRPr="007868AA">
              <w:rPr>
                <w:rFonts w:ascii="ＭＳ 明朝" w:hAnsi="ＭＳ 明朝" w:hint="eastAsia"/>
                <w:color w:val="000000"/>
                <w:szCs w:val="21"/>
              </w:rPr>
              <w:t>日</w:t>
            </w:r>
            <w:r w:rsidR="00682945" w:rsidRPr="007868AA">
              <w:rPr>
                <w:rFonts w:ascii="ＭＳ 明朝" w:hAnsi="ＭＳ 明朝" w:hint="eastAsia"/>
                <w:color w:val="000000"/>
                <w:szCs w:val="21"/>
              </w:rPr>
              <w:t>厚生労働省通知）</w:t>
            </w:r>
            <w:r w:rsidR="007612F0" w:rsidRPr="007868AA">
              <w:rPr>
                <w:rFonts w:ascii="ＭＳ 明朝" w:hAnsi="ＭＳ 明朝" w:hint="eastAsia"/>
                <w:color w:val="000000"/>
                <w:szCs w:val="21"/>
              </w:rPr>
              <w:t>）</w:t>
            </w:r>
          </w:p>
          <w:p w14:paraId="512D9CC6" w14:textId="77777777" w:rsidR="00682945" w:rsidRPr="007868AA" w:rsidRDefault="00682945" w:rsidP="002A021F">
            <w:pPr>
              <w:ind w:left="100" w:hanging="100"/>
              <w:rPr>
                <w:rFonts w:hint="eastAsia"/>
                <w:color w:val="000000"/>
                <w:sz w:val="24"/>
                <w:szCs w:val="24"/>
              </w:rPr>
            </w:pPr>
          </w:p>
          <w:p w14:paraId="5DE43524" w14:textId="77777777" w:rsidR="005A45C3" w:rsidRPr="007868AA" w:rsidRDefault="00FB78DC" w:rsidP="002A021F">
            <w:pPr>
              <w:ind w:left="240" w:hangingChars="100" w:hanging="240"/>
              <w:rPr>
                <w:rFonts w:hint="eastAsia"/>
                <w:color w:val="000000"/>
                <w:sz w:val="24"/>
                <w:szCs w:val="24"/>
              </w:rPr>
            </w:pPr>
            <w:r w:rsidRPr="007868AA">
              <w:rPr>
                <w:rFonts w:hint="eastAsia"/>
                <w:color w:val="000000"/>
                <w:sz w:val="24"/>
                <w:szCs w:val="24"/>
              </w:rPr>
              <w:t>〇　送迎車の運行記録簿について、</w:t>
            </w:r>
            <w:r w:rsidR="00DB36EB" w:rsidRPr="007868AA">
              <w:rPr>
                <w:rFonts w:hint="eastAsia"/>
                <w:color w:val="000000"/>
                <w:sz w:val="24"/>
                <w:szCs w:val="24"/>
              </w:rPr>
              <w:t>事業所の発着</w:t>
            </w:r>
            <w:r w:rsidR="007B34E5" w:rsidRPr="007868AA">
              <w:rPr>
                <w:rFonts w:hint="eastAsia"/>
                <w:color w:val="000000"/>
                <w:sz w:val="24"/>
                <w:szCs w:val="24"/>
              </w:rPr>
              <w:t>時刻</w:t>
            </w:r>
            <w:r w:rsidR="00DB36EB" w:rsidRPr="007868AA">
              <w:rPr>
                <w:rFonts w:hint="eastAsia"/>
                <w:color w:val="000000"/>
                <w:sz w:val="24"/>
                <w:szCs w:val="24"/>
              </w:rPr>
              <w:t>、</w:t>
            </w:r>
            <w:r w:rsidR="00DB3955" w:rsidRPr="007868AA">
              <w:rPr>
                <w:rFonts w:hint="eastAsia"/>
                <w:color w:val="000000"/>
                <w:sz w:val="24"/>
                <w:szCs w:val="24"/>
              </w:rPr>
              <w:t>乗車した</w:t>
            </w:r>
            <w:r w:rsidRPr="007868AA">
              <w:rPr>
                <w:rFonts w:hint="eastAsia"/>
                <w:color w:val="000000"/>
                <w:sz w:val="24"/>
                <w:szCs w:val="24"/>
              </w:rPr>
              <w:t>利用者名</w:t>
            </w:r>
            <w:r w:rsidR="00DB36EB" w:rsidRPr="007868AA">
              <w:rPr>
                <w:rFonts w:hint="eastAsia"/>
                <w:color w:val="000000"/>
                <w:sz w:val="24"/>
                <w:szCs w:val="24"/>
              </w:rPr>
              <w:t>、運転者名等</w:t>
            </w:r>
            <w:r w:rsidRPr="007868AA">
              <w:rPr>
                <w:rFonts w:hint="eastAsia"/>
                <w:color w:val="000000"/>
                <w:sz w:val="24"/>
                <w:szCs w:val="24"/>
              </w:rPr>
              <w:t>を記録してください。</w:t>
            </w:r>
          </w:p>
        </w:tc>
      </w:tr>
    </w:tbl>
    <w:p w14:paraId="6419AEA1" w14:textId="77777777" w:rsidR="00962349" w:rsidRPr="007868AA" w:rsidRDefault="00962349" w:rsidP="00062755">
      <w:pPr>
        <w:rPr>
          <w:rFonts w:ascii="ＭＳ ゴシック" w:eastAsia="ＭＳ ゴシック" w:hAnsi="ＭＳ ゴシック"/>
          <w:b/>
          <w:color w:val="000000"/>
          <w:sz w:val="24"/>
          <w:szCs w:val="24"/>
        </w:rPr>
      </w:pPr>
    </w:p>
    <w:p w14:paraId="484D3592" w14:textId="77777777" w:rsidR="00062755" w:rsidRPr="007868AA" w:rsidRDefault="00062755" w:rsidP="00062755">
      <w:pPr>
        <w:rPr>
          <w:rFonts w:ascii="ＭＳ ゴシック" w:eastAsia="ＭＳ ゴシック" w:hAnsi="ＭＳ ゴシック" w:hint="eastAsia"/>
          <w:b/>
          <w:color w:val="000000"/>
          <w:sz w:val="24"/>
          <w:szCs w:val="24"/>
        </w:rPr>
      </w:pPr>
      <w:r w:rsidRPr="007868AA">
        <w:rPr>
          <w:rFonts w:ascii="ＭＳ ゴシック" w:eastAsia="ＭＳ ゴシック" w:hAnsi="ＭＳ ゴシック" w:hint="eastAsia"/>
          <w:b/>
          <w:color w:val="000000"/>
          <w:sz w:val="24"/>
          <w:szCs w:val="24"/>
        </w:rPr>
        <w:t>施行条例：介護保険法施行条例</w:t>
      </w:r>
    </w:p>
    <w:p w14:paraId="550D0F22" w14:textId="77777777" w:rsidR="00062755" w:rsidRPr="007868AA" w:rsidRDefault="00062755" w:rsidP="00062755">
      <w:pPr>
        <w:rPr>
          <w:rFonts w:ascii="ＭＳ ゴシック" w:eastAsia="ＭＳ ゴシック" w:hAnsi="ＭＳ ゴシック" w:hint="eastAsia"/>
          <w:b/>
          <w:color w:val="000000"/>
          <w:sz w:val="24"/>
          <w:szCs w:val="24"/>
        </w:rPr>
      </w:pPr>
      <w:r w:rsidRPr="007868AA">
        <w:rPr>
          <w:rFonts w:ascii="ＭＳ ゴシック" w:eastAsia="ＭＳ ゴシック" w:hAnsi="ＭＳ ゴシック" w:hint="eastAsia"/>
          <w:b/>
          <w:color w:val="000000"/>
          <w:sz w:val="24"/>
          <w:szCs w:val="24"/>
        </w:rPr>
        <w:t>基準省令：指定居宅サービス等の事業の人員、設備</w:t>
      </w:r>
      <w:r w:rsidR="009361E6" w:rsidRPr="007868AA">
        <w:rPr>
          <w:rFonts w:ascii="ＭＳ ゴシック" w:eastAsia="ＭＳ ゴシック" w:hAnsi="ＭＳ ゴシック" w:hint="eastAsia"/>
          <w:b/>
          <w:color w:val="000000"/>
          <w:sz w:val="24"/>
          <w:szCs w:val="24"/>
        </w:rPr>
        <w:t>及び</w:t>
      </w:r>
      <w:r w:rsidRPr="007868AA">
        <w:rPr>
          <w:rFonts w:ascii="ＭＳ ゴシック" w:eastAsia="ＭＳ ゴシック" w:hAnsi="ＭＳ ゴシック" w:hint="eastAsia"/>
          <w:b/>
          <w:color w:val="000000"/>
          <w:sz w:val="24"/>
          <w:szCs w:val="24"/>
        </w:rPr>
        <w:t xml:space="preserve">運営に関する基準　</w:t>
      </w:r>
    </w:p>
    <w:p w14:paraId="710A772C" w14:textId="77777777" w:rsidR="00062755" w:rsidRPr="007868AA" w:rsidRDefault="00062755" w:rsidP="00062755">
      <w:pPr>
        <w:rPr>
          <w:rFonts w:ascii="ＭＳ ゴシック" w:eastAsia="ＭＳ ゴシック" w:hAnsi="ＭＳ ゴシック" w:hint="eastAsia"/>
          <w:b/>
          <w:color w:val="000000"/>
          <w:sz w:val="24"/>
          <w:szCs w:val="24"/>
        </w:rPr>
      </w:pPr>
      <w:r w:rsidRPr="007868AA">
        <w:rPr>
          <w:rFonts w:ascii="ＭＳ ゴシック" w:eastAsia="ＭＳ ゴシック" w:hAnsi="ＭＳ ゴシック" w:hint="eastAsia"/>
          <w:b/>
          <w:color w:val="000000"/>
          <w:sz w:val="24"/>
          <w:szCs w:val="24"/>
        </w:rPr>
        <w:t>告示：指定居宅サービスに要する費用の額の算定に関する基準</w:t>
      </w:r>
    </w:p>
    <w:sectPr w:rsidR="00062755" w:rsidRPr="007868AA" w:rsidSect="00914EBD">
      <w:headerReference w:type="default" r:id="rId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C6DB6" w14:textId="77777777" w:rsidR="000A49C6" w:rsidRDefault="000A49C6" w:rsidP="00F15252">
      <w:r>
        <w:separator/>
      </w:r>
    </w:p>
  </w:endnote>
  <w:endnote w:type="continuationSeparator" w:id="0">
    <w:p w14:paraId="3BFE7887" w14:textId="77777777" w:rsidR="000A49C6" w:rsidRDefault="000A49C6" w:rsidP="00F1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57342" w14:textId="77777777" w:rsidR="000A49C6" w:rsidRDefault="000A49C6" w:rsidP="00F15252">
      <w:r>
        <w:separator/>
      </w:r>
    </w:p>
  </w:footnote>
  <w:footnote w:type="continuationSeparator" w:id="0">
    <w:p w14:paraId="027E5F0C" w14:textId="77777777" w:rsidR="000A49C6" w:rsidRDefault="000A49C6" w:rsidP="00F15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3FD28" w14:textId="77777777" w:rsidR="00F15252" w:rsidRDefault="00F15252">
    <w:pPr>
      <w:pStyle w:val="a4"/>
      <w:rPr>
        <w:rFonts w:hint="eastAsia"/>
      </w:rPr>
    </w:pPr>
  </w:p>
  <w:p w14:paraId="1CA3E1F7" w14:textId="77777777" w:rsidR="00F15252" w:rsidRPr="00F32CFF" w:rsidRDefault="000630BC">
    <w:pPr>
      <w:pStyle w:val="a4"/>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F15252" w:rsidRPr="00F32CFF">
      <w:rPr>
        <w:rFonts w:ascii="ＭＳ ゴシック" w:eastAsia="ＭＳ ゴシック" w:hAnsi="ＭＳ ゴシック" w:hint="eastAsia"/>
        <w:b/>
        <w:sz w:val="28"/>
        <w:szCs w:val="28"/>
      </w:rPr>
      <w:t>【施設種別：</w:t>
    </w:r>
    <w:r>
      <w:rPr>
        <w:rFonts w:ascii="ＭＳ ゴシック" w:eastAsia="ＭＳ ゴシック" w:hAnsi="ＭＳ ゴシック" w:hint="eastAsia"/>
        <w:b/>
        <w:sz w:val="28"/>
        <w:szCs w:val="28"/>
      </w:rPr>
      <w:t>短期入所生活</w:t>
    </w:r>
    <w:r w:rsidR="00B96910">
      <w:rPr>
        <w:rFonts w:ascii="ＭＳ ゴシック" w:eastAsia="ＭＳ ゴシック" w:hAnsi="ＭＳ ゴシック" w:hint="eastAsia"/>
        <w:b/>
        <w:sz w:val="28"/>
        <w:szCs w:val="28"/>
      </w:rPr>
      <w:t>介護</w:t>
    </w:r>
    <w:r w:rsidR="00F15252" w:rsidRPr="00F32CFF">
      <w:rPr>
        <w:rFonts w:ascii="ＭＳ ゴシック" w:eastAsia="ＭＳ ゴシック" w:hAnsi="ＭＳ ゴシック" w:hint="eastAsia"/>
        <w:b/>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C1"/>
    <w:rsid w:val="00000F9D"/>
    <w:rsid w:val="000011B9"/>
    <w:rsid w:val="00006D5A"/>
    <w:rsid w:val="000144F9"/>
    <w:rsid w:val="00051134"/>
    <w:rsid w:val="00062755"/>
    <w:rsid w:val="000630BC"/>
    <w:rsid w:val="000830C5"/>
    <w:rsid w:val="000A49C6"/>
    <w:rsid w:val="000C7B9D"/>
    <w:rsid w:val="000D0058"/>
    <w:rsid w:val="000D69B8"/>
    <w:rsid w:val="00101296"/>
    <w:rsid w:val="00116E93"/>
    <w:rsid w:val="001171F6"/>
    <w:rsid w:val="00164A75"/>
    <w:rsid w:val="00173FCD"/>
    <w:rsid w:val="0018689F"/>
    <w:rsid w:val="001936AD"/>
    <w:rsid w:val="0019549A"/>
    <w:rsid w:val="001A5608"/>
    <w:rsid w:val="001D3A71"/>
    <w:rsid w:val="001E0C08"/>
    <w:rsid w:val="001E13BE"/>
    <w:rsid w:val="001F2DE1"/>
    <w:rsid w:val="00216C2F"/>
    <w:rsid w:val="00261689"/>
    <w:rsid w:val="0028332F"/>
    <w:rsid w:val="002A021F"/>
    <w:rsid w:val="002A5B60"/>
    <w:rsid w:val="002C0279"/>
    <w:rsid w:val="002D6EB4"/>
    <w:rsid w:val="0031776B"/>
    <w:rsid w:val="00332083"/>
    <w:rsid w:val="0034556D"/>
    <w:rsid w:val="003624D3"/>
    <w:rsid w:val="00374808"/>
    <w:rsid w:val="003B2368"/>
    <w:rsid w:val="003C2DA0"/>
    <w:rsid w:val="003D49CC"/>
    <w:rsid w:val="003E5D23"/>
    <w:rsid w:val="004066BD"/>
    <w:rsid w:val="0041586D"/>
    <w:rsid w:val="00415F41"/>
    <w:rsid w:val="00435B72"/>
    <w:rsid w:val="0043734C"/>
    <w:rsid w:val="00452F01"/>
    <w:rsid w:val="004532AA"/>
    <w:rsid w:val="00462C1F"/>
    <w:rsid w:val="004910FF"/>
    <w:rsid w:val="004957F2"/>
    <w:rsid w:val="004A529F"/>
    <w:rsid w:val="004B4448"/>
    <w:rsid w:val="004B641F"/>
    <w:rsid w:val="004B6FB1"/>
    <w:rsid w:val="004F524E"/>
    <w:rsid w:val="00532A5A"/>
    <w:rsid w:val="005377C1"/>
    <w:rsid w:val="005636A7"/>
    <w:rsid w:val="00583DDE"/>
    <w:rsid w:val="0058458E"/>
    <w:rsid w:val="0058720E"/>
    <w:rsid w:val="005A45C3"/>
    <w:rsid w:val="005C0BF3"/>
    <w:rsid w:val="005D1911"/>
    <w:rsid w:val="00640F87"/>
    <w:rsid w:val="0064136F"/>
    <w:rsid w:val="00647195"/>
    <w:rsid w:val="0066200F"/>
    <w:rsid w:val="0067356B"/>
    <w:rsid w:val="00682945"/>
    <w:rsid w:val="0069362E"/>
    <w:rsid w:val="00693654"/>
    <w:rsid w:val="006B70E6"/>
    <w:rsid w:val="006C2F44"/>
    <w:rsid w:val="006C5DE3"/>
    <w:rsid w:val="006E36E7"/>
    <w:rsid w:val="006F0C2E"/>
    <w:rsid w:val="007100A3"/>
    <w:rsid w:val="00715025"/>
    <w:rsid w:val="00727E80"/>
    <w:rsid w:val="00746E7B"/>
    <w:rsid w:val="007612F0"/>
    <w:rsid w:val="00766ED6"/>
    <w:rsid w:val="00770D17"/>
    <w:rsid w:val="007868AA"/>
    <w:rsid w:val="00792B3D"/>
    <w:rsid w:val="007A2C51"/>
    <w:rsid w:val="007B34E5"/>
    <w:rsid w:val="007D7CBF"/>
    <w:rsid w:val="007E43A5"/>
    <w:rsid w:val="007F7774"/>
    <w:rsid w:val="00803686"/>
    <w:rsid w:val="00804A21"/>
    <w:rsid w:val="008052C2"/>
    <w:rsid w:val="00812A96"/>
    <w:rsid w:val="008177DB"/>
    <w:rsid w:val="0082604C"/>
    <w:rsid w:val="00826347"/>
    <w:rsid w:val="008671EA"/>
    <w:rsid w:val="00871CA0"/>
    <w:rsid w:val="00884FD9"/>
    <w:rsid w:val="00893CBC"/>
    <w:rsid w:val="00895FB1"/>
    <w:rsid w:val="008B37AF"/>
    <w:rsid w:val="008D56AE"/>
    <w:rsid w:val="008E09E8"/>
    <w:rsid w:val="008E59A2"/>
    <w:rsid w:val="008E6B29"/>
    <w:rsid w:val="00914EBD"/>
    <w:rsid w:val="009361E6"/>
    <w:rsid w:val="0094149B"/>
    <w:rsid w:val="00962349"/>
    <w:rsid w:val="00970349"/>
    <w:rsid w:val="009721AF"/>
    <w:rsid w:val="00972668"/>
    <w:rsid w:val="00977A57"/>
    <w:rsid w:val="009806F7"/>
    <w:rsid w:val="00983DBF"/>
    <w:rsid w:val="009864BF"/>
    <w:rsid w:val="009975A3"/>
    <w:rsid w:val="009C7B19"/>
    <w:rsid w:val="009E1F50"/>
    <w:rsid w:val="009F7A34"/>
    <w:rsid w:val="00A04A62"/>
    <w:rsid w:val="00A07263"/>
    <w:rsid w:val="00A100AD"/>
    <w:rsid w:val="00A47269"/>
    <w:rsid w:val="00A51673"/>
    <w:rsid w:val="00A76CE8"/>
    <w:rsid w:val="00A800E2"/>
    <w:rsid w:val="00A9792C"/>
    <w:rsid w:val="00AA0453"/>
    <w:rsid w:val="00AB289F"/>
    <w:rsid w:val="00AB73A4"/>
    <w:rsid w:val="00AB793A"/>
    <w:rsid w:val="00AC4932"/>
    <w:rsid w:val="00AD4209"/>
    <w:rsid w:val="00AD6030"/>
    <w:rsid w:val="00AE481F"/>
    <w:rsid w:val="00AE5AF5"/>
    <w:rsid w:val="00AF7826"/>
    <w:rsid w:val="00B00844"/>
    <w:rsid w:val="00B07E8E"/>
    <w:rsid w:val="00B37898"/>
    <w:rsid w:val="00B431BA"/>
    <w:rsid w:val="00B543CF"/>
    <w:rsid w:val="00B57DA3"/>
    <w:rsid w:val="00B715A6"/>
    <w:rsid w:val="00B96910"/>
    <w:rsid w:val="00BD40DD"/>
    <w:rsid w:val="00BD5CF0"/>
    <w:rsid w:val="00BE22A3"/>
    <w:rsid w:val="00C11EBB"/>
    <w:rsid w:val="00C12DA4"/>
    <w:rsid w:val="00C152B4"/>
    <w:rsid w:val="00C20B61"/>
    <w:rsid w:val="00C349D9"/>
    <w:rsid w:val="00C361B8"/>
    <w:rsid w:val="00C41B2E"/>
    <w:rsid w:val="00C44452"/>
    <w:rsid w:val="00C5026F"/>
    <w:rsid w:val="00C62DCF"/>
    <w:rsid w:val="00C63290"/>
    <w:rsid w:val="00C72310"/>
    <w:rsid w:val="00C7298E"/>
    <w:rsid w:val="00C750B1"/>
    <w:rsid w:val="00C815A8"/>
    <w:rsid w:val="00C97D22"/>
    <w:rsid w:val="00CA6D13"/>
    <w:rsid w:val="00CB45B6"/>
    <w:rsid w:val="00CD6236"/>
    <w:rsid w:val="00CD7B41"/>
    <w:rsid w:val="00CE7660"/>
    <w:rsid w:val="00CE78AB"/>
    <w:rsid w:val="00D00D50"/>
    <w:rsid w:val="00D02D97"/>
    <w:rsid w:val="00D03A4F"/>
    <w:rsid w:val="00D303F6"/>
    <w:rsid w:val="00D31E1E"/>
    <w:rsid w:val="00D40DF7"/>
    <w:rsid w:val="00D46511"/>
    <w:rsid w:val="00D771AE"/>
    <w:rsid w:val="00D9055E"/>
    <w:rsid w:val="00D95B82"/>
    <w:rsid w:val="00DA73CC"/>
    <w:rsid w:val="00DB36EB"/>
    <w:rsid w:val="00DB3955"/>
    <w:rsid w:val="00DB58A4"/>
    <w:rsid w:val="00DC6FAD"/>
    <w:rsid w:val="00DC760E"/>
    <w:rsid w:val="00DD5458"/>
    <w:rsid w:val="00DF5485"/>
    <w:rsid w:val="00E13EE2"/>
    <w:rsid w:val="00E157D8"/>
    <w:rsid w:val="00E2611A"/>
    <w:rsid w:val="00E2659A"/>
    <w:rsid w:val="00E379D6"/>
    <w:rsid w:val="00E71A7B"/>
    <w:rsid w:val="00EA1172"/>
    <w:rsid w:val="00EA4AB5"/>
    <w:rsid w:val="00EA7551"/>
    <w:rsid w:val="00EC0DB5"/>
    <w:rsid w:val="00EC5708"/>
    <w:rsid w:val="00EC740B"/>
    <w:rsid w:val="00ED35CE"/>
    <w:rsid w:val="00EF668A"/>
    <w:rsid w:val="00EF6F7A"/>
    <w:rsid w:val="00F05014"/>
    <w:rsid w:val="00F15252"/>
    <w:rsid w:val="00F20B85"/>
    <w:rsid w:val="00F23A65"/>
    <w:rsid w:val="00F32CFF"/>
    <w:rsid w:val="00F40CC5"/>
    <w:rsid w:val="00F45DD7"/>
    <w:rsid w:val="00F81CE5"/>
    <w:rsid w:val="00F95683"/>
    <w:rsid w:val="00FB450B"/>
    <w:rsid w:val="00FB5EA6"/>
    <w:rsid w:val="00FB78DC"/>
    <w:rsid w:val="00FD307D"/>
    <w:rsid w:val="00FE44C8"/>
    <w:rsid w:val="00FE7BF4"/>
    <w:rsid w:val="00FF2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6B805BC4"/>
  <w15:chartTrackingRefBased/>
  <w15:docId w15:val="{093FD2D8-1BCB-4D07-AE62-7581C1B6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5252"/>
    <w:pPr>
      <w:tabs>
        <w:tab w:val="center" w:pos="4252"/>
        <w:tab w:val="right" w:pos="8504"/>
      </w:tabs>
      <w:snapToGrid w:val="0"/>
    </w:pPr>
  </w:style>
  <w:style w:type="character" w:customStyle="1" w:styleId="a5">
    <w:name w:val="ヘッダー (文字)"/>
    <w:link w:val="a4"/>
    <w:uiPriority w:val="99"/>
    <w:rsid w:val="00F15252"/>
    <w:rPr>
      <w:kern w:val="2"/>
      <w:sz w:val="21"/>
      <w:szCs w:val="22"/>
    </w:rPr>
  </w:style>
  <w:style w:type="paragraph" w:styleId="a6">
    <w:name w:val="footer"/>
    <w:basedOn w:val="a"/>
    <w:link w:val="a7"/>
    <w:uiPriority w:val="99"/>
    <w:unhideWhenUsed/>
    <w:rsid w:val="00F15252"/>
    <w:pPr>
      <w:tabs>
        <w:tab w:val="center" w:pos="4252"/>
        <w:tab w:val="right" w:pos="8504"/>
      </w:tabs>
      <w:snapToGrid w:val="0"/>
    </w:pPr>
  </w:style>
  <w:style w:type="character" w:customStyle="1" w:styleId="a7">
    <w:name w:val="フッター (文字)"/>
    <w:link w:val="a6"/>
    <w:uiPriority w:val="99"/>
    <w:rsid w:val="00F15252"/>
    <w:rPr>
      <w:kern w:val="2"/>
      <w:sz w:val="21"/>
      <w:szCs w:val="22"/>
    </w:rPr>
  </w:style>
  <w:style w:type="paragraph" w:styleId="a8">
    <w:name w:val="Balloon Text"/>
    <w:basedOn w:val="a"/>
    <w:link w:val="a9"/>
    <w:uiPriority w:val="99"/>
    <w:semiHidden/>
    <w:unhideWhenUsed/>
    <w:rsid w:val="007E43A5"/>
    <w:rPr>
      <w:rFonts w:ascii="游ゴシック Light" w:eastAsia="游ゴシック Light" w:hAnsi="游ゴシック Light"/>
      <w:sz w:val="18"/>
      <w:szCs w:val="18"/>
    </w:rPr>
  </w:style>
  <w:style w:type="character" w:customStyle="1" w:styleId="a9">
    <w:name w:val="吹き出し (文字)"/>
    <w:link w:val="a8"/>
    <w:uiPriority w:val="99"/>
    <w:semiHidden/>
    <w:rsid w:val="007E43A5"/>
    <w:rPr>
      <w:rFonts w:ascii="游ゴシック Light" w:eastAsia="游ゴシック Light" w:hAnsi="游ゴシック Light" w:cs="Times New Roman"/>
      <w:kern w:val="2"/>
      <w:sz w:val="18"/>
      <w:szCs w:val="18"/>
    </w:rPr>
  </w:style>
  <w:style w:type="character" w:styleId="aa">
    <w:name w:val="annotation reference"/>
    <w:uiPriority w:val="99"/>
    <w:semiHidden/>
    <w:unhideWhenUsed/>
    <w:rsid w:val="00D03A4F"/>
    <w:rPr>
      <w:sz w:val="18"/>
      <w:szCs w:val="18"/>
    </w:rPr>
  </w:style>
  <w:style w:type="paragraph" w:styleId="ab">
    <w:name w:val="annotation text"/>
    <w:basedOn w:val="a"/>
    <w:link w:val="ac"/>
    <w:uiPriority w:val="99"/>
    <w:semiHidden/>
    <w:unhideWhenUsed/>
    <w:rsid w:val="00D03A4F"/>
    <w:pPr>
      <w:jc w:val="left"/>
    </w:pPr>
  </w:style>
  <w:style w:type="character" w:customStyle="1" w:styleId="ac">
    <w:name w:val="コメント文字列 (文字)"/>
    <w:link w:val="ab"/>
    <w:uiPriority w:val="99"/>
    <w:semiHidden/>
    <w:rsid w:val="00D03A4F"/>
    <w:rPr>
      <w:kern w:val="2"/>
      <w:sz w:val="21"/>
      <w:szCs w:val="22"/>
    </w:rPr>
  </w:style>
  <w:style w:type="paragraph" w:styleId="ad">
    <w:name w:val="annotation subject"/>
    <w:basedOn w:val="ab"/>
    <w:next w:val="ab"/>
    <w:link w:val="ae"/>
    <w:uiPriority w:val="99"/>
    <w:semiHidden/>
    <w:unhideWhenUsed/>
    <w:rsid w:val="00D03A4F"/>
    <w:rPr>
      <w:b/>
      <w:bCs/>
    </w:rPr>
  </w:style>
  <w:style w:type="character" w:customStyle="1" w:styleId="ae">
    <w:name w:val="コメント内容 (文字)"/>
    <w:link w:val="ad"/>
    <w:uiPriority w:val="99"/>
    <w:semiHidden/>
    <w:rsid w:val="00D03A4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智（福祉監査課）</dc:creator>
  <cp:keywords/>
  <cp:lastModifiedBy>深井 真菜（福祉監査課）</cp:lastModifiedBy>
  <cp:revision>2</cp:revision>
  <dcterms:created xsi:type="dcterms:W3CDTF">2025-05-19T04:43:00Z</dcterms:created>
  <dcterms:modified xsi:type="dcterms:W3CDTF">2025-05-19T04:43:00Z</dcterms:modified>
</cp:coreProperties>
</file>