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B4DE5" w14:textId="77777777" w:rsidR="00F15252" w:rsidRPr="007B79A4" w:rsidRDefault="00924BD4" w:rsidP="005377C1">
      <w:pPr>
        <w:jc w:val="center"/>
        <w:rPr>
          <w:rFonts w:ascii="ＭＳ ゴシック" w:eastAsia="ＭＳ ゴシック" w:hAnsi="ＭＳ ゴシック" w:hint="eastAsia"/>
          <w:b/>
          <w:color w:val="000000"/>
          <w:sz w:val="28"/>
          <w:szCs w:val="28"/>
        </w:rPr>
      </w:pPr>
      <w:r w:rsidRPr="007B79A4">
        <w:rPr>
          <w:rFonts w:ascii="ＭＳ ゴシック" w:eastAsia="ＭＳ ゴシック" w:hAnsi="ＭＳ ゴシック" w:hint="eastAsia"/>
          <w:b/>
          <w:color w:val="000000"/>
          <w:sz w:val="28"/>
          <w:szCs w:val="28"/>
        </w:rPr>
        <w:t>運営</w:t>
      </w:r>
      <w:r w:rsidR="00D94B3D" w:rsidRPr="007B79A4">
        <w:rPr>
          <w:rFonts w:ascii="ＭＳ ゴシック" w:eastAsia="ＭＳ ゴシック" w:hAnsi="ＭＳ ゴシック" w:hint="eastAsia"/>
          <w:b/>
          <w:color w:val="000000"/>
          <w:sz w:val="28"/>
          <w:szCs w:val="28"/>
        </w:rPr>
        <w:t>指導における</w:t>
      </w:r>
      <w:r w:rsidR="005C76BF">
        <w:rPr>
          <w:rFonts w:ascii="ＭＳ ゴシック" w:eastAsia="ＭＳ ゴシック" w:hAnsi="ＭＳ ゴシック" w:hint="eastAsia"/>
          <w:b/>
          <w:color w:val="000000"/>
          <w:sz w:val="28"/>
          <w:szCs w:val="28"/>
        </w:rPr>
        <w:t>主な</w:t>
      </w:r>
      <w:r w:rsidR="00D94B3D" w:rsidRPr="007B79A4">
        <w:rPr>
          <w:rFonts w:ascii="ＭＳ ゴシック" w:eastAsia="ＭＳ ゴシック" w:hAnsi="ＭＳ ゴシック" w:hint="eastAsia"/>
          <w:b/>
          <w:color w:val="000000"/>
          <w:sz w:val="28"/>
          <w:szCs w:val="28"/>
        </w:rPr>
        <w:t>指導事項等</w:t>
      </w:r>
    </w:p>
    <w:p w14:paraId="37980BAE" w14:textId="77777777" w:rsidR="00F15252" w:rsidRPr="007B79A4" w:rsidRDefault="00F15252" w:rsidP="00914EBD">
      <w:pPr>
        <w:rPr>
          <w:rFonts w:ascii="ＭＳ ゴシック" w:eastAsia="ＭＳ ゴシック" w:hAnsi="ＭＳ ゴシック" w:hint="eastAsia"/>
          <w:b/>
          <w:color w:val="000000"/>
          <w:sz w:val="24"/>
          <w:szCs w:val="24"/>
        </w:rPr>
      </w:pPr>
      <w:r w:rsidRPr="007B79A4">
        <w:rPr>
          <w:rFonts w:ascii="ＭＳ ゴシック" w:eastAsia="ＭＳ ゴシック" w:hAnsi="ＭＳ ゴシック" w:hint="eastAsia"/>
          <w:b/>
          <w:color w:val="000000"/>
          <w:sz w:val="24"/>
          <w:szCs w:val="24"/>
        </w:rPr>
        <w:t>【指導事項】(改善報告</w:t>
      </w:r>
      <w:r w:rsidR="00FB450B" w:rsidRPr="007B79A4">
        <w:rPr>
          <w:rFonts w:ascii="ＭＳ ゴシック" w:eastAsia="ＭＳ ゴシック" w:hAnsi="ＭＳ ゴシック" w:hint="eastAsia"/>
          <w:b/>
          <w:color w:val="000000"/>
          <w:sz w:val="24"/>
          <w:szCs w:val="24"/>
        </w:rPr>
        <w:t>書</w:t>
      </w:r>
      <w:r w:rsidRPr="007B79A4">
        <w:rPr>
          <w:rFonts w:ascii="ＭＳ ゴシック" w:eastAsia="ＭＳ ゴシック" w:hAnsi="ＭＳ ゴシック" w:hint="eastAsia"/>
          <w:b/>
          <w:color w:val="000000"/>
          <w:sz w:val="24"/>
          <w:szCs w:val="24"/>
        </w:rPr>
        <w:t>の提出を求めるもの)</w:t>
      </w:r>
      <w:r w:rsidR="005C76BF" w:rsidRPr="005C76BF">
        <w:rPr>
          <w:rFonts w:ascii="ＭＳ ゴシック" w:eastAsia="ＭＳ ゴシック" w:hAnsi="ＭＳ ゴシック" w:hint="eastAsia"/>
          <w:color w:val="000000"/>
          <w:sz w:val="20"/>
          <w:szCs w:val="20"/>
        </w:rPr>
        <w:t xml:space="preserve"> </w:t>
      </w:r>
      <w:r w:rsidR="005C76BF">
        <w:rPr>
          <w:rFonts w:ascii="ＭＳ ゴシック" w:eastAsia="ＭＳ ゴシック" w:hAnsi="ＭＳ ゴシック" w:hint="eastAsia"/>
          <w:color w:val="000000"/>
          <w:sz w:val="20"/>
          <w:szCs w:val="20"/>
        </w:rPr>
        <w:t xml:space="preserve">　　　　　　　（R</w:t>
      </w:r>
      <w:r w:rsidR="00274126">
        <w:rPr>
          <w:rFonts w:ascii="ＭＳ ゴシック" w:eastAsia="ＭＳ ゴシック" w:hAnsi="ＭＳ ゴシック" w:hint="eastAsia"/>
          <w:color w:val="000000"/>
          <w:sz w:val="20"/>
          <w:szCs w:val="20"/>
        </w:rPr>
        <w:t>7</w:t>
      </w:r>
      <w:r w:rsidR="0045099A">
        <w:rPr>
          <w:rFonts w:ascii="ＭＳ ゴシック" w:eastAsia="ＭＳ ゴシック" w:hAnsi="ＭＳ ゴシック" w:hint="eastAsia"/>
          <w:color w:val="000000"/>
          <w:sz w:val="20"/>
          <w:szCs w:val="20"/>
        </w:rPr>
        <w:t>年度</w:t>
      </w:r>
      <w:r w:rsidR="005C76BF">
        <w:rPr>
          <w:rFonts w:ascii="ＭＳ ゴシック" w:eastAsia="ＭＳ ゴシック" w:hAnsi="ＭＳ ゴシック" w:hint="eastAsia"/>
          <w:color w:val="000000"/>
          <w:sz w:val="20"/>
          <w:szCs w:val="20"/>
        </w:rPr>
        <w:t>版）</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116E93" w:rsidRPr="00C04B50" w14:paraId="5828E8AA" w14:textId="77777777" w:rsidTr="00F32CFF">
        <w:tc>
          <w:tcPr>
            <w:tcW w:w="8755" w:type="dxa"/>
            <w:shd w:val="clear" w:color="auto" w:fill="auto"/>
          </w:tcPr>
          <w:p w14:paraId="5F04E29C" w14:textId="77777777" w:rsidR="00E66F1A" w:rsidRPr="00C04B50" w:rsidRDefault="00E66F1A" w:rsidP="00E66F1A">
            <w:pPr>
              <w:rPr>
                <w:rFonts w:ascii="ＭＳ 明朝" w:hAnsi="ＭＳ 明朝"/>
                <w:sz w:val="24"/>
                <w:szCs w:val="24"/>
              </w:rPr>
            </w:pPr>
            <w:r w:rsidRPr="00C04B50">
              <w:rPr>
                <w:rFonts w:ascii="ＭＳ ゴシック" w:eastAsia="ＭＳ ゴシック" w:hAnsi="ＭＳ ゴシック" w:hint="eastAsia"/>
                <w:b/>
                <w:sz w:val="24"/>
                <w:szCs w:val="24"/>
              </w:rPr>
              <w:t>勤務体制の確保等</w:t>
            </w:r>
            <w:r w:rsidRPr="00C04B50">
              <w:rPr>
                <w:rFonts w:ascii="ＭＳ 明朝" w:hAnsi="ＭＳ 明朝" w:hint="eastAsia"/>
                <w:sz w:val="24"/>
                <w:szCs w:val="24"/>
              </w:rPr>
              <w:t>（条例第５９条（準用第３２条）　省令第５４条（準用第３０条））</w:t>
            </w:r>
          </w:p>
          <w:p w14:paraId="597650B0" w14:textId="77777777" w:rsidR="00E66F1A" w:rsidRPr="00C04B50" w:rsidRDefault="00E66F1A" w:rsidP="00E66F1A">
            <w:pPr>
              <w:ind w:left="283" w:hangingChars="118" w:hanging="283"/>
              <w:rPr>
                <w:rFonts w:ascii="ＭＳ 明朝" w:hAnsi="ＭＳ 明朝"/>
                <w:strike/>
                <w:sz w:val="24"/>
                <w:szCs w:val="24"/>
              </w:rPr>
            </w:pPr>
            <w:r w:rsidRPr="00C04B50">
              <w:rPr>
                <w:rFonts w:ascii="ＭＳ 明朝" w:hAnsi="ＭＳ 明朝" w:hint="eastAsia"/>
                <w:sz w:val="24"/>
                <w:szCs w:val="24"/>
              </w:rPr>
              <w:t>〇　法人の役員である介護職員又は看護職員の勤務状況が確認できませんでした。出勤簿やタイムカード等を整備し、勤務状況が確認できるようにしてください。</w:t>
            </w:r>
          </w:p>
          <w:p w14:paraId="2B025DDC" w14:textId="77777777" w:rsidR="00E66F1A" w:rsidRPr="00C04B50" w:rsidRDefault="00E66F1A" w:rsidP="00AD6030">
            <w:pPr>
              <w:rPr>
                <w:rFonts w:ascii="ＭＳ ゴシック" w:eastAsia="ＭＳ ゴシック" w:hAnsi="ＭＳ ゴシック"/>
                <w:b/>
                <w:sz w:val="24"/>
                <w:szCs w:val="24"/>
              </w:rPr>
            </w:pPr>
          </w:p>
          <w:p w14:paraId="14D7864F" w14:textId="77777777" w:rsidR="00AD6030" w:rsidRPr="00C04B50" w:rsidRDefault="00D96945" w:rsidP="00AD6030">
            <w:pPr>
              <w:rPr>
                <w:rFonts w:ascii="ＭＳ 明朝" w:hAnsi="ＭＳ 明朝"/>
                <w:sz w:val="24"/>
                <w:szCs w:val="24"/>
              </w:rPr>
            </w:pPr>
            <w:r w:rsidRPr="00C04B50">
              <w:rPr>
                <w:rFonts w:ascii="ＭＳ ゴシック" w:eastAsia="ＭＳ ゴシック" w:hAnsi="ＭＳ ゴシック" w:hint="eastAsia"/>
                <w:b/>
                <w:sz w:val="24"/>
                <w:szCs w:val="24"/>
              </w:rPr>
              <w:t>従業</w:t>
            </w:r>
            <w:r w:rsidR="00AD6030" w:rsidRPr="00C04B50">
              <w:rPr>
                <w:rFonts w:ascii="ＭＳ ゴシック" w:eastAsia="ＭＳ ゴシック" w:hAnsi="ＭＳ ゴシック" w:hint="eastAsia"/>
                <w:b/>
                <w:sz w:val="24"/>
                <w:szCs w:val="24"/>
              </w:rPr>
              <w:t>者</w:t>
            </w:r>
            <w:r w:rsidR="00AD6030" w:rsidRPr="00C04B50">
              <w:rPr>
                <w:rFonts w:ascii="ＭＳ 明朝" w:hAnsi="ＭＳ 明朝" w:hint="eastAsia"/>
                <w:sz w:val="24"/>
                <w:szCs w:val="24"/>
              </w:rPr>
              <w:t>（条例第</w:t>
            </w:r>
            <w:r w:rsidRPr="00C04B50">
              <w:rPr>
                <w:rFonts w:ascii="ＭＳ 明朝" w:hAnsi="ＭＳ 明朝" w:hint="eastAsia"/>
                <w:sz w:val="24"/>
                <w:szCs w:val="24"/>
              </w:rPr>
              <w:t>４９</w:t>
            </w:r>
            <w:r w:rsidR="00AD6030" w:rsidRPr="00C04B50">
              <w:rPr>
                <w:rFonts w:ascii="ＭＳ 明朝" w:hAnsi="ＭＳ 明朝" w:hint="eastAsia"/>
                <w:sz w:val="24"/>
                <w:szCs w:val="24"/>
              </w:rPr>
              <w:t>条　省令第</w:t>
            </w:r>
            <w:r w:rsidR="008C2E1F" w:rsidRPr="00C04B50">
              <w:rPr>
                <w:rFonts w:ascii="ＭＳ 明朝" w:hAnsi="ＭＳ 明朝" w:hint="eastAsia"/>
                <w:sz w:val="24"/>
                <w:szCs w:val="24"/>
              </w:rPr>
              <w:t>４</w:t>
            </w:r>
            <w:r w:rsidRPr="00C04B50">
              <w:rPr>
                <w:rFonts w:ascii="ＭＳ 明朝" w:hAnsi="ＭＳ 明朝" w:hint="eastAsia"/>
                <w:sz w:val="24"/>
                <w:szCs w:val="24"/>
              </w:rPr>
              <w:t>５</w:t>
            </w:r>
            <w:r w:rsidR="00AD6030" w:rsidRPr="00C04B50">
              <w:rPr>
                <w:rFonts w:ascii="ＭＳ 明朝" w:hAnsi="ＭＳ 明朝" w:hint="eastAsia"/>
                <w:sz w:val="24"/>
                <w:szCs w:val="24"/>
              </w:rPr>
              <w:t>条）</w:t>
            </w:r>
          </w:p>
          <w:p w14:paraId="2B483FD2" w14:textId="77777777" w:rsidR="00334E5C" w:rsidRPr="00C04B50" w:rsidRDefault="00334E5C" w:rsidP="008C2E1F">
            <w:pPr>
              <w:ind w:left="283" w:hangingChars="118" w:hanging="283"/>
              <w:rPr>
                <w:rFonts w:ascii="ＭＳ 明朝" w:hAnsi="ＭＳ 明朝"/>
                <w:sz w:val="24"/>
                <w:szCs w:val="24"/>
              </w:rPr>
            </w:pPr>
            <w:r w:rsidRPr="00C04B50">
              <w:rPr>
                <w:rFonts w:ascii="ＭＳ 明朝" w:hAnsi="ＭＳ 明朝" w:hint="eastAsia"/>
                <w:sz w:val="24"/>
                <w:szCs w:val="24"/>
              </w:rPr>
              <w:t>〇</w:t>
            </w:r>
            <w:r w:rsidR="00D96945" w:rsidRPr="00C04B50">
              <w:rPr>
                <w:rFonts w:ascii="ＭＳ 明朝" w:hAnsi="ＭＳ 明朝" w:hint="eastAsia"/>
                <w:sz w:val="24"/>
                <w:szCs w:val="24"/>
              </w:rPr>
              <w:t xml:space="preserve">　従業者について、</w:t>
            </w:r>
            <w:r w:rsidR="003E7005" w:rsidRPr="00C04B50">
              <w:rPr>
                <w:rFonts w:ascii="ＭＳ 明朝" w:hAnsi="ＭＳ 明朝" w:hint="eastAsia"/>
                <w:sz w:val="24"/>
                <w:szCs w:val="24"/>
              </w:rPr>
              <w:t>看護</w:t>
            </w:r>
            <w:r w:rsidR="00D96945" w:rsidRPr="00C04B50">
              <w:rPr>
                <w:rFonts w:ascii="ＭＳ 明朝" w:hAnsi="ＭＳ 明朝" w:hint="eastAsia"/>
                <w:sz w:val="24"/>
                <w:szCs w:val="24"/>
              </w:rPr>
              <w:t>職員、介護職員のうち１人以上は常勤を配置してください。</w:t>
            </w:r>
          </w:p>
          <w:p w14:paraId="0DC51AD5" w14:textId="77777777" w:rsidR="00AD6030" w:rsidRPr="00C04B50" w:rsidRDefault="00AD6030" w:rsidP="00AD6030">
            <w:pPr>
              <w:rPr>
                <w:rFonts w:ascii="ＭＳ 明朝" w:hAnsi="ＭＳ 明朝"/>
                <w:sz w:val="24"/>
                <w:szCs w:val="24"/>
              </w:rPr>
            </w:pPr>
          </w:p>
          <w:p w14:paraId="5DA3120D" w14:textId="77777777" w:rsidR="00AD6030" w:rsidRPr="00C04B50" w:rsidRDefault="002563B0" w:rsidP="00AD6030">
            <w:pPr>
              <w:rPr>
                <w:rFonts w:ascii="ＭＳ 明朝" w:hAnsi="ＭＳ 明朝"/>
                <w:sz w:val="24"/>
                <w:szCs w:val="24"/>
              </w:rPr>
            </w:pPr>
            <w:r w:rsidRPr="00C04B50">
              <w:rPr>
                <w:rFonts w:ascii="ＭＳ ゴシック" w:eastAsia="ＭＳ ゴシック" w:hAnsi="ＭＳ ゴシック" w:hint="eastAsia"/>
                <w:b/>
                <w:sz w:val="24"/>
                <w:szCs w:val="24"/>
              </w:rPr>
              <w:t>指定</w:t>
            </w:r>
            <w:r w:rsidR="00AD6030" w:rsidRPr="00C04B50">
              <w:rPr>
                <w:rFonts w:ascii="ＭＳ ゴシック" w:eastAsia="ＭＳ ゴシック" w:hAnsi="ＭＳ ゴシック" w:hint="eastAsia"/>
                <w:b/>
                <w:sz w:val="24"/>
                <w:szCs w:val="24"/>
              </w:rPr>
              <w:t>訪問</w:t>
            </w:r>
            <w:r w:rsidRPr="00C04B50">
              <w:rPr>
                <w:rFonts w:ascii="ＭＳ ゴシック" w:eastAsia="ＭＳ ゴシック" w:hAnsi="ＭＳ ゴシック" w:hint="eastAsia"/>
                <w:b/>
                <w:sz w:val="24"/>
                <w:szCs w:val="24"/>
              </w:rPr>
              <w:t>入浴介護の具体的取扱方針</w:t>
            </w:r>
            <w:r w:rsidR="00AD6030" w:rsidRPr="00C04B50">
              <w:rPr>
                <w:rFonts w:ascii="ＭＳ 明朝" w:hAnsi="ＭＳ 明朝" w:hint="eastAsia"/>
                <w:sz w:val="24"/>
                <w:szCs w:val="24"/>
              </w:rPr>
              <w:t>（条例第</w:t>
            </w:r>
            <w:r w:rsidRPr="00C04B50">
              <w:rPr>
                <w:rFonts w:ascii="ＭＳ 明朝" w:hAnsi="ＭＳ 明朝" w:hint="eastAsia"/>
                <w:sz w:val="24"/>
                <w:szCs w:val="24"/>
              </w:rPr>
              <w:t>５</w:t>
            </w:r>
            <w:r w:rsidR="003E5D62" w:rsidRPr="00C04B50">
              <w:rPr>
                <w:rFonts w:ascii="ＭＳ 明朝" w:hAnsi="ＭＳ 明朝" w:hint="eastAsia"/>
                <w:sz w:val="24"/>
                <w:szCs w:val="24"/>
              </w:rPr>
              <w:t>４</w:t>
            </w:r>
            <w:r w:rsidR="00AD6030" w:rsidRPr="00C04B50">
              <w:rPr>
                <w:rFonts w:ascii="ＭＳ 明朝" w:hAnsi="ＭＳ 明朝" w:hint="eastAsia"/>
                <w:sz w:val="24"/>
                <w:szCs w:val="24"/>
              </w:rPr>
              <w:t>条</w:t>
            </w:r>
            <w:r w:rsidR="00C11EBB" w:rsidRPr="00C04B50">
              <w:rPr>
                <w:rFonts w:ascii="ＭＳ 明朝" w:hAnsi="ＭＳ 明朝" w:hint="eastAsia"/>
                <w:sz w:val="24"/>
                <w:szCs w:val="24"/>
              </w:rPr>
              <w:t xml:space="preserve">　省令第</w:t>
            </w:r>
            <w:r w:rsidRPr="00C04B50">
              <w:rPr>
                <w:rFonts w:ascii="ＭＳ 明朝" w:hAnsi="ＭＳ 明朝" w:hint="eastAsia"/>
                <w:sz w:val="24"/>
                <w:szCs w:val="24"/>
              </w:rPr>
              <w:t>５０</w:t>
            </w:r>
            <w:r w:rsidR="00C11EBB" w:rsidRPr="00C04B50">
              <w:rPr>
                <w:rFonts w:ascii="ＭＳ 明朝" w:hAnsi="ＭＳ 明朝" w:hint="eastAsia"/>
                <w:sz w:val="24"/>
                <w:szCs w:val="24"/>
              </w:rPr>
              <w:t>条</w:t>
            </w:r>
            <w:r w:rsidR="00AD6030" w:rsidRPr="00C04B50">
              <w:rPr>
                <w:rFonts w:ascii="ＭＳ 明朝" w:hAnsi="ＭＳ 明朝" w:hint="eastAsia"/>
                <w:sz w:val="24"/>
                <w:szCs w:val="24"/>
              </w:rPr>
              <w:t>）</w:t>
            </w:r>
          </w:p>
          <w:p w14:paraId="53F87129" w14:textId="77777777" w:rsidR="0096158E" w:rsidRPr="00C04B50" w:rsidRDefault="002563B0" w:rsidP="00FC24FE">
            <w:pPr>
              <w:ind w:left="283" w:hangingChars="118" w:hanging="283"/>
              <w:rPr>
                <w:rFonts w:ascii="ＭＳ 明朝" w:hAnsi="ＭＳ 明朝"/>
                <w:sz w:val="24"/>
                <w:szCs w:val="24"/>
              </w:rPr>
            </w:pPr>
            <w:r w:rsidRPr="00C04B50">
              <w:rPr>
                <w:rFonts w:ascii="ＭＳ 明朝" w:hAnsi="ＭＳ 明朝" w:hint="eastAsia"/>
                <w:sz w:val="24"/>
                <w:szCs w:val="24"/>
              </w:rPr>
              <w:t xml:space="preserve">〇　</w:t>
            </w:r>
            <w:r w:rsidR="003E5D62" w:rsidRPr="00C04B50">
              <w:rPr>
                <w:rFonts w:ascii="ＭＳ 明朝" w:hAnsi="ＭＳ 明朝" w:hint="eastAsia"/>
                <w:sz w:val="24"/>
                <w:szCs w:val="24"/>
              </w:rPr>
              <w:t>看護職員に代えて介護職員を充てる場合は、入浴により利用者の身体の状況等に支障が生じるおそれがないことについて、主治医の意見を確認した上で実施してください。なお、主治医の意見の確認については、利用者又は利用者の承諾を得て事業者が利用者の主治医に確認して、その旨を記録に残してください。</w:t>
            </w:r>
          </w:p>
          <w:p w14:paraId="7D1A1612" w14:textId="77777777" w:rsidR="004957F2" w:rsidRPr="00C04B50" w:rsidRDefault="004957F2" w:rsidP="00EB127E">
            <w:pPr>
              <w:ind w:left="540" w:hangingChars="225" w:hanging="540"/>
              <w:rPr>
                <w:sz w:val="24"/>
                <w:szCs w:val="24"/>
              </w:rPr>
            </w:pPr>
          </w:p>
          <w:p w14:paraId="6CCDAB1F" w14:textId="77777777" w:rsidR="00924BD4" w:rsidRPr="00C04B50" w:rsidRDefault="00924BD4" w:rsidP="00924BD4">
            <w:pPr>
              <w:rPr>
                <w:rFonts w:ascii="ＭＳ ゴシック" w:eastAsia="ＭＳ ゴシック" w:hAnsi="ＭＳ ゴシック"/>
                <w:b/>
                <w:sz w:val="24"/>
                <w:szCs w:val="24"/>
              </w:rPr>
            </w:pPr>
            <w:r w:rsidRPr="00C04B50">
              <w:rPr>
                <w:rFonts w:ascii="ＭＳ ゴシック" w:eastAsia="ＭＳ ゴシック" w:hAnsi="ＭＳ ゴシック" w:hint="eastAsia"/>
                <w:b/>
                <w:sz w:val="24"/>
                <w:szCs w:val="24"/>
              </w:rPr>
              <w:t>&lt;告　示&gt;</w:t>
            </w:r>
          </w:p>
          <w:p w14:paraId="292AA465" w14:textId="77777777" w:rsidR="00924BD4" w:rsidRPr="00C04B50" w:rsidRDefault="00924BD4" w:rsidP="00EB127E">
            <w:pPr>
              <w:ind w:left="542" w:hangingChars="225" w:hanging="542"/>
              <w:rPr>
                <w:rFonts w:ascii="ＭＳ ゴシック" w:eastAsia="ＭＳ ゴシック" w:hAnsi="ＭＳ ゴシック"/>
                <w:b/>
                <w:sz w:val="24"/>
                <w:szCs w:val="24"/>
              </w:rPr>
            </w:pPr>
            <w:r w:rsidRPr="00C04B50">
              <w:rPr>
                <w:rFonts w:ascii="ＭＳ ゴシック" w:eastAsia="ＭＳ ゴシック" w:hAnsi="ＭＳ ゴシック" w:hint="eastAsia"/>
                <w:b/>
                <w:sz w:val="24"/>
                <w:szCs w:val="24"/>
              </w:rPr>
              <w:t>初回加算</w:t>
            </w:r>
          </w:p>
          <w:p w14:paraId="63F19254" w14:textId="77777777" w:rsidR="00924BD4" w:rsidRPr="00C04B50" w:rsidRDefault="00924BD4" w:rsidP="00924BD4">
            <w:pPr>
              <w:ind w:left="180" w:hangingChars="75" w:hanging="180"/>
              <w:rPr>
                <w:sz w:val="24"/>
                <w:szCs w:val="24"/>
              </w:rPr>
            </w:pPr>
            <w:r w:rsidRPr="00C04B50">
              <w:rPr>
                <w:rFonts w:hint="eastAsia"/>
                <w:sz w:val="24"/>
                <w:szCs w:val="24"/>
              </w:rPr>
              <w:t>○　初回加算の算定に当たっては、初回の訪問入浴介護を行う前に、居宅を訪問し、浴槽の設置場所や給排水の方法の確認等の利用に関する調整を行い、その記録を残してください。</w:t>
            </w:r>
          </w:p>
          <w:p w14:paraId="45877FF9" w14:textId="77777777" w:rsidR="00C05668" w:rsidRPr="00C04B50" w:rsidRDefault="00C05668" w:rsidP="00C05668">
            <w:pPr>
              <w:rPr>
                <w:rFonts w:hint="eastAsia"/>
                <w:sz w:val="24"/>
                <w:szCs w:val="24"/>
              </w:rPr>
            </w:pPr>
          </w:p>
          <w:p w14:paraId="7A455D07" w14:textId="77777777" w:rsidR="00924BD4" w:rsidRPr="00791FBC" w:rsidRDefault="00C05668" w:rsidP="00924BD4">
            <w:pPr>
              <w:ind w:left="181" w:hangingChars="75" w:hanging="181"/>
              <w:rPr>
                <w:rFonts w:ascii="ＭＳ ゴシック" w:eastAsia="ＭＳ ゴシック" w:hAnsi="ＭＳ ゴシック"/>
                <w:b/>
                <w:bCs/>
                <w:sz w:val="24"/>
                <w:szCs w:val="24"/>
              </w:rPr>
            </w:pPr>
            <w:r w:rsidRPr="00791FBC">
              <w:rPr>
                <w:rFonts w:ascii="ＭＳ ゴシック" w:eastAsia="ＭＳ ゴシック" w:hAnsi="ＭＳ ゴシック" w:hint="eastAsia"/>
                <w:b/>
                <w:bCs/>
                <w:sz w:val="24"/>
                <w:szCs w:val="24"/>
              </w:rPr>
              <w:t>サービス提供体制強化加算</w:t>
            </w:r>
          </w:p>
          <w:p w14:paraId="520ED31F" w14:textId="77777777" w:rsidR="00C05668" w:rsidRPr="00C04B50" w:rsidRDefault="00C05668" w:rsidP="00C05668">
            <w:pPr>
              <w:ind w:left="180" w:hangingChars="75" w:hanging="180"/>
              <w:rPr>
                <w:rFonts w:ascii="ＭＳ 明朝" w:hAnsi="ＭＳ 明朝" w:hint="eastAsia"/>
                <w:sz w:val="24"/>
                <w:szCs w:val="24"/>
              </w:rPr>
            </w:pPr>
            <w:r w:rsidRPr="00C04B50">
              <w:rPr>
                <w:rFonts w:ascii="ＭＳ 明朝" w:hAnsi="ＭＳ 明朝" w:hint="eastAsia"/>
                <w:sz w:val="24"/>
                <w:szCs w:val="24"/>
              </w:rPr>
              <w:t>〇　サービス提供体制強化加算（Ⅰ）の算定について、訪問入浴介護従業者ごとに、個別具体的な研修の目標、内容、研修期間、実施時期等を定めた研修計画を策定し、研修を実施してください。</w:t>
            </w:r>
          </w:p>
          <w:p w14:paraId="1DC63696" w14:textId="77777777" w:rsidR="00C05668" w:rsidRPr="00C04B50" w:rsidRDefault="00C05668" w:rsidP="00C05668">
            <w:pPr>
              <w:rPr>
                <w:rFonts w:ascii="ＭＳ 明朝" w:hAnsi="ＭＳ 明朝" w:hint="eastAsia"/>
                <w:b/>
                <w:bCs/>
                <w:sz w:val="24"/>
                <w:szCs w:val="24"/>
              </w:rPr>
            </w:pPr>
          </w:p>
        </w:tc>
      </w:tr>
    </w:tbl>
    <w:p w14:paraId="3472A93C" w14:textId="77777777" w:rsidR="00FC24FE" w:rsidRPr="00C04B50" w:rsidRDefault="00FC24FE" w:rsidP="00062755">
      <w:pPr>
        <w:rPr>
          <w:rFonts w:ascii="ＭＳ ゴシック" w:eastAsia="ＭＳ ゴシック" w:hAnsi="ＭＳ ゴシック"/>
          <w:b/>
          <w:sz w:val="24"/>
          <w:szCs w:val="24"/>
        </w:rPr>
      </w:pPr>
    </w:p>
    <w:p w14:paraId="2DD336B8" w14:textId="77777777" w:rsidR="008F2AEE" w:rsidRPr="00C04B50" w:rsidRDefault="008F2AEE" w:rsidP="00062755">
      <w:pPr>
        <w:rPr>
          <w:rFonts w:ascii="ＭＳ ゴシック" w:eastAsia="ＭＳ ゴシック" w:hAnsi="ＭＳ ゴシック"/>
          <w:b/>
          <w:sz w:val="24"/>
          <w:szCs w:val="24"/>
        </w:rPr>
      </w:pPr>
    </w:p>
    <w:p w14:paraId="1AE6F51B" w14:textId="77777777" w:rsidR="008F2AEE" w:rsidRPr="00C04B50" w:rsidRDefault="008F2AEE" w:rsidP="008F2AEE">
      <w:pPr>
        <w:rPr>
          <w:rFonts w:ascii="ＭＳ ゴシック" w:eastAsia="ＭＳ ゴシック" w:hAnsi="ＭＳ ゴシック" w:hint="eastAsia"/>
          <w:b/>
          <w:sz w:val="24"/>
          <w:szCs w:val="24"/>
        </w:rPr>
      </w:pPr>
      <w:r w:rsidRPr="00C04B50">
        <w:rPr>
          <w:rFonts w:ascii="ＭＳ ゴシック" w:eastAsia="ＭＳ ゴシック" w:hAnsi="ＭＳ ゴシック" w:hint="eastAsia"/>
          <w:b/>
          <w:sz w:val="24"/>
          <w:szCs w:val="24"/>
        </w:rPr>
        <w:t>【注意事項】(改善報告書の提出を求めないもの)</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4712AB" w:rsidRPr="00C04B50" w14:paraId="0EA416DB" w14:textId="77777777" w:rsidTr="00DB33EA">
        <w:tc>
          <w:tcPr>
            <w:tcW w:w="8755" w:type="dxa"/>
            <w:shd w:val="clear" w:color="auto" w:fill="auto"/>
          </w:tcPr>
          <w:p w14:paraId="2955D27E" w14:textId="77777777" w:rsidR="008F2AEE" w:rsidRPr="00C04B50" w:rsidRDefault="008F2AEE" w:rsidP="00DB33EA">
            <w:pPr>
              <w:ind w:left="283" w:hangingChars="118" w:hanging="283"/>
              <w:rPr>
                <w:rFonts w:ascii="ＭＳ 明朝" w:hAnsi="ＭＳ 明朝"/>
                <w:sz w:val="24"/>
                <w:szCs w:val="24"/>
              </w:rPr>
            </w:pPr>
            <w:r w:rsidRPr="00C04B50">
              <w:rPr>
                <w:rFonts w:hint="eastAsia"/>
                <w:sz w:val="24"/>
                <w:szCs w:val="24"/>
              </w:rPr>
              <w:t xml:space="preserve">○　</w:t>
            </w:r>
            <w:r w:rsidRPr="00C04B50">
              <w:rPr>
                <w:rFonts w:ascii="ＭＳ 明朝" w:hAnsi="ＭＳ 明朝" w:hint="eastAsia"/>
                <w:sz w:val="24"/>
                <w:szCs w:val="24"/>
              </w:rPr>
              <w:t>重要事項説明書について、初回加算の利用者負担額を記載してください。</w:t>
            </w:r>
          </w:p>
          <w:p w14:paraId="5C7902C4" w14:textId="77777777" w:rsidR="008F2AEE" w:rsidRPr="00C04B50" w:rsidRDefault="008F2AEE" w:rsidP="008F2AEE">
            <w:pPr>
              <w:ind w:left="283" w:hangingChars="118" w:hanging="283"/>
              <w:rPr>
                <w:sz w:val="24"/>
                <w:szCs w:val="24"/>
              </w:rPr>
            </w:pPr>
          </w:p>
          <w:p w14:paraId="296BEEA0" w14:textId="77777777" w:rsidR="00B80F78" w:rsidRPr="00C04B50" w:rsidRDefault="00B80F78" w:rsidP="008F2AEE">
            <w:pPr>
              <w:ind w:left="283" w:hangingChars="118" w:hanging="283"/>
              <w:rPr>
                <w:sz w:val="24"/>
                <w:szCs w:val="24"/>
              </w:rPr>
            </w:pPr>
            <w:r w:rsidRPr="00C04B50">
              <w:rPr>
                <w:rFonts w:hint="eastAsia"/>
                <w:sz w:val="24"/>
                <w:szCs w:val="24"/>
              </w:rPr>
              <w:t>〇　重要事項説明書について、苦情処理の体制には、○○（利用者の保険者名）介護保険担当課を記載してください。</w:t>
            </w:r>
          </w:p>
          <w:p w14:paraId="2CAE264D" w14:textId="77777777" w:rsidR="00B80F78" w:rsidRPr="00C04B50" w:rsidRDefault="00B80F78" w:rsidP="008F2AEE">
            <w:pPr>
              <w:ind w:left="283" w:hangingChars="118" w:hanging="283"/>
              <w:rPr>
                <w:rFonts w:hint="eastAsia"/>
                <w:sz w:val="24"/>
                <w:szCs w:val="24"/>
              </w:rPr>
            </w:pPr>
          </w:p>
          <w:p w14:paraId="300017F6" w14:textId="77777777" w:rsidR="00C05668" w:rsidRPr="00C04B50" w:rsidRDefault="00C05668" w:rsidP="008F2AEE">
            <w:pPr>
              <w:ind w:left="283" w:hangingChars="118" w:hanging="283"/>
              <w:rPr>
                <w:rFonts w:hint="eastAsia"/>
                <w:sz w:val="24"/>
                <w:szCs w:val="24"/>
              </w:rPr>
            </w:pPr>
            <w:r w:rsidRPr="00C04B50">
              <w:rPr>
                <w:rFonts w:hint="eastAsia"/>
                <w:sz w:val="24"/>
                <w:szCs w:val="24"/>
              </w:rPr>
              <w:lastRenderedPageBreak/>
              <w:t xml:space="preserve">〇　</w:t>
            </w:r>
            <w:r w:rsidR="00B80F78" w:rsidRPr="00C04B50">
              <w:rPr>
                <w:rFonts w:hint="eastAsia"/>
                <w:sz w:val="24"/>
                <w:szCs w:val="24"/>
              </w:rPr>
              <w:t>医療費控除の対象となる利用者（訪問看護、訪問リハビリテーション、通所リハビリテーション等の医療系サービスを併せて利用している者）に交付する領収証には、医療費控除対象額（生活援助中心型以外の介護保険対象分の自己負担額）及び居宅介護支援事業者等の名称を記載してください</w:t>
            </w:r>
          </w:p>
        </w:tc>
      </w:tr>
    </w:tbl>
    <w:p w14:paraId="480D84E8" w14:textId="77777777" w:rsidR="008F2AEE" w:rsidRPr="008F2AEE" w:rsidRDefault="008F2AEE" w:rsidP="00062755">
      <w:pPr>
        <w:rPr>
          <w:rFonts w:ascii="ＭＳ ゴシック" w:eastAsia="ＭＳ ゴシック" w:hAnsi="ＭＳ ゴシック" w:hint="eastAsia"/>
          <w:b/>
          <w:sz w:val="24"/>
          <w:szCs w:val="24"/>
        </w:rPr>
      </w:pPr>
    </w:p>
    <w:p w14:paraId="49B09EB5" w14:textId="77777777" w:rsidR="00062755" w:rsidRPr="00E66F1A" w:rsidRDefault="00062755" w:rsidP="00062755">
      <w:pPr>
        <w:rPr>
          <w:rFonts w:ascii="ＭＳ ゴシック" w:eastAsia="ＭＳ ゴシック" w:hAnsi="ＭＳ ゴシック" w:hint="eastAsia"/>
          <w:b/>
          <w:sz w:val="24"/>
          <w:szCs w:val="24"/>
        </w:rPr>
      </w:pPr>
      <w:r w:rsidRPr="00E66F1A">
        <w:rPr>
          <w:rFonts w:ascii="ＭＳ ゴシック" w:eastAsia="ＭＳ ゴシック" w:hAnsi="ＭＳ ゴシック" w:hint="eastAsia"/>
          <w:b/>
          <w:sz w:val="24"/>
          <w:szCs w:val="24"/>
        </w:rPr>
        <w:t>条例：介護保険法施行条例</w:t>
      </w:r>
    </w:p>
    <w:p w14:paraId="17C56B36" w14:textId="77777777" w:rsidR="00062755" w:rsidRPr="00E66F1A" w:rsidRDefault="00062755" w:rsidP="00062755">
      <w:pPr>
        <w:rPr>
          <w:rFonts w:ascii="ＭＳ ゴシック" w:eastAsia="ＭＳ ゴシック" w:hAnsi="ＭＳ ゴシック" w:hint="eastAsia"/>
          <w:b/>
          <w:sz w:val="24"/>
          <w:szCs w:val="24"/>
        </w:rPr>
      </w:pPr>
      <w:r w:rsidRPr="00E66F1A">
        <w:rPr>
          <w:rFonts w:ascii="ＭＳ ゴシック" w:eastAsia="ＭＳ ゴシック" w:hAnsi="ＭＳ ゴシック" w:hint="eastAsia"/>
          <w:b/>
          <w:sz w:val="24"/>
          <w:szCs w:val="24"/>
        </w:rPr>
        <w:t>省令：指定居宅サービス等の事業の人員</w:t>
      </w:r>
      <w:r w:rsidR="00324C90" w:rsidRPr="00E66F1A">
        <w:rPr>
          <w:rFonts w:ascii="ＭＳ ゴシック" w:eastAsia="ＭＳ ゴシック" w:hAnsi="ＭＳ ゴシック" w:hint="eastAsia"/>
          <w:b/>
          <w:sz w:val="24"/>
          <w:szCs w:val="24"/>
        </w:rPr>
        <w:t>、</w:t>
      </w:r>
      <w:r w:rsidRPr="00E66F1A">
        <w:rPr>
          <w:rFonts w:ascii="ＭＳ ゴシック" w:eastAsia="ＭＳ ゴシック" w:hAnsi="ＭＳ ゴシック" w:hint="eastAsia"/>
          <w:b/>
          <w:sz w:val="24"/>
          <w:szCs w:val="24"/>
        </w:rPr>
        <w:t>設備</w:t>
      </w:r>
      <w:r w:rsidR="00324C90" w:rsidRPr="00E66F1A">
        <w:rPr>
          <w:rFonts w:ascii="ＭＳ ゴシック" w:eastAsia="ＭＳ ゴシック" w:hAnsi="ＭＳ ゴシック" w:hint="eastAsia"/>
          <w:b/>
          <w:sz w:val="24"/>
          <w:szCs w:val="24"/>
        </w:rPr>
        <w:t>及び</w:t>
      </w:r>
      <w:r w:rsidRPr="00E66F1A">
        <w:rPr>
          <w:rFonts w:ascii="ＭＳ ゴシック" w:eastAsia="ＭＳ ゴシック" w:hAnsi="ＭＳ ゴシック" w:hint="eastAsia"/>
          <w:b/>
          <w:sz w:val="24"/>
          <w:szCs w:val="24"/>
        </w:rPr>
        <w:t xml:space="preserve">運営に関する基準　</w:t>
      </w:r>
    </w:p>
    <w:p w14:paraId="0BAEA7D9" w14:textId="77777777" w:rsidR="00062755" w:rsidRPr="00E66F1A" w:rsidRDefault="00062755" w:rsidP="00062755">
      <w:pPr>
        <w:rPr>
          <w:rFonts w:ascii="ＭＳ ゴシック" w:eastAsia="ＭＳ ゴシック" w:hAnsi="ＭＳ ゴシック" w:hint="eastAsia"/>
          <w:b/>
          <w:sz w:val="24"/>
          <w:szCs w:val="24"/>
        </w:rPr>
      </w:pPr>
      <w:r w:rsidRPr="00E66F1A">
        <w:rPr>
          <w:rFonts w:ascii="ＭＳ ゴシック" w:eastAsia="ＭＳ ゴシック" w:hAnsi="ＭＳ ゴシック" w:hint="eastAsia"/>
          <w:b/>
          <w:sz w:val="24"/>
          <w:szCs w:val="24"/>
        </w:rPr>
        <w:t>告示：指定居宅サービスに要する費用の額の算定に関する基準</w:t>
      </w:r>
    </w:p>
    <w:sectPr w:rsidR="00062755" w:rsidRPr="00E66F1A" w:rsidSect="00914EBD">
      <w:headerReference w:type="default" r:id="rId6"/>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534D7" w14:textId="77777777" w:rsidR="00FF284F" w:rsidRDefault="00FF284F" w:rsidP="00F15252">
      <w:r>
        <w:separator/>
      </w:r>
    </w:p>
  </w:endnote>
  <w:endnote w:type="continuationSeparator" w:id="0">
    <w:p w14:paraId="472875E2" w14:textId="77777777" w:rsidR="00FF284F" w:rsidRDefault="00FF284F" w:rsidP="00F1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5776E" w14:textId="77777777" w:rsidR="00FF284F" w:rsidRDefault="00FF284F" w:rsidP="00F15252">
      <w:r>
        <w:separator/>
      </w:r>
    </w:p>
  </w:footnote>
  <w:footnote w:type="continuationSeparator" w:id="0">
    <w:p w14:paraId="38680490" w14:textId="77777777" w:rsidR="00FF284F" w:rsidRDefault="00FF284F" w:rsidP="00F15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DAB67" w14:textId="77777777" w:rsidR="00F15252" w:rsidRDefault="00F15252" w:rsidP="00E61881">
    <w:pPr>
      <w:pStyle w:val="a4"/>
      <w:jc w:val="right"/>
      <w:rPr>
        <w:rFonts w:hint="eastAsia"/>
      </w:rPr>
    </w:pPr>
  </w:p>
  <w:p w14:paraId="29856975" w14:textId="691B334D" w:rsidR="00F15252" w:rsidRPr="00F32CFF" w:rsidRDefault="00F15252" w:rsidP="00E61881">
    <w:pPr>
      <w:pStyle w:val="a4"/>
      <w:jc w:val="right"/>
      <w:rPr>
        <w:rFonts w:ascii="ＭＳ ゴシック" w:eastAsia="ＭＳ ゴシック" w:hAnsi="ＭＳ ゴシック"/>
        <w:b/>
        <w:sz w:val="28"/>
        <w:szCs w:val="28"/>
      </w:rPr>
    </w:pPr>
    <w:r w:rsidRPr="00F32CFF">
      <w:rPr>
        <w:rFonts w:ascii="ＭＳ ゴシック" w:eastAsia="ＭＳ ゴシック" w:hAnsi="ＭＳ ゴシック" w:hint="eastAsia"/>
        <w:b/>
        <w:sz w:val="28"/>
        <w:szCs w:val="28"/>
      </w:rPr>
      <w:t xml:space="preserve">　　　　　　　　　　　　　　　　　</w:t>
    </w:r>
    <w:r w:rsidR="005B743C">
      <w:rPr>
        <w:rFonts w:ascii="ＭＳ ゴシック" w:eastAsia="ＭＳ ゴシック" w:hAnsi="ＭＳ ゴシック" w:hint="eastAsia"/>
        <w:b/>
        <w:sz w:val="28"/>
        <w:szCs w:val="28"/>
      </w:rPr>
      <w:t>【</w:t>
    </w:r>
    <w:r w:rsidRPr="00F32CFF">
      <w:rPr>
        <w:rFonts w:ascii="ＭＳ ゴシック" w:eastAsia="ＭＳ ゴシック" w:hAnsi="ＭＳ ゴシック" w:hint="eastAsia"/>
        <w:b/>
        <w:sz w:val="28"/>
        <w:szCs w:val="28"/>
      </w:rPr>
      <w:t>施設種別：</w:t>
    </w:r>
    <w:r w:rsidR="00B96910">
      <w:rPr>
        <w:rFonts w:ascii="ＭＳ ゴシック" w:eastAsia="ＭＳ ゴシック" w:hAnsi="ＭＳ ゴシック" w:hint="eastAsia"/>
        <w:b/>
        <w:sz w:val="28"/>
        <w:szCs w:val="28"/>
      </w:rPr>
      <w:t>訪問</w:t>
    </w:r>
    <w:r w:rsidR="00C87FF4">
      <w:rPr>
        <w:rFonts w:ascii="ＭＳ ゴシック" w:eastAsia="ＭＳ ゴシック" w:hAnsi="ＭＳ ゴシック" w:hint="eastAsia"/>
        <w:b/>
        <w:sz w:val="28"/>
        <w:szCs w:val="28"/>
      </w:rPr>
      <w:t>入浴</w:t>
    </w:r>
    <w:r w:rsidR="0045099A">
      <w:rPr>
        <w:rFonts w:ascii="ＭＳ ゴシック" w:eastAsia="ＭＳ ゴシック" w:hAnsi="ＭＳ ゴシック" w:hint="eastAsia"/>
        <w:b/>
        <w:sz w:val="28"/>
        <w:szCs w:val="28"/>
      </w:rPr>
      <w:t>介護</w:t>
    </w:r>
    <w:r w:rsidRPr="00F32CFF">
      <w:rPr>
        <w:rFonts w:ascii="ＭＳ ゴシック" w:eastAsia="ＭＳ ゴシック" w:hAnsi="ＭＳ ゴシック" w:hint="eastAsia"/>
        <w:b/>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7C1"/>
    <w:rsid w:val="00000F9D"/>
    <w:rsid w:val="00051134"/>
    <w:rsid w:val="00057075"/>
    <w:rsid w:val="00062755"/>
    <w:rsid w:val="00080BC1"/>
    <w:rsid w:val="000A0C01"/>
    <w:rsid w:val="000A717B"/>
    <w:rsid w:val="000B2B75"/>
    <w:rsid w:val="000D0058"/>
    <w:rsid w:val="00116E93"/>
    <w:rsid w:val="001171F6"/>
    <w:rsid w:val="00124317"/>
    <w:rsid w:val="00142A40"/>
    <w:rsid w:val="0015375A"/>
    <w:rsid w:val="001948A0"/>
    <w:rsid w:val="001A76B5"/>
    <w:rsid w:val="001D3A71"/>
    <w:rsid w:val="001F31B4"/>
    <w:rsid w:val="00251671"/>
    <w:rsid w:val="002563B0"/>
    <w:rsid w:val="00261689"/>
    <w:rsid w:val="00261927"/>
    <w:rsid w:val="00274126"/>
    <w:rsid w:val="00283D19"/>
    <w:rsid w:val="002A5B60"/>
    <w:rsid w:val="00324C90"/>
    <w:rsid w:val="00332083"/>
    <w:rsid w:val="00334E5C"/>
    <w:rsid w:val="00374808"/>
    <w:rsid w:val="003A37F5"/>
    <w:rsid w:val="003C2DA0"/>
    <w:rsid w:val="003E5D23"/>
    <w:rsid w:val="003E5D62"/>
    <w:rsid w:val="003E7005"/>
    <w:rsid w:val="0041586D"/>
    <w:rsid w:val="00415F41"/>
    <w:rsid w:val="00437CDC"/>
    <w:rsid w:val="0045099A"/>
    <w:rsid w:val="00456052"/>
    <w:rsid w:val="00464AEA"/>
    <w:rsid w:val="004712AB"/>
    <w:rsid w:val="004957F2"/>
    <w:rsid w:val="004A49E1"/>
    <w:rsid w:val="004B4448"/>
    <w:rsid w:val="004B6FB1"/>
    <w:rsid w:val="004C29AA"/>
    <w:rsid w:val="004F524E"/>
    <w:rsid w:val="00515138"/>
    <w:rsid w:val="00532A5A"/>
    <w:rsid w:val="005377C1"/>
    <w:rsid w:val="00543B63"/>
    <w:rsid w:val="00554AAD"/>
    <w:rsid w:val="005B743C"/>
    <w:rsid w:val="005C0BF3"/>
    <w:rsid w:val="005C76BF"/>
    <w:rsid w:val="005D3AB1"/>
    <w:rsid w:val="00604399"/>
    <w:rsid w:val="006077EC"/>
    <w:rsid w:val="00647195"/>
    <w:rsid w:val="0065707F"/>
    <w:rsid w:val="00693057"/>
    <w:rsid w:val="00693654"/>
    <w:rsid w:val="006A0464"/>
    <w:rsid w:val="006A0825"/>
    <w:rsid w:val="006A6C53"/>
    <w:rsid w:val="006C2F44"/>
    <w:rsid w:val="006C5DE3"/>
    <w:rsid w:val="006E3558"/>
    <w:rsid w:val="006E645C"/>
    <w:rsid w:val="006F0C2E"/>
    <w:rsid w:val="00761B70"/>
    <w:rsid w:val="00766ED6"/>
    <w:rsid w:val="00791FBC"/>
    <w:rsid w:val="007B79A4"/>
    <w:rsid w:val="007D7CBF"/>
    <w:rsid w:val="007E43A5"/>
    <w:rsid w:val="007E4E9B"/>
    <w:rsid w:val="007F7774"/>
    <w:rsid w:val="00812A96"/>
    <w:rsid w:val="00814F6F"/>
    <w:rsid w:val="00826347"/>
    <w:rsid w:val="00874835"/>
    <w:rsid w:val="00884FD9"/>
    <w:rsid w:val="008C2E1F"/>
    <w:rsid w:val="008D56AE"/>
    <w:rsid w:val="008F2AEE"/>
    <w:rsid w:val="008F44A7"/>
    <w:rsid w:val="00914EBD"/>
    <w:rsid w:val="00924BD4"/>
    <w:rsid w:val="0094149B"/>
    <w:rsid w:val="0096158E"/>
    <w:rsid w:val="00977A57"/>
    <w:rsid w:val="009945BB"/>
    <w:rsid w:val="009A6004"/>
    <w:rsid w:val="009A669F"/>
    <w:rsid w:val="009B5173"/>
    <w:rsid w:val="009C7B19"/>
    <w:rsid w:val="009D66E9"/>
    <w:rsid w:val="009E1F50"/>
    <w:rsid w:val="009F7A34"/>
    <w:rsid w:val="009F7E01"/>
    <w:rsid w:val="00A100AD"/>
    <w:rsid w:val="00A12E31"/>
    <w:rsid w:val="00A80DE1"/>
    <w:rsid w:val="00A86B91"/>
    <w:rsid w:val="00A956E9"/>
    <w:rsid w:val="00A9792C"/>
    <w:rsid w:val="00AB289F"/>
    <w:rsid w:val="00AC20F0"/>
    <w:rsid w:val="00AD6030"/>
    <w:rsid w:val="00AE481F"/>
    <w:rsid w:val="00B37898"/>
    <w:rsid w:val="00B431BA"/>
    <w:rsid w:val="00B543CF"/>
    <w:rsid w:val="00B80F78"/>
    <w:rsid w:val="00B84ADD"/>
    <w:rsid w:val="00B96910"/>
    <w:rsid w:val="00BD40DD"/>
    <w:rsid w:val="00C04649"/>
    <w:rsid w:val="00C04B50"/>
    <w:rsid w:val="00C05668"/>
    <w:rsid w:val="00C10200"/>
    <w:rsid w:val="00C11EBB"/>
    <w:rsid w:val="00C12DA4"/>
    <w:rsid w:val="00C44452"/>
    <w:rsid w:val="00C54A77"/>
    <w:rsid w:val="00C7298E"/>
    <w:rsid w:val="00C750B1"/>
    <w:rsid w:val="00C87FF4"/>
    <w:rsid w:val="00C95459"/>
    <w:rsid w:val="00CD7B41"/>
    <w:rsid w:val="00CE7660"/>
    <w:rsid w:val="00D303F6"/>
    <w:rsid w:val="00D31E1E"/>
    <w:rsid w:val="00D771AE"/>
    <w:rsid w:val="00D9055E"/>
    <w:rsid w:val="00D94B3D"/>
    <w:rsid w:val="00D96945"/>
    <w:rsid w:val="00DB1ABA"/>
    <w:rsid w:val="00DB33EA"/>
    <w:rsid w:val="00DB58A4"/>
    <w:rsid w:val="00DC6FAD"/>
    <w:rsid w:val="00DC760E"/>
    <w:rsid w:val="00DD53F2"/>
    <w:rsid w:val="00DD5458"/>
    <w:rsid w:val="00DF5485"/>
    <w:rsid w:val="00E200EB"/>
    <w:rsid w:val="00E2611A"/>
    <w:rsid w:val="00E2659A"/>
    <w:rsid w:val="00E61881"/>
    <w:rsid w:val="00E66F1A"/>
    <w:rsid w:val="00E71A7B"/>
    <w:rsid w:val="00E75C55"/>
    <w:rsid w:val="00EA1172"/>
    <w:rsid w:val="00EB127E"/>
    <w:rsid w:val="00EC5708"/>
    <w:rsid w:val="00ED35CE"/>
    <w:rsid w:val="00EF2D17"/>
    <w:rsid w:val="00F15252"/>
    <w:rsid w:val="00F20B85"/>
    <w:rsid w:val="00F23A65"/>
    <w:rsid w:val="00F256BC"/>
    <w:rsid w:val="00F32CFF"/>
    <w:rsid w:val="00F40CC5"/>
    <w:rsid w:val="00F51026"/>
    <w:rsid w:val="00F52DA8"/>
    <w:rsid w:val="00F54349"/>
    <w:rsid w:val="00F72A99"/>
    <w:rsid w:val="00F80F25"/>
    <w:rsid w:val="00F81CE5"/>
    <w:rsid w:val="00F95683"/>
    <w:rsid w:val="00F958EF"/>
    <w:rsid w:val="00FA2DFD"/>
    <w:rsid w:val="00FA3EA1"/>
    <w:rsid w:val="00FA663B"/>
    <w:rsid w:val="00FB450B"/>
    <w:rsid w:val="00FC24FE"/>
    <w:rsid w:val="00FE2C24"/>
    <w:rsid w:val="00FE3096"/>
    <w:rsid w:val="00FF2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8150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5252"/>
    <w:pPr>
      <w:tabs>
        <w:tab w:val="center" w:pos="4252"/>
        <w:tab w:val="right" w:pos="8504"/>
      </w:tabs>
      <w:snapToGrid w:val="0"/>
    </w:pPr>
  </w:style>
  <w:style w:type="character" w:customStyle="1" w:styleId="a5">
    <w:name w:val="ヘッダー (文字)"/>
    <w:link w:val="a4"/>
    <w:uiPriority w:val="99"/>
    <w:rsid w:val="00F15252"/>
    <w:rPr>
      <w:kern w:val="2"/>
      <w:sz w:val="21"/>
      <w:szCs w:val="22"/>
    </w:rPr>
  </w:style>
  <w:style w:type="paragraph" w:styleId="a6">
    <w:name w:val="footer"/>
    <w:basedOn w:val="a"/>
    <w:link w:val="a7"/>
    <w:uiPriority w:val="99"/>
    <w:unhideWhenUsed/>
    <w:rsid w:val="00F15252"/>
    <w:pPr>
      <w:tabs>
        <w:tab w:val="center" w:pos="4252"/>
        <w:tab w:val="right" w:pos="8504"/>
      </w:tabs>
      <w:snapToGrid w:val="0"/>
    </w:pPr>
  </w:style>
  <w:style w:type="character" w:customStyle="1" w:styleId="a7">
    <w:name w:val="フッター (文字)"/>
    <w:link w:val="a6"/>
    <w:uiPriority w:val="99"/>
    <w:rsid w:val="00F15252"/>
    <w:rPr>
      <w:kern w:val="2"/>
      <w:sz w:val="21"/>
      <w:szCs w:val="22"/>
    </w:rPr>
  </w:style>
  <w:style w:type="paragraph" w:styleId="a8">
    <w:name w:val="Balloon Text"/>
    <w:basedOn w:val="a"/>
    <w:link w:val="a9"/>
    <w:uiPriority w:val="99"/>
    <w:semiHidden/>
    <w:unhideWhenUsed/>
    <w:rsid w:val="007E43A5"/>
    <w:rPr>
      <w:rFonts w:ascii="游ゴシック Light" w:eastAsia="游ゴシック Light" w:hAnsi="游ゴシック Light"/>
      <w:sz w:val="18"/>
      <w:szCs w:val="18"/>
    </w:rPr>
  </w:style>
  <w:style w:type="character" w:customStyle="1" w:styleId="a9">
    <w:name w:val="吹き出し (文字)"/>
    <w:link w:val="a8"/>
    <w:uiPriority w:val="99"/>
    <w:semiHidden/>
    <w:rsid w:val="007E43A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2025-05-19T04:36:00Z</dcterms:created>
  <dcterms:modified xsi:type="dcterms:W3CDTF">2025-05-19T04:37:00Z</dcterms:modified>
</cp:coreProperties>
</file>