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CA" w:rsidRDefault="00EE36CA">
      <w:pPr>
        <w:rPr>
          <w:sz w:val="20"/>
          <w:szCs w:val="24"/>
        </w:rPr>
      </w:pPr>
      <w:bookmarkStart w:id="0" w:name="_GoBack"/>
      <w:bookmarkEnd w:id="0"/>
      <w:r>
        <w:rPr>
          <w:rFonts w:hint="eastAsia"/>
          <w:color w:val="000000"/>
        </w:rPr>
        <w:t>様式１３．４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EE36CA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CA" w:rsidRDefault="00EE36CA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CA" w:rsidRDefault="00EE36CA">
            <w:pPr>
              <w:spacing w:line="362" w:lineRule="atLeast"/>
              <w:rPr>
                <w:color w:val="000000"/>
              </w:rPr>
            </w:pPr>
          </w:p>
        </w:tc>
      </w:tr>
      <w:tr w:rsidR="00EE36CA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CA" w:rsidRDefault="00EE36CA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CA" w:rsidRDefault="00EE36CA">
            <w:pPr>
              <w:spacing w:line="362" w:lineRule="atLeast"/>
              <w:rPr>
                <w:color w:val="000000"/>
              </w:rPr>
            </w:pPr>
          </w:p>
        </w:tc>
      </w:tr>
    </w:tbl>
    <w:p w:rsidR="00EE36CA" w:rsidRDefault="00EE36CA">
      <w:pPr>
        <w:rPr>
          <w:color w:val="000000"/>
        </w:rPr>
      </w:pPr>
    </w:p>
    <w:p w:rsidR="00EE36CA" w:rsidRDefault="00EE36CA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保安機関相続同意証明書</w:t>
      </w:r>
    </w:p>
    <w:p w:rsidR="00EE36CA" w:rsidRDefault="00EE36CA">
      <w:pPr>
        <w:rPr>
          <w:color w:val="000000"/>
        </w:rPr>
      </w:pPr>
    </w:p>
    <w:p w:rsidR="00EE36CA" w:rsidRDefault="00EE36C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EE36CA" w:rsidRDefault="00AC44FD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EE36CA" w:rsidRDefault="00EE36CA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EE36CA" w:rsidRDefault="00EE36CA">
      <w:pPr>
        <w:rPr>
          <w:color w:val="000000"/>
        </w:rPr>
      </w:pPr>
    </w:p>
    <w:p w:rsidR="00EE36CA" w:rsidRDefault="00EE36CA">
      <w:pPr>
        <w:ind w:firstLine="4536"/>
        <w:rPr>
          <w:color w:val="000000"/>
        </w:rPr>
      </w:pPr>
      <w:r>
        <w:rPr>
          <w:rFonts w:hint="eastAsia"/>
          <w:color w:val="000000"/>
        </w:rPr>
        <w:t>証明者氏名</w:t>
      </w:r>
    </w:p>
    <w:p w:rsidR="00EE36CA" w:rsidRDefault="00EE36CA">
      <w:pPr>
        <w:ind w:firstLineChars="1930" w:firstLine="4537"/>
        <w:rPr>
          <w:color w:val="000000"/>
        </w:rPr>
      </w:pPr>
      <w:r>
        <w:rPr>
          <w:rFonts w:hint="eastAsia"/>
          <w:color w:val="000000"/>
        </w:rPr>
        <w:t xml:space="preserve">住　　　所　　　　　　　　　　　　　</w:t>
      </w:r>
      <w:r w:rsidR="00D375D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 w:rsidR="00D375D2">
        <w:rPr>
          <w:rFonts w:ascii="JustUnitMarkG" w:hAnsi="JustUnitMarkG" w:hint="eastAsia"/>
          <w:color w:val="000000"/>
        </w:rPr>
        <w:fldChar w:fldCharType="begin"/>
      </w:r>
      <w:r w:rsidR="00D375D2">
        <w:rPr>
          <w:rFonts w:ascii="JustUnitMarkG" w:hAnsi="JustUnitMarkG" w:hint="eastAsia"/>
          <w:color w:val="000000"/>
        </w:rPr>
        <w:instrText xml:space="preserve"> eq \o\ac(</w:instrText>
      </w:r>
      <w:r w:rsidR="00D375D2">
        <w:rPr>
          <w:rFonts w:ascii="JustUnitMarkG" w:hAnsi="JustUnitMarkG" w:hint="eastAsia"/>
          <w:color w:val="000000"/>
        </w:rPr>
        <w:instrText>○</w:instrText>
      </w:r>
      <w:r w:rsidR="00D375D2">
        <w:rPr>
          <w:rFonts w:ascii="JustUnitMarkG" w:hAnsi="JustUnitMarkG" w:hint="eastAsia"/>
          <w:color w:val="000000"/>
        </w:rPr>
        <w:instrText>,</w:instrText>
      </w:r>
      <w:r w:rsidR="00D375D2" w:rsidRPr="00D375D2">
        <w:rPr>
          <w:rFonts w:hAnsi="JustUnitMarkG" w:hint="eastAsia"/>
          <w:color w:val="000000"/>
          <w:position w:val="1"/>
          <w:sz w:val="14"/>
        </w:rPr>
        <w:instrText>印</w:instrText>
      </w:r>
      <w:r w:rsidR="00D375D2">
        <w:rPr>
          <w:rFonts w:ascii="JustUnitMarkG" w:hAnsi="JustUnitMarkG" w:hint="eastAsia"/>
          <w:color w:val="000000"/>
        </w:rPr>
        <w:instrText>)</w:instrText>
      </w:r>
      <w:r w:rsidR="00D375D2">
        <w:rPr>
          <w:rFonts w:ascii="JustUnitMarkG" w:hAnsi="JustUnitMarkG" w:hint="eastAsia"/>
          <w:color w:val="000000"/>
        </w:rPr>
        <w:fldChar w:fldCharType="end"/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ind w:firstLineChars="100" w:firstLine="235"/>
        <w:rPr>
          <w:color w:val="000000"/>
        </w:rPr>
      </w:pPr>
      <w:r>
        <w:rPr>
          <w:rFonts w:hint="eastAsia"/>
          <w:color w:val="000000"/>
        </w:rPr>
        <w:t>次のとおり保安機関について相続がありましたことを証明します。</w:t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287650">
      <w:pPr>
        <w:rPr>
          <w:color w:val="000000"/>
        </w:rPr>
      </w:pPr>
      <w:r>
        <w:rPr>
          <w:rFonts w:hint="eastAsia"/>
          <w:color w:val="000000"/>
        </w:rPr>
        <w:t>２　認定</w:t>
      </w:r>
      <w:r w:rsidR="00EE36CA">
        <w:rPr>
          <w:rFonts w:hint="eastAsia"/>
          <w:color w:val="000000"/>
        </w:rPr>
        <w:t>の年月日</w:t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287650">
        <w:rPr>
          <w:rFonts w:hint="eastAsia"/>
          <w:color w:val="000000"/>
        </w:rPr>
        <w:t>認定</w:t>
      </w:r>
      <w:r>
        <w:rPr>
          <w:rFonts w:hint="eastAsia"/>
          <w:color w:val="000000"/>
        </w:rPr>
        <w:t>番号</w:t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  <w:r>
        <w:rPr>
          <w:rFonts w:hint="eastAsia"/>
          <w:color w:val="000000"/>
        </w:rPr>
        <w:t xml:space="preserve">４　</w:t>
      </w:r>
      <w:r w:rsidR="006B2C4A">
        <w:rPr>
          <w:rFonts w:hint="eastAsia"/>
          <w:color w:val="000000"/>
        </w:rPr>
        <w:t>保安機関</w:t>
      </w:r>
      <w:r>
        <w:rPr>
          <w:rFonts w:hint="eastAsia"/>
          <w:color w:val="000000"/>
        </w:rPr>
        <w:t>の地位を承継する者として選定された者の氏名及び住所</w:t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>
      <w:pPr>
        <w:rPr>
          <w:color w:val="000000"/>
        </w:rPr>
      </w:pPr>
    </w:p>
    <w:p w:rsidR="00EE36CA" w:rsidRDefault="00EE36CA" w:rsidP="006B2C4A">
      <w:pPr>
        <w:rPr>
          <w:color w:val="000000"/>
        </w:rPr>
      </w:pPr>
      <w:r>
        <w:rPr>
          <w:rFonts w:hint="eastAsia"/>
          <w:color w:val="000000"/>
        </w:rPr>
        <w:t>（備考）１　証明書は、</w:t>
      </w:r>
      <w:r w:rsidR="006B2C4A">
        <w:rPr>
          <w:rFonts w:hint="eastAsia"/>
          <w:color w:val="000000"/>
        </w:rPr>
        <w:t>保安機関</w:t>
      </w:r>
      <w:r>
        <w:rPr>
          <w:rFonts w:hint="eastAsia"/>
          <w:color w:val="000000"/>
        </w:rPr>
        <w:t>の地位を承継する者として選定された者以外の相続人全員</w:t>
      </w:r>
      <w:r w:rsidR="006B2C4A">
        <w:rPr>
          <w:rFonts w:hint="eastAsia"/>
          <w:color w:val="000000"/>
        </w:rPr>
        <w:tab/>
        <w:t xml:space="preserve">　　</w:t>
      </w:r>
      <w:r>
        <w:rPr>
          <w:rFonts w:hint="eastAsia"/>
          <w:color w:val="000000"/>
        </w:rPr>
        <w:t>が記名押印すること。</w:t>
      </w:r>
    </w:p>
    <w:p w:rsidR="00EE36CA" w:rsidRDefault="00EE36CA">
      <w:r>
        <w:rPr>
          <w:rFonts w:hint="eastAsia"/>
          <w:color w:val="000000"/>
        </w:rPr>
        <w:t xml:space="preserve">　　　　２　×印の項は記載しないこと。</w:t>
      </w:r>
    </w:p>
    <w:sectPr w:rsidR="00EE36CA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A"/>
    <w:rsid w:val="00287650"/>
    <w:rsid w:val="004D3F17"/>
    <w:rsid w:val="006B2C4A"/>
    <w:rsid w:val="00AC44FD"/>
    <w:rsid w:val="00D375D2"/>
    <w:rsid w:val="00E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79CB8E-2702-4431-984C-38FF5283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埼玉県庁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creator>埼玉県庁</dc:creator>
  <cp:lastModifiedBy>小堀絵理</cp:lastModifiedBy>
  <cp:revision>2</cp:revision>
  <dcterms:created xsi:type="dcterms:W3CDTF">2020-11-26T09:51:00Z</dcterms:created>
  <dcterms:modified xsi:type="dcterms:W3CDTF">2020-11-26T09:51:00Z</dcterms:modified>
</cp:coreProperties>
</file>