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458" w:rsidRPr="00D11857" w:rsidRDefault="00EA3458" w:rsidP="00BA7322">
      <w:pPr>
        <w:pStyle w:val="1"/>
        <w:rPr>
          <w:rFonts w:hAnsi="ＭＳ 明朝"/>
          <w:spacing w:val="6"/>
          <w:kern w:val="0"/>
        </w:rPr>
      </w:pPr>
      <w:r w:rsidRPr="00D11857">
        <w:rPr>
          <w:rFonts w:hAnsi="ＭＳ 明朝" w:hint="eastAsia"/>
          <w:spacing w:val="6"/>
          <w:kern w:val="0"/>
        </w:rPr>
        <w:t>様式９号</w:t>
      </w:r>
    </w:p>
    <w:p w:rsidR="00EA3458" w:rsidRPr="00F30096" w:rsidRDefault="00EA3458" w:rsidP="00A42BF5">
      <w:pPr>
        <w:suppressAutoHyphens/>
        <w:autoSpaceDE w:val="0"/>
        <w:autoSpaceDN w:val="0"/>
        <w:spacing w:line="400" w:lineRule="exact"/>
        <w:jc w:val="center"/>
        <w:textAlignment w:val="baseline"/>
        <w:rPr>
          <w:rFonts w:ascii="ＭＳ 明朝" w:eastAsia="ＭＳ 明朝" w:hAnsi="ＭＳ 明朝"/>
          <w:spacing w:val="6"/>
          <w:kern w:val="0"/>
          <w:sz w:val="34"/>
          <w:szCs w:val="34"/>
        </w:rPr>
      </w:pPr>
      <w:r w:rsidRPr="00F30096">
        <w:rPr>
          <w:rFonts w:ascii="ＭＳ 明朝" w:eastAsia="ＭＳ 明朝" w:hAnsi="ＭＳ 明朝" w:hint="eastAsia"/>
          <w:sz w:val="34"/>
          <w:szCs w:val="34"/>
        </w:rPr>
        <w:t>残置森林等保全管理確約書</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p w:rsidR="00EA3458" w:rsidRPr="00F30096" w:rsidRDefault="00EA3458" w:rsidP="003B1291">
      <w:pPr>
        <w:suppressAutoHyphens/>
        <w:autoSpaceDE w:val="0"/>
        <w:autoSpaceDN w:val="0"/>
        <w:spacing w:line="360" w:lineRule="exact"/>
        <w:ind w:firstLineChars="2300" w:firstLine="5106"/>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 xml:space="preserve">　　　年　　月　　日</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(宛先)</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cs="ＭＳ 明朝" w:hint="eastAsia"/>
          <w:kern w:val="0"/>
        </w:rPr>
        <w:t xml:space="preserve">　埼　玉　県　知　事</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p w:rsidR="00EA3458" w:rsidRPr="00F30096" w:rsidRDefault="00EA3458" w:rsidP="003B1291">
      <w:pPr>
        <w:suppressAutoHyphens/>
        <w:autoSpaceDE w:val="0"/>
        <w:autoSpaceDN w:val="0"/>
        <w:spacing w:line="360" w:lineRule="exact"/>
        <w:ind w:firstLineChars="1700" w:firstLine="3774"/>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(事業者)</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cs="ＭＳ 明朝"/>
          <w:kern w:val="0"/>
        </w:rPr>
        <w:t xml:space="preserve">      </w:t>
      </w:r>
      <w:r w:rsidRPr="00F30096">
        <w:rPr>
          <w:rFonts w:ascii="ＭＳ 明朝" w:eastAsia="ＭＳ 明朝" w:hAnsi="ＭＳ 明朝" w:cs="ＭＳ 明朝" w:hint="eastAsia"/>
          <w:kern w:val="0"/>
        </w:rPr>
        <w:t xml:space="preserve">　　　　　　　　　　　　　　　　住　所　</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cs="ＭＳ 明朝"/>
          <w:kern w:val="0"/>
        </w:rPr>
        <w:t xml:space="preserve">    </w:t>
      </w:r>
      <w:r w:rsidRPr="00F30096">
        <w:rPr>
          <w:rFonts w:ascii="ＭＳ 明朝" w:eastAsia="ＭＳ 明朝" w:hAnsi="ＭＳ 明朝" w:cs="ＭＳ 明朝" w:hint="eastAsia"/>
          <w:kern w:val="0"/>
        </w:rPr>
        <w:t xml:space="preserve">　　　　　　　　　　　　　　　　　氏　名　</w:t>
      </w:r>
    </w:p>
    <w:p w:rsidR="00EA3458" w:rsidRPr="00F30096" w:rsidRDefault="00EA3458" w:rsidP="003B1291">
      <w:pPr>
        <w:suppressAutoHyphens/>
        <w:autoSpaceDE w:val="0"/>
        <w:autoSpaceDN w:val="0"/>
        <w:spacing w:line="360" w:lineRule="exact"/>
        <w:ind w:firstLineChars="2900" w:firstLine="5800"/>
        <w:jc w:val="left"/>
        <w:textAlignment w:val="baseline"/>
        <w:rPr>
          <w:rFonts w:ascii="ＭＳ 明朝" w:eastAsia="ＭＳ 明朝" w:hAnsi="ＭＳ 明朝" w:cs="ＭＳ 明朝"/>
          <w:kern w:val="0"/>
          <w:sz w:val="20"/>
          <w:szCs w:val="20"/>
        </w:rPr>
      </w:pPr>
      <w:r w:rsidRPr="00F3009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5659945</wp:posOffset>
                </wp:positionH>
                <wp:positionV relativeFrom="paragraph">
                  <wp:posOffset>67310</wp:posOffset>
                </wp:positionV>
                <wp:extent cx="90805" cy="404495"/>
                <wp:effectExtent l="0" t="0" r="23495" b="1460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4495"/>
                        </a:xfrm>
                        <a:prstGeom prst="rightBracket">
                          <a:avLst>
                            <a:gd name="adj" fmla="val 371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A9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 o:spid="_x0000_s1026" type="#_x0000_t86" style="position:absolute;left:0;text-align:left;margin-left:445.65pt;margin-top:5.3pt;width:7.1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KndgIAAAg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" strokeweight=".5pt">
                <v:textbox inset="5.85pt,.7pt,5.85pt,.7pt"/>
              </v:shape>
            </w:pict>
          </mc:Fallback>
        </mc:AlternateContent>
      </w:r>
      <w:r w:rsidRPr="00F3009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3528060</wp:posOffset>
                </wp:positionH>
                <wp:positionV relativeFrom="paragraph">
                  <wp:posOffset>67310</wp:posOffset>
                </wp:positionV>
                <wp:extent cx="95250" cy="404495"/>
                <wp:effectExtent l="13335" t="10160" r="5715" b="1397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4495"/>
                        </a:xfrm>
                        <a:prstGeom prst="leftBracket">
                          <a:avLst>
                            <a:gd name="adj" fmla="val 353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7D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 o:spid="_x0000_s1026" type="#_x0000_t85" style="position:absolute;left:0;text-align:left;margin-left:277.8pt;margin-top:5.3pt;width:7.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" strokeweight=".5pt">
                <v:textbox inset="5.85pt,.7pt,5.85pt,.7pt"/>
              </v:shape>
            </w:pict>
          </mc:Fallback>
        </mc:AlternateContent>
      </w:r>
      <w:r w:rsidRPr="00F30096">
        <w:rPr>
          <w:rFonts w:ascii="ＭＳ 明朝" w:eastAsia="ＭＳ 明朝" w:hAnsi="ＭＳ 明朝" w:cs="ＭＳ 明朝" w:hint="eastAsia"/>
          <w:kern w:val="0"/>
          <w:sz w:val="20"/>
          <w:szCs w:val="20"/>
        </w:rPr>
        <w:t>法人にあっては、主たる事務所の</w:t>
      </w:r>
    </w:p>
    <w:p w:rsidR="00EA3458" w:rsidRPr="00F30096" w:rsidRDefault="00EA3458" w:rsidP="008057ED">
      <w:pPr>
        <w:suppressAutoHyphens/>
        <w:autoSpaceDE w:val="0"/>
        <w:autoSpaceDN w:val="0"/>
        <w:spacing w:line="360" w:lineRule="exact"/>
        <w:ind w:firstLineChars="2900" w:firstLine="5800"/>
        <w:jc w:val="left"/>
        <w:textAlignment w:val="baseline"/>
        <w:rPr>
          <w:rFonts w:ascii="ＭＳ 明朝" w:eastAsia="ＭＳ 明朝" w:hAnsi="ＭＳ 明朝"/>
          <w:spacing w:val="6"/>
          <w:kern w:val="0"/>
          <w:sz w:val="20"/>
          <w:szCs w:val="20"/>
        </w:rPr>
      </w:pPr>
      <w:r w:rsidRPr="00F30096">
        <w:rPr>
          <w:rFonts w:ascii="ＭＳ 明朝" w:eastAsia="ＭＳ 明朝" w:hAnsi="ＭＳ 明朝" w:cs="ＭＳ 明朝"/>
          <w:kern w:val="0"/>
          <w:sz w:val="20"/>
          <w:szCs w:val="20"/>
        </w:rPr>
        <w:t>所在地、</w:t>
      </w:r>
      <w:r w:rsidRPr="00F30096">
        <w:rPr>
          <w:rFonts w:ascii="ＭＳ 明朝" w:eastAsia="ＭＳ 明朝" w:hAnsi="ＭＳ 明朝" w:cs="ＭＳ 明朝" w:hint="eastAsia"/>
          <w:kern w:val="0"/>
          <w:sz w:val="20"/>
          <w:szCs w:val="20"/>
        </w:rPr>
        <w:t>名称</w:t>
      </w:r>
      <w:r w:rsidRPr="00CB68D4">
        <w:rPr>
          <w:rFonts w:ascii="ＭＳ 明朝" w:eastAsia="ＭＳ 明朝" w:hAnsi="ＭＳ 明朝" w:cs="ＭＳ 明朝" w:hint="eastAsia"/>
          <w:spacing w:val="14"/>
          <w:kern w:val="0"/>
          <w:sz w:val="20"/>
          <w:szCs w:val="20"/>
          <w:fitText w:val="1800" w:id="-1540587520"/>
        </w:rPr>
        <w:t>及び代表者の氏</w:t>
      </w:r>
      <w:r w:rsidRPr="00CB68D4">
        <w:rPr>
          <w:rFonts w:ascii="ＭＳ 明朝" w:eastAsia="ＭＳ 明朝" w:hAnsi="ＭＳ 明朝" w:cs="ＭＳ 明朝" w:hint="eastAsia"/>
          <w:spacing w:val="2"/>
          <w:kern w:val="0"/>
          <w:sz w:val="20"/>
          <w:szCs w:val="20"/>
          <w:fitText w:val="1800" w:id="-1540587520"/>
        </w:rPr>
        <w:t>名</w:t>
      </w:r>
    </w:p>
    <w:p w:rsidR="00EA3458" w:rsidRPr="008057ED"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bookmarkStart w:id="0" w:name="_GoBack"/>
      <w:bookmarkEnd w:id="0"/>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 xml:space="preserve">　残置する森林等の保全管理に係る下記事項について確約します。</w:t>
      </w:r>
    </w:p>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p w:rsidR="00EA3458" w:rsidRPr="00F30096" w:rsidRDefault="00EA3458" w:rsidP="00BA7142">
      <w:pPr>
        <w:suppressAutoHyphens/>
        <w:autoSpaceDE w:val="0"/>
        <w:autoSpaceDN w:val="0"/>
        <w:spacing w:line="360" w:lineRule="exact"/>
        <w:jc w:val="center"/>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記</w:t>
      </w:r>
    </w:p>
    <w:p w:rsidR="00EA3458" w:rsidRPr="00F30096" w:rsidRDefault="00EA3458" w:rsidP="007227DD">
      <w:pPr>
        <w:suppressAutoHyphens/>
        <w:autoSpaceDE w:val="0"/>
        <w:autoSpaceDN w:val="0"/>
        <w:spacing w:line="360" w:lineRule="exact"/>
        <w:ind w:left="222" w:rightChars="200" w:right="420" w:hangingChars="100" w:hanging="222"/>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１　下表に掲げる残置し又は造成した森林又は緑地（以下「残置森林等」という。）については、林地開発許可申請書に添付した緑化計画書の（３）に記載した維持管理方法により保全を行います。</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8"/>
        <w:gridCol w:w="2126"/>
        <w:gridCol w:w="2561"/>
      </w:tblGrid>
      <w:tr w:rsidR="00EA3458" w:rsidRPr="00F30096" w:rsidTr="00BA7142">
        <w:trPr>
          <w:trHeight w:val="201"/>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center"/>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残置森林等の所在場所</w:t>
            </w: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center"/>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所有者</w:t>
            </w: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center"/>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面積</w:t>
            </w:r>
          </w:p>
        </w:tc>
      </w:tr>
      <w:tr w:rsidR="00EA3458" w:rsidRPr="00F30096" w:rsidTr="00BA7142">
        <w:trPr>
          <w:trHeight w:val="150"/>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 xml:space="preserve">　　　　　　　　ha</w:t>
            </w:r>
          </w:p>
        </w:tc>
      </w:tr>
      <w:tr w:rsidR="00EA3458" w:rsidRPr="00F30096" w:rsidTr="00BA7142">
        <w:trPr>
          <w:trHeight w:val="111"/>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BA7142">
        <w:trPr>
          <w:trHeight w:val="247"/>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BA7142">
        <w:trPr>
          <w:trHeight w:val="253"/>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BA7142">
        <w:trPr>
          <w:trHeight w:val="274"/>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BA7142">
        <w:trPr>
          <w:trHeight w:val="270"/>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BA7142">
        <w:trPr>
          <w:trHeight w:val="164"/>
        </w:trPr>
        <w:tc>
          <w:tcPr>
            <w:tcW w:w="4208"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r w:rsidR="00EA3458" w:rsidRPr="00F30096" w:rsidTr="009F1C8B">
        <w:trPr>
          <w:trHeight w:val="235"/>
        </w:trPr>
        <w:tc>
          <w:tcPr>
            <w:tcW w:w="6334" w:type="dxa"/>
            <w:gridSpan w:val="2"/>
            <w:tcBorders>
              <w:top w:val="single" w:sz="4" w:space="0" w:color="auto"/>
              <w:left w:val="single" w:sz="4" w:space="0" w:color="auto"/>
              <w:bottom w:val="single" w:sz="4" w:space="0" w:color="auto"/>
              <w:right w:val="single" w:sz="4" w:space="0" w:color="auto"/>
            </w:tcBorders>
          </w:tcPr>
          <w:p w:rsidR="00EA3458" w:rsidRPr="00F30096" w:rsidRDefault="00EA3458" w:rsidP="009F1C8B">
            <w:pPr>
              <w:suppressAutoHyphens/>
              <w:autoSpaceDE w:val="0"/>
              <w:autoSpaceDN w:val="0"/>
              <w:spacing w:line="360" w:lineRule="exact"/>
              <w:jc w:val="center"/>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計</w:t>
            </w:r>
          </w:p>
        </w:tc>
        <w:tc>
          <w:tcPr>
            <w:tcW w:w="2561" w:type="dxa"/>
            <w:tcBorders>
              <w:top w:val="single" w:sz="4" w:space="0" w:color="auto"/>
              <w:left w:val="single" w:sz="4" w:space="0" w:color="auto"/>
              <w:bottom w:val="single" w:sz="4" w:space="0" w:color="auto"/>
              <w:right w:val="single" w:sz="4" w:space="0" w:color="auto"/>
            </w:tcBorders>
          </w:tcPr>
          <w:p w:rsidR="00EA3458" w:rsidRPr="00F30096" w:rsidRDefault="00EA3458" w:rsidP="00BA7142">
            <w:pPr>
              <w:suppressAutoHyphens/>
              <w:autoSpaceDE w:val="0"/>
              <w:autoSpaceDN w:val="0"/>
              <w:spacing w:line="360" w:lineRule="exact"/>
              <w:jc w:val="left"/>
              <w:textAlignment w:val="baseline"/>
              <w:rPr>
                <w:rFonts w:ascii="ＭＳ 明朝" w:eastAsia="ＭＳ 明朝" w:hAnsi="ＭＳ 明朝"/>
                <w:spacing w:val="6"/>
                <w:kern w:val="0"/>
              </w:rPr>
            </w:pPr>
          </w:p>
        </w:tc>
      </w:tr>
    </w:tbl>
    <w:p w:rsidR="00EA3458" w:rsidRPr="00F30096" w:rsidRDefault="00EA3458" w:rsidP="008A774B">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２　残置森林等が森林法第５条に規定する地域森林計画の対象となっている</w:t>
      </w:r>
    </w:p>
    <w:p w:rsidR="00EA3458" w:rsidRPr="00F30096" w:rsidRDefault="00EA3458" w:rsidP="003B1291">
      <w:pPr>
        <w:suppressAutoHyphens/>
        <w:autoSpaceDE w:val="0"/>
        <w:autoSpaceDN w:val="0"/>
        <w:spacing w:line="360" w:lineRule="exact"/>
        <w:ind w:firstLineChars="100" w:firstLine="222"/>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場合は、その計画に適合する施業を行います。</w:t>
      </w:r>
    </w:p>
    <w:p w:rsidR="00EA3458" w:rsidRPr="00F30096" w:rsidRDefault="00EA3458" w:rsidP="008A774B">
      <w:pPr>
        <w:suppressAutoHyphens/>
        <w:autoSpaceDE w:val="0"/>
        <w:autoSpaceDN w:val="0"/>
        <w:spacing w:line="36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３　地域森林計画の対象となっている残置森林等において立木を伐採する場</w:t>
      </w:r>
    </w:p>
    <w:p w:rsidR="00EA3458" w:rsidRPr="00F30096" w:rsidRDefault="00EA3458" w:rsidP="003B1291">
      <w:pPr>
        <w:suppressAutoHyphens/>
        <w:autoSpaceDE w:val="0"/>
        <w:autoSpaceDN w:val="0"/>
        <w:spacing w:line="360" w:lineRule="exact"/>
        <w:ind w:firstLineChars="100" w:firstLine="222"/>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合は、森林法第１０条の８第１項の規定による伐採及び伐採後の造林の届</w:t>
      </w:r>
    </w:p>
    <w:p w:rsidR="00EA3458" w:rsidRPr="00F30096" w:rsidRDefault="00EA3458" w:rsidP="003B1291">
      <w:pPr>
        <w:suppressAutoHyphens/>
        <w:autoSpaceDE w:val="0"/>
        <w:autoSpaceDN w:val="0"/>
        <w:spacing w:line="360" w:lineRule="exact"/>
        <w:ind w:firstLineChars="100" w:firstLine="222"/>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出書を提出する前に、知事と協議します。</w:t>
      </w:r>
    </w:p>
    <w:p w:rsidR="00EA3458" w:rsidRPr="00F30096" w:rsidRDefault="00EA3458" w:rsidP="00BA7142">
      <w:pPr>
        <w:suppressAutoHyphens/>
        <w:autoSpaceDE w:val="0"/>
        <w:autoSpaceDN w:val="0"/>
        <w:spacing w:line="400" w:lineRule="exact"/>
        <w:jc w:val="left"/>
        <w:textAlignment w:val="baseline"/>
        <w:rPr>
          <w:rFonts w:ascii="ＭＳ 明朝" w:eastAsia="ＭＳ 明朝" w:hAnsi="ＭＳ 明朝"/>
          <w:spacing w:val="6"/>
          <w:kern w:val="0"/>
        </w:rPr>
      </w:pPr>
    </w:p>
    <w:p w:rsidR="00EA3458" w:rsidRPr="00F30096" w:rsidRDefault="00EA3458" w:rsidP="00BA7142">
      <w:pPr>
        <w:suppressAutoHyphens/>
        <w:autoSpaceDE w:val="0"/>
        <w:autoSpaceDN w:val="0"/>
        <w:spacing w:line="400" w:lineRule="exact"/>
        <w:jc w:val="left"/>
        <w:textAlignment w:val="baseline"/>
        <w:rPr>
          <w:rFonts w:ascii="ＭＳ 明朝" w:eastAsia="ＭＳ 明朝" w:hAnsi="ＭＳ 明朝"/>
          <w:spacing w:val="6"/>
          <w:kern w:val="0"/>
        </w:rPr>
      </w:pPr>
      <w:r w:rsidRPr="00F30096">
        <w:rPr>
          <w:rFonts w:ascii="ＭＳ 明朝" w:eastAsia="ＭＳ 明朝" w:hAnsi="ＭＳ 明朝" w:hint="eastAsia"/>
          <w:spacing w:val="6"/>
          <w:kern w:val="0"/>
        </w:rPr>
        <w:t>注意事項</w:t>
      </w:r>
    </w:p>
    <w:p w:rsidR="00654EED" w:rsidRDefault="00EA3458" w:rsidP="00654EED">
      <w:pPr>
        <w:suppressAutoHyphens/>
        <w:autoSpaceDE w:val="0"/>
        <w:autoSpaceDN w:val="0"/>
        <w:spacing w:line="400" w:lineRule="exact"/>
        <w:jc w:val="left"/>
        <w:textAlignment w:val="baseline"/>
        <w:rPr>
          <w:rFonts w:hAnsi="ＭＳ 明朝" w:cs="ＭＳ 明朝"/>
          <w:kern w:val="0"/>
          <w:sz w:val="22"/>
        </w:rPr>
      </w:pPr>
      <w:r w:rsidRPr="00F30096">
        <w:rPr>
          <w:rFonts w:ascii="ＭＳ 明朝" w:eastAsia="ＭＳ 明朝" w:hAnsi="ＭＳ 明朝" w:cs="ＭＳ 明朝" w:hint="eastAsia"/>
          <w:kern w:val="0"/>
          <w:sz w:val="22"/>
        </w:rPr>
        <w:t xml:space="preserve">　面積は、実測とし、ヘクタールを単位として小数第４位まで記載すること。</w:t>
      </w:r>
    </w:p>
    <w:p w:rsidR="001B0FBC" w:rsidRPr="00654EED" w:rsidRDefault="001B0FBC"/>
    <w:sectPr w:rsidR="001B0FBC" w:rsidRPr="00654EED" w:rsidSect="00654EED">
      <w:type w:val="continuous"/>
      <w:pgSz w:w="11906" w:h="16838" w:code="9"/>
      <w:pgMar w:top="1418" w:right="1134" w:bottom="1134" w:left="1134" w:header="851" w:footer="284" w:gutter="0"/>
      <w:pgNumType w:fmt="numberInDash" w:start="30"/>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ED" w:rsidRDefault="00654EED" w:rsidP="00654EED">
      <w:r>
        <w:separator/>
      </w:r>
    </w:p>
  </w:endnote>
  <w:endnote w:type="continuationSeparator" w:id="0">
    <w:p w:rsidR="00654EED" w:rsidRDefault="00654EED" w:rsidP="0065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ED" w:rsidRDefault="00654EED" w:rsidP="00654EED">
      <w:r>
        <w:separator/>
      </w:r>
    </w:p>
  </w:footnote>
  <w:footnote w:type="continuationSeparator" w:id="0">
    <w:p w:rsidR="00654EED" w:rsidRDefault="00654EED" w:rsidP="0065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58"/>
    <w:rsid w:val="001B0FBC"/>
    <w:rsid w:val="00654EED"/>
    <w:rsid w:val="008057ED"/>
    <w:rsid w:val="00CB68D4"/>
    <w:rsid w:val="00EA3458"/>
    <w:rsid w:val="00F3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EA3458"/>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A3458"/>
    <w:rPr>
      <w:rFonts w:ascii="Arial" w:eastAsia="ＭＳ ゴシック" w:hAnsi="Arial" w:cs="Times New Roman"/>
      <w:sz w:val="24"/>
      <w:szCs w:val="24"/>
    </w:rPr>
  </w:style>
  <w:style w:type="paragraph" w:styleId="a3">
    <w:name w:val="header"/>
    <w:basedOn w:val="a"/>
    <w:link w:val="a4"/>
    <w:uiPriority w:val="99"/>
    <w:unhideWhenUsed/>
    <w:rsid w:val="00654EED"/>
    <w:pPr>
      <w:tabs>
        <w:tab w:val="center" w:pos="4252"/>
        <w:tab w:val="right" w:pos="8504"/>
      </w:tabs>
      <w:snapToGrid w:val="0"/>
    </w:pPr>
  </w:style>
  <w:style w:type="character" w:customStyle="1" w:styleId="a4">
    <w:name w:val="ヘッダー (文字)"/>
    <w:basedOn w:val="a0"/>
    <w:link w:val="a3"/>
    <w:uiPriority w:val="99"/>
    <w:rsid w:val="00654EED"/>
  </w:style>
  <w:style w:type="paragraph" w:styleId="a5">
    <w:name w:val="footer"/>
    <w:basedOn w:val="a"/>
    <w:link w:val="a6"/>
    <w:uiPriority w:val="99"/>
    <w:unhideWhenUsed/>
    <w:rsid w:val="00654EED"/>
    <w:pPr>
      <w:tabs>
        <w:tab w:val="center" w:pos="4252"/>
        <w:tab w:val="right" w:pos="8504"/>
      </w:tabs>
      <w:snapToGrid w:val="0"/>
    </w:pPr>
  </w:style>
  <w:style w:type="character" w:customStyle="1" w:styleId="a6">
    <w:name w:val="フッター (文字)"/>
    <w:basedOn w:val="a0"/>
    <w:link w:val="a5"/>
    <w:uiPriority w:val="99"/>
    <w:rsid w:val="0065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Company>埼玉県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5</cp:revision>
  <dcterms:created xsi:type="dcterms:W3CDTF">2022-03-23T08:18:00Z</dcterms:created>
  <dcterms:modified xsi:type="dcterms:W3CDTF">2022-04-05T09:00:00Z</dcterms:modified>
</cp:coreProperties>
</file>