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B2" w:rsidRPr="00FE70EF" w:rsidRDefault="00E663B2" w:rsidP="00690D58">
      <w:pPr>
        <w:adjustRightInd w:val="0"/>
        <w:snapToGrid w:val="0"/>
        <w:rPr>
          <w:rFonts w:ascii="ＭＳ 明朝" w:eastAsia="ＭＳ 明朝" w:hAnsi="ＭＳ 明朝"/>
          <w:spacing w:val="14"/>
          <w:sz w:val="22"/>
        </w:rPr>
      </w:pPr>
      <w:r w:rsidRPr="00FE70EF">
        <w:rPr>
          <w:rFonts w:ascii="ＭＳ 明朝" w:eastAsia="ＭＳ 明朝" w:hAnsi="ＭＳ 明朝" w:cs="ＭＳ 明朝" w:hint="eastAsia"/>
          <w:sz w:val="22"/>
        </w:rPr>
        <w:t>（土木工事成績評定要領第５条関係）</w:t>
      </w:r>
    </w:p>
    <w:p w:rsidR="00E663B2" w:rsidRDefault="00E663B2" w:rsidP="00690D58">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様式１</w:t>
      </w:r>
      <w:r w:rsidR="00C94CDB">
        <w:rPr>
          <w:rFonts w:ascii="ＭＳ 明朝" w:eastAsia="ＭＳ 明朝" w:hAnsi="ＭＳ 明朝" w:cs="ＭＳ 明朝" w:hint="eastAsia"/>
          <w:sz w:val="22"/>
        </w:rPr>
        <w:t>号</w:t>
      </w:r>
    </w:p>
    <w:p w:rsidR="00E025EB" w:rsidRPr="00FE70EF" w:rsidRDefault="00E025EB" w:rsidP="00690D58">
      <w:pPr>
        <w:adjustRightInd w:val="0"/>
        <w:snapToGrid w:val="0"/>
        <w:rPr>
          <w:rFonts w:ascii="ＭＳ 明朝" w:eastAsia="ＭＳ 明朝" w:hAnsi="ＭＳ 明朝"/>
          <w:spacing w:val="14"/>
          <w:sz w:val="22"/>
        </w:rPr>
      </w:pPr>
    </w:p>
    <w:p w:rsidR="00E663B2" w:rsidRPr="00FE70EF" w:rsidRDefault="00E025EB" w:rsidP="00690D58">
      <w:pPr>
        <w:adjustRightInd w:val="0"/>
        <w:snapToGrid w:val="0"/>
        <w:jc w:val="center"/>
        <w:rPr>
          <w:rFonts w:ascii="ＭＳ 明朝" w:eastAsia="ＭＳ 明朝" w:hAnsi="ＭＳ 明朝"/>
          <w:spacing w:val="14"/>
          <w:sz w:val="28"/>
          <w:szCs w:val="28"/>
        </w:rPr>
      </w:pPr>
      <w:r>
        <w:rPr>
          <w:rFonts w:ascii="ＭＳ 明朝" w:eastAsia="ＭＳ 明朝" w:hAnsi="ＭＳ 明朝" w:cs="ＭＳ 明朝" w:hint="eastAsia"/>
          <w:spacing w:val="2"/>
          <w:sz w:val="28"/>
          <w:szCs w:val="28"/>
        </w:rPr>
        <w:t>創意工夫・社会性等に関する実施状況</w:t>
      </w:r>
    </w:p>
    <w:p w:rsidR="00E663B2" w:rsidRPr="00FE70EF" w:rsidRDefault="00E663B2" w:rsidP="00690D58">
      <w:pPr>
        <w:adjustRightInd w:val="0"/>
        <w:snapToGrid w:val="0"/>
        <w:rPr>
          <w:rFonts w:ascii="ＭＳ 明朝" w:eastAsia="ＭＳ 明朝" w:hAnsi="ＭＳ 明朝"/>
          <w:spacing w:val="14"/>
          <w:sz w:val="22"/>
        </w:rPr>
      </w:pPr>
    </w:p>
    <w:tbl>
      <w:tblPr>
        <w:tblW w:w="917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3118"/>
        <w:gridCol w:w="1134"/>
        <w:gridCol w:w="3565"/>
      </w:tblGrid>
      <w:tr w:rsidR="00FE70EF"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C34A96" w:rsidP="00E025EB">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hint="eastAsia"/>
                <w:sz w:val="22"/>
              </w:rPr>
              <w:t>工 事 名</w:t>
            </w:r>
          </w:p>
        </w:tc>
        <w:tc>
          <w:tcPr>
            <w:tcW w:w="7817" w:type="dxa"/>
            <w:gridSpan w:val="3"/>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E025EB">
            <w:pPr>
              <w:suppressAutoHyphens/>
              <w:kinsoku w:val="0"/>
              <w:autoSpaceDE w:val="0"/>
              <w:autoSpaceDN w:val="0"/>
              <w:adjustRightInd w:val="0"/>
              <w:snapToGrid w:val="0"/>
              <w:rPr>
                <w:rFonts w:ascii="ＭＳ 明朝" w:eastAsia="ＭＳ 明朝" w:hAnsi="ＭＳ 明朝"/>
                <w:sz w:val="22"/>
              </w:rPr>
            </w:pPr>
          </w:p>
        </w:tc>
      </w:tr>
      <w:tr w:rsidR="00E025EB"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cs="ＭＳ 明朝" w:hint="eastAsia"/>
                <w:sz w:val="22"/>
              </w:rPr>
              <w:t>項　　目</w:t>
            </w:r>
          </w:p>
        </w:tc>
        <w:tc>
          <w:tcPr>
            <w:tcW w:w="3118"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評価内容</w:t>
            </w:r>
          </w:p>
        </w:tc>
        <w:tc>
          <w:tcPr>
            <w:tcW w:w="3565" w:type="dxa"/>
            <w:tcBorders>
              <w:top w:val="single" w:sz="4" w:space="0" w:color="000000"/>
              <w:left w:val="single" w:sz="4" w:space="0" w:color="000000"/>
              <w:bottom w:val="single" w:sz="4" w:space="0" w:color="000000"/>
              <w:right w:val="single" w:sz="4" w:space="0" w:color="000000"/>
            </w:tcBorders>
            <w:vAlign w:val="center"/>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p>
        </w:tc>
      </w:tr>
      <w:tr w:rsidR="00FE70EF" w:rsidRPr="00FE70EF" w:rsidTr="00E025EB">
        <w:trPr>
          <w:trHeight w:val="692"/>
        </w:trPr>
        <w:tc>
          <w:tcPr>
            <w:tcW w:w="1360" w:type="dxa"/>
            <w:tcBorders>
              <w:top w:val="single" w:sz="4" w:space="0" w:color="000000"/>
              <w:left w:val="single" w:sz="4" w:space="0" w:color="000000"/>
              <w:bottom w:val="single" w:sz="4" w:space="0" w:color="000000"/>
              <w:right w:val="single" w:sz="4" w:space="0" w:color="000000"/>
            </w:tcBorders>
            <w:vAlign w:val="center"/>
          </w:tcPr>
          <w:p w:rsidR="00E663B2" w:rsidRPr="00FE70EF" w:rsidRDefault="00E025EB" w:rsidP="00E025EB">
            <w:pPr>
              <w:suppressAutoHyphens/>
              <w:kinsoku w:val="0"/>
              <w:autoSpaceDE w:val="0"/>
              <w:autoSpaceDN w:val="0"/>
              <w:adjustRightInd w:val="0"/>
              <w:snapToGrid w:val="0"/>
              <w:jc w:val="center"/>
              <w:rPr>
                <w:rFonts w:ascii="ＭＳ 明朝" w:eastAsia="ＭＳ 明朝" w:hAnsi="ＭＳ 明朝"/>
                <w:sz w:val="22"/>
              </w:rPr>
            </w:pPr>
            <w:r>
              <w:rPr>
                <w:rFonts w:ascii="ＭＳ 明朝" w:eastAsia="ＭＳ 明朝" w:hAnsi="ＭＳ 明朝" w:hint="eastAsia"/>
                <w:sz w:val="22"/>
              </w:rPr>
              <w:t>実施内容</w:t>
            </w:r>
          </w:p>
        </w:tc>
        <w:tc>
          <w:tcPr>
            <w:tcW w:w="7817" w:type="dxa"/>
            <w:gridSpan w:val="3"/>
            <w:tcBorders>
              <w:top w:val="single" w:sz="4" w:space="0" w:color="000000"/>
              <w:left w:val="single" w:sz="4" w:space="0" w:color="000000"/>
              <w:bottom w:val="single" w:sz="4" w:space="0" w:color="000000"/>
              <w:right w:val="single" w:sz="4" w:space="0" w:color="000000"/>
            </w:tcBorders>
            <w:vAlign w:val="center"/>
          </w:tcPr>
          <w:p w:rsidR="00E663B2" w:rsidRPr="00FE70EF" w:rsidRDefault="00E663B2" w:rsidP="00E025EB">
            <w:pPr>
              <w:suppressAutoHyphens/>
              <w:kinsoku w:val="0"/>
              <w:autoSpaceDE w:val="0"/>
              <w:autoSpaceDN w:val="0"/>
              <w:adjustRightInd w:val="0"/>
              <w:snapToGrid w:val="0"/>
              <w:rPr>
                <w:rFonts w:ascii="ＭＳ 明朝" w:eastAsia="ＭＳ 明朝" w:hAnsi="ＭＳ 明朝"/>
                <w:sz w:val="22"/>
              </w:rPr>
            </w:pPr>
          </w:p>
        </w:tc>
      </w:tr>
      <w:tr w:rsidR="00E025EB" w:rsidRPr="00FE70EF" w:rsidTr="00E025EB">
        <w:trPr>
          <w:trHeight w:val="2897"/>
        </w:trPr>
        <w:tc>
          <w:tcPr>
            <w:tcW w:w="9177" w:type="dxa"/>
            <w:gridSpan w:val="4"/>
            <w:tcBorders>
              <w:top w:val="single" w:sz="4" w:space="0" w:color="000000"/>
              <w:left w:val="single" w:sz="4" w:space="0" w:color="000000"/>
              <w:bottom w:val="single" w:sz="4" w:space="0" w:color="000000"/>
              <w:right w:val="single" w:sz="4" w:space="0" w:color="000000"/>
            </w:tcBorders>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r>
              <w:rPr>
                <w:rFonts w:ascii="ＭＳ 明朝" w:eastAsia="ＭＳ 明朝" w:hAnsi="ＭＳ 明朝" w:cs="ＭＳ 明朝" w:hint="eastAsia"/>
                <w:sz w:val="22"/>
              </w:rPr>
              <w:t>（説明）</w:t>
            </w:r>
          </w:p>
        </w:tc>
      </w:tr>
      <w:tr w:rsidR="00E025EB" w:rsidRPr="00FE70EF" w:rsidTr="00E025EB">
        <w:trPr>
          <w:trHeight w:val="7069"/>
        </w:trPr>
        <w:tc>
          <w:tcPr>
            <w:tcW w:w="9177" w:type="dxa"/>
            <w:gridSpan w:val="4"/>
            <w:tcBorders>
              <w:top w:val="single" w:sz="4" w:space="0" w:color="000000"/>
              <w:left w:val="single" w:sz="4" w:space="0" w:color="000000"/>
              <w:bottom w:val="single" w:sz="4" w:space="0" w:color="000000"/>
              <w:right w:val="single" w:sz="4" w:space="0" w:color="000000"/>
            </w:tcBorders>
          </w:tcPr>
          <w:p w:rsidR="00E025EB" w:rsidRPr="00FE70EF" w:rsidRDefault="00E025EB" w:rsidP="00E025EB">
            <w:pPr>
              <w:suppressAutoHyphens/>
              <w:kinsoku w:val="0"/>
              <w:autoSpaceDE w:val="0"/>
              <w:autoSpaceDN w:val="0"/>
              <w:adjustRightInd w:val="0"/>
              <w:snapToGrid w:val="0"/>
              <w:rPr>
                <w:rFonts w:ascii="ＭＳ 明朝" w:eastAsia="ＭＳ 明朝" w:hAnsi="ＭＳ 明朝"/>
                <w:sz w:val="22"/>
              </w:rPr>
            </w:pPr>
            <w:r>
              <w:rPr>
                <w:rFonts w:ascii="ＭＳ 明朝" w:eastAsia="ＭＳ 明朝" w:hAnsi="ＭＳ 明朝" w:hint="eastAsia"/>
                <w:sz w:val="22"/>
              </w:rPr>
              <w:t>（添付図）</w:t>
            </w:r>
          </w:p>
        </w:tc>
      </w:tr>
    </w:tbl>
    <w:p w:rsidR="00291D36" w:rsidRDefault="00E025EB" w:rsidP="00690D58">
      <w:pPr>
        <w:adjustRightInd w:val="0"/>
        <w:snapToGrid w:val="0"/>
        <w:rPr>
          <w:rFonts w:ascii="ＭＳ 明朝" w:eastAsia="ＭＳ 明朝" w:hAnsi="ＭＳ 明朝"/>
          <w:sz w:val="22"/>
        </w:rPr>
      </w:pPr>
      <w:r>
        <w:rPr>
          <w:rFonts w:ascii="ＭＳ 明朝" w:eastAsia="ＭＳ 明朝" w:hAnsi="ＭＳ 明朝" w:hint="eastAsia"/>
          <w:sz w:val="22"/>
        </w:rPr>
        <w:t>説明資料は簡潔に作成するものとし、必要に応じて別葉とする</w:t>
      </w:r>
    </w:p>
    <w:p w:rsidR="00E025EB" w:rsidRDefault="00E025EB" w:rsidP="00E025EB">
      <w:pPr>
        <w:adjustRightInd w:val="0"/>
        <w:snapToGrid w:val="0"/>
        <w:jc w:val="right"/>
        <w:rPr>
          <w:rFonts w:ascii="ＭＳ 明朝" w:eastAsia="ＭＳ 明朝" w:hAnsi="ＭＳ 明朝"/>
          <w:sz w:val="22"/>
        </w:rPr>
      </w:pPr>
      <w:r>
        <w:rPr>
          <w:rFonts w:ascii="ＭＳ 明朝" w:eastAsia="ＭＳ 明朝" w:hAnsi="ＭＳ 明朝" w:hint="eastAsia"/>
          <w:sz w:val="22"/>
        </w:rPr>
        <w:t>（Ａ４判）</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（標準請負契約約款第３１条関係）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様式２</w:t>
      </w:r>
      <w:r>
        <w:rPr>
          <w:rFonts w:ascii="ＭＳ 明朝" w:eastAsia="ＭＳ 明朝" w:hAnsi="ＭＳ 明朝" w:cs="ＭＳ 明朝" w:hint="eastAsia"/>
          <w:sz w:val="22"/>
        </w:rPr>
        <w:t>号</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工事完成検査結果及び工事成績評定結果について（通知）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下記工事は、完成検査の結果合格したので、埼玉県建設工事標準請負契約約款第３１条第２項の規定により通知します。</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埼玉県土木工事成績評定要領第７条第１項の規定により工事成績評定結果を併せて通知します。なお、この結果に疑問がある場合は、この通知を受けた日から１４日（閉庁日を含む）以内に書面により説明を求めることができ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平成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E13974"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Default="002F6E35" w:rsidP="002F6E35">
      <w:pPr>
        <w:adjustRightInd w:val="0"/>
        <w:snapToGrid w:val="0"/>
        <w:jc w:val="left"/>
        <w:rPr>
          <w:rFonts w:ascii="ＭＳ 明朝" w:eastAsia="ＭＳ 明朝" w:hAnsi="ＭＳ 明朝"/>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（標準請負契約約款第３１条関係）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（土木工事成績評定要領第７条関係）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様式３</w:t>
      </w:r>
      <w:r>
        <w:rPr>
          <w:rFonts w:ascii="ＭＳ 明朝" w:eastAsia="ＭＳ 明朝" w:hAnsi="ＭＳ 明朝" w:cs="ＭＳ 明朝" w:hint="eastAsia"/>
          <w:sz w:val="22"/>
        </w:rPr>
        <w:t>号</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2F6E35" w:rsidP="002F6E35">
      <w:pPr>
        <w:adjustRightInd w:val="0"/>
        <w:snapToGrid w:val="0"/>
        <w:ind w:right="23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C63038"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工事完成検査結果及び工事暫定成績評定結果について（通知）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下記工事は、完成検査の結果合格したので、埼玉県建設工事標準請負契約約款第３１条第２項の規定により通知します。</w:t>
      </w: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また、下記工事は、法令遵守等に抵触又は抵触している恐れがあり、これに対する措置が工事検査日までに決定していないため、埼玉県土木工事成績評定要領第７条第２項の規定により工事暫定成績評定結果を併せて通知します。なお、この結果に疑問がある場合は、この通知を受けた日から１４日（閉庁日を含む）以内に書面により説明を求めることができます。</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この通知後、</w:t>
      </w:r>
      <w:r w:rsidRPr="00FE70EF">
        <w:rPr>
          <w:rFonts w:ascii="ＭＳ 明朝" w:eastAsia="ＭＳ 明朝" w:hAnsi="ＭＳ 明朝" w:hint="eastAsia"/>
          <w:kern w:val="0"/>
          <w:sz w:val="22"/>
        </w:rPr>
        <w:t>法令遵守等の措置が決定し、</w:t>
      </w:r>
      <w:r w:rsidRPr="00FE70EF">
        <w:rPr>
          <w:rFonts w:ascii="ＭＳ 明朝" w:eastAsia="ＭＳ 明朝" w:hAnsi="ＭＳ 明朝" w:cs="ＭＳ 明朝" w:hint="eastAsia"/>
          <w:sz w:val="22"/>
        </w:rPr>
        <w:t>埼玉県土木工事成績評定要領第１１条第２項の規定により成績評定結果が確定した</w:t>
      </w:r>
      <w:r w:rsidRPr="00FE70EF">
        <w:rPr>
          <w:rFonts w:ascii="ＭＳ 明朝" w:eastAsia="ＭＳ 明朝" w:hAnsi="ＭＳ 明朝" w:hint="eastAsia"/>
          <w:kern w:val="0"/>
          <w:sz w:val="22"/>
        </w:rPr>
        <w:t>場合には、この通知による評定結果は無効となります。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平成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0E6FD5"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（土木工事成績評定要領第８条関係）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４号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（あて先）</w:t>
      </w:r>
    </w:p>
    <w:p w:rsidR="002F6E35" w:rsidRPr="00FE70EF" w:rsidRDefault="002F6E35" w:rsidP="002F6E35">
      <w:pPr>
        <w:adjustRightInd w:val="0"/>
        <w:snapToGrid w:val="0"/>
        <w:ind w:firstLineChars="300" w:firstLine="652"/>
        <w:rPr>
          <w:rFonts w:ascii="ＭＳ 明朝" w:eastAsia="ＭＳ 明朝" w:hAnsi="ＭＳ 明朝"/>
          <w:spacing w:val="2"/>
          <w:sz w:val="22"/>
        </w:rPr>
      </w:pPr>
      <w:r w:rsidRPr="00FE70EF">
        <w:rPr>
          <w:rFonts w:ascii="ＭＳ 明朝" w:eastAsia="ＭＳ 明朝" w:hAnsi="ＭＳ 明朝" w:hint="eastAsia"/>
          <w:spacing w:val="2"/>
          <w:sz w:val="22"/>
        </w:rPr>
        <w:t>発注者</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受注者　　　　　　　　　　　　　印</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工事成績評定結果に関する説明請求について（照会）</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ind w:firstLineChars="100" w:firstLine="213"/>
        <w:rPr>
          <w:rFonts w:ascii="ＭＳ 明朝" w:eastAsia="ＭＳ 明朝" w:hAnsi="ＭＳ 明朝"/>
          <w:spacing w:val="2"/>
          <w:sz w:val="22"/>
        </w:rPr>
      </w:pPr>
      <w:r w:rsidRPr="00FE70EF">
        <w:rPr>
          <w:rFonts w:ascii="ＭＳ 明朝" w:eastAsia="ＭＳ 明朝" w:hAnsi="ＭＳ 明朝" w:cs="ＭＳ 明朝" w:hint="eastAsia"/>
          <w:sz w:val="22"/>
        </w:rPr>
        <w:t>下記の工事の成績評定結果について、疑問があるので説明を請求します。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１　工事名</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２　工事場所</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　評定に疑問のある項目・細別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４　説明を請求する理由</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（土木工事成績評定要領第８条関係）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５号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7108E7"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工事成績評定結果に関する説明請求について（回答）</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 xml:space="preserve">　平成　　年　　月　　日付で貴社から説明を求められました評定内容について下記のとおり回答します。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１　工事名</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２　工事場所</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３　疑問に対する回答</w:t>
      </w:r>
    </w:p>
    <w:p w:rsidR="002F6E35" w:rsidRPr="00FE70EF" w:rsidRDefault="002F6E35" w:rsidP="002F6E35">
      <w:pPr>
        <w:adjustRightInd w:val="0"/>
        <w:snapToGrid w:val="0"/>
        <w:rPr>
          <w:rFonts w:ascii="ＭＳ 明朝" w:eastAsia="ＭＳ 明朝" w:hAnsi="ＭＳ 明朝" w:cs="ＭＳ 明朝"/>
          <w:sz w:val="22"/>
        </w:rPr>
      </w:pPr>
    </w:p>
    <w:p w:rsidR="002F6E35" w:rsidRPr="00FE70EF" w:rsidRDefault="002F6E35" w:rsidP="002F6E35">
      <w:pPr>
        <w:widowControl/>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widowControl/>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（土木工事成績評定要領第１０条関係）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６号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084A2B"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工事成績評定結果の修正について（通知）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下記の工事成績評定結果について、修正を行ったので、埼玉県土木工事成績評定要領第１０条第２項の規定により通知します。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平成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／１００　　　点</w:t>
            </w:r>
          </w:p>
        </w:tc>
      </w:tr>
    </w:tbl>
    <w:p w:rsidR="002F6E35" w:rsidRPr="00FE70EF"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Pr="00FE70EF" w:rsidRDefault="002F6E35" w:rsidP="002F6E35">
      <w:pPr>
        <w:widowControl/>
        <w:adjustRightInd w:val="0"/>
        <w:snapToGrid w:val="0"/>
        <w:rPr>
          <w:rFonts w:ascii="ＭＳ 明朝" w:eastAsia="ＭＳ 明朝" w:hAnsi="ＭＳ 明朝"/>
          <w:sz w:val="22"/>
        </w:rPr>
      </w:pP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lastRenderedPageBreak/>
        <w:t>（土木工事成績評定要領第１１条関係）</w:t>
      </w: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７号</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第　　　　　　号　</w:t>
      </w:r>
    </w:p>
    <w:p w:rsidR="002F6E35" w:rsidRPr="00FE70EF" w:rsidRDefault="002F6E35" w:rsidP="002F6E35">
      <w:pPr>
        <w:adjustRightInd w:val="0"/>
        <w:snapToGrid w:val="0"/>
        <w:ind w:right="213"/>
        <w:jc w:val="right"/>
        <w:rPr>
          <w:rFonts w:ascii="ＭＳ 明朝" w:eastAsia="ＭＳ 明朝" w:hAnsi="ＭＳ 明朝"/>
          <w:spacing w:val="2"/>
          <w:sz w:val="22"/>
        </w:rPr>
      </w:pPr>
      <w:r w:rsidRPr="00FE70EF">
        <w:rPr>
          <w:rFonts w:ascii="ＭＳ 明朝" w:eastAsia="ＭＳ 明朝" w:hAnsi="ＭＳ 明朝" w:cs="ＭＳ 明朝" w:hint="eastAsia"/>
          <w:sz w:val="22"/>
        </w:rPr>
        <w:t xml:space="preserve">平成　　年　　月　　日　</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Pr>
          <w:rFonts w:ascii="ＭＳ 明朝" w:eastAsia="ＭＳ 明朝" w:hAnsi="ＭＳ 明朝" w:cs="ＭＳ 明朝" w:hint="eastAsia"/>
          <w:sz w:val="22"/>
        </w:rPr>
        <w:t xml:space="preserve">　　　　　　　　　　</w:t>
      </w:r>
      <w:r w:rsidRPr="00FE70EF">
        <w:rPr>
          <w:rFonts w:ascii="ＭＳ 明朝" w:eastAsia="ＭＳ 明朝" w:hAnsi="ＭＳ 明朝" w:cs="ＭＳ 明朝" w:hint="eastAsia"/>
          <w:sz w:val="22"/>
        </w:rPr>
        <w:t xml:space="preserve">　　　様</w:t>
      </w:r>
    </w:p>
    <w:p w:rsidR="002F6E35"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wordWrap w:val="0"/>
        <w:adjustRightInd w:val="0"/>
        <w:snapToGrid w:val="0"/>
        <w:jc w:val="right"/>
        <w:rPr>
          <w:rFonts w:ascii="ＭＳ 明朝" w:eastAsia="ＭＳ 明朝" w:hAnsi="ＭＳ 明朝"/>
          <w:spacing w:val="2"/>
          <w:sz w:val="22"/>
        </w:rPr>
      </w:pPr>
      <w:r>
        <w:rPr>
          <w:rFonts w:ascii="ＭＳ 明朝" w:eastAsia="ＭＳ 明朝" w:hAnsi="ＭＳ 明朝" w:cs="ＭＳ 明朝" w:hint="eastAsia"/>
          <w:sz w:val="22"/>
        </w:rPr>
        <w:t xml:space="preserve">発注者　　　　　</w:t>
      </w:r>
      <w:r w:rsidRPr="00FE70EF">
        <w:rPr>
          <w:rFonts w:ascii="ＭＳ 明朝" w:eastAsia="ＭＳ 明朝" w:hAnsi="ＭＳ 明朝" w:cs="ＭＳ 明朝" w:hint="eastAsia"/>
          <w:sz w:val="22"/>
        </w:rPr>
        <w:t xml:space="preserve">　　　　　　印</w:t>
      </w:r>
      <w:r>
        <w:rPr>
          <w:rFonts w:ascii="ＭＳ 明朝" w:eastAsia="ＭＳ 明朝" w:hAnsi="ＭＳ 明朝" w:cs="ＭＳ 明朝" w:hint="eastAsia"/>
          <w:sz w:val="22"/>
        </w:rPr>
        <w:t xml:space="preserve">　</w:t>
      </w:r>
    </w:p>
    <w:p w:rsidR="002F6E35" w:rsidRPr="00E2360D"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8"/>
          <w:szCs w:val="28"/>
        </w:rPr>
      </w:pPr>
      <w:r w:rsidRPr="00FE70EF">
        <w:rPr>
          <w:rFonts w:ascii="ＭＳ 明朝" w:eastAsia="ＭＳ 明朝" w:hAnsi="ＭＳ 明朝" w:cs="ＭＳ 明朝" w:hint="eastAsia"/>
          <w:sz w:val="28"/>
          <w:szCs w:val="28"/>
        </w:rPr>
        <w:t>工事成績評定結果の確定について（通知）</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下記のとおり工事暫定成績評定結果を確定したので、埼玉県土木工事成績評定要領第１１条第２項の規定により通知します。なお、この結果に疑問がある場合は、この通知を受けた日から１４日（閉庁日を含む）以内に書面で説明を求めることができます。</w:t>
      </w:r>
    </w:p>
    <w:p w:rsidR="002F6E35" w:rsidRPr="00FE70EF" w:rsidRDefault="002F6E35" w:rsidP="002F6E35">
      <w:pPr>
        <w:adjustRightInd w:val="0"/>
        <w:snapToGrid w:val="0"/>
        <w:rPr>
          <w:rFonts w:ascii="ＭＳ 明朝" w:eastAsia="ＭＳ 明朝" w:hAnsi="ＭＳ 明朝" w:cs="ＭＳ 明朝"/>
          <w:sz w:val="22"/>
        </w:rPr>
      </w:pPr>
      <w:r w:rsidRPr="00FE70EF">
        <w:rPr>
          <w:rFonts w:ascii="ＭＳ 明朝" w:eastAsia="ＭＳ 明朝" w:hAnsi="ＭＳ 明朝" w:cs="ＭＳ 明朝" w:hint="eastAsia"/>
          <w:sz w:val="22"/>
        </w:rPr>
        <w:t xml:space="preserve">　また、修正後の成績評定結果については、平成　　年　　月　　日より適用します。</w:t>
      </w:r>
    </w:p>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jc w:val="center"/>
        <w:rPr>
          <w:rFonts w:ascii="ＭＳ 明朝" w:eastAsia="ＭＳ 明朝" w:hAnsi="ＭＳ 明朝"/>
          <w:spacing w:val="2"/>
          <w:sz w:val="22"/>
        </w:rPr>
      </w:pPr>
      <w:r w:rsidRPr="00FE70EF">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2F6E35" w:rsidRPr="00FE70EF" w:rsidTr="007477CD">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工事名</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工事名</w:t>
            </w:r>
            <w:r w:rsidRPr="00FE70EF">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工事場所</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工事場所</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sz w:val="22"/>
              </w:rPr>
              <w:fldChar w:fldCharType="begin"/>
            </w:r>
            <w:r w:rsidRPr="00FE70EF">
              <w:rPr>
                <w:rFonts w:ascii="ＭＳ 明朝" w:eastAsia="ＭＳ 明朝" w:hAnsi="ＭＳ 明朝" w:cs="ＭＳ 明朝"/>
                <w:sz w:val="22"/>
              </w:rPr>
              <w:instrText>eq \o\ad(</w:instrText>
            </w:r>
            <w:r w:rsidRPr="00FE70EF">
              <w:rPr>
                <w:rFonts w:ascii="ＭＳ 明朝" w:eastAsia="ＭＳ 明朝" w:hAnsi="ＭＳ 明朝" w:cs="ＭＳ 明朝" w:hint="eastAsia"/>
                <w:sz w:val="22"/>
              </w:rPr>
              <w:instrText>工期</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hint="eastAsia"/>
                <w:sz w:val="22"/>
              </w:rPr>
              <w:instrText xml:space="preserve">　　　　　</w:instrText>
            </w:r>
            <w:r w:rsidRPr="00FE70EF">
              <w:rPr>
                <w:rFonts w:ascii="ＭＳ 明朝" w:eastAsia="ＭＳ 明朝" w:hAnsi="ＭＳ 明朝" w:cs="ＭＳ 明朝"/>
                <w:sz w:val="22"/>
              </w:rPr>
              <w:instrText>)</w:instrText>
            </w:r>
            <w:r w:rsidRPr="00FE70EF">
              <w:rPr>
                <w:rFonts w:ascii="ＭＳ 明朝" w:eastAsia="ＭＳ 明朝" w:hAnsi="ＭＳ 明朝" w:cs="ＭＳ 明朝"/>
                <w:sz w:val="22"/>
              </w:rPr>
              <w:fldChar w:fldCharType="separate"/>
            </w:r>
            <w:r w:rsidRPr="00FE70EF">
              <w:rPr>
                <w:rFonts w:ascii="ＭＳ 明朝" w:eastAsia="ＭＳ 明朝" w:hAnsi="ＭＳ 明朝" w:cs="ＭＳ 明朝" w:hint="eastAsia"/>
                <w:sz w:val="22"/>
              </w:rPr>
              <w:t>工期</w:t>
            </w:r>
            <w:r w:rsidRPr="00FE70EF">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平成　　年　　月　　日から平成　　年　　月　　日まで</w:t>
            </w:r>
          </w:p>
        </w:tc>
      </w:tr>
      <w:tr w:rsidR="002F6E35" w:rsidRPr="00FE70EF" w:rsidTr="007477CD">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ind w:firstLineChars="200" w:firstLine="427"/>
              <w:rPr>
                <w:rFonts w:ascii="ＭＳ 明朝" w:eastAsia="ＭＳ 明朝" w:hAnsi="ＭＳ 明朝"/>
                <w:sz w:val="22"/>
              </w:rPr>
            </w:pPr>
            <w:r w:rsidRPr="00FE70EF">
              <w:rPr>
                <w:rFonts w:ascii="ＭＳ 明朝" w:eastAsia="ＭＳ 明朝" w:hAnsi="ＭＳ 明朝" w:cs="ＭＳ 明朝" w:hint="eastAsia"/>
                <w:sz w:val="22"/>
              </w:rPr>
              <w:t>金　　　　　　　　　　　　　　　　　　　　　　　　円</w:t>
            </w:r>
          </w:p>
        </w:tc>
      </w:tr>
      <w:tr w:rsidR="002F6E35" w:rsidRPr="00FE70EF" w:rsidTr="007477CD">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cs="ＭＳ 明朝"/>
                <w:sz w:val="22"/>
              </w:rPr>
            </w:pPr>
            <w:r>
              <w:rPr>
                <w:rFonts w:ascii="ＭＳ 明朝" w:eastAsia="ＭＳ 明朝" w:hAnsi="ＭＳ 明朝" w:cs="ＭＳ 明朝" w:hint="eastAsia"/>
                <w:sz w:val="22"/>
              </w:rPr>
              <w:t>平成　　年　　月　　日</w:t>
            </w:r>
          </w:p>
        </w:tc>
      </w:tr>
    </w:tbl>
    <w:p w:rsidR="002F6E35" w:rsidRPr="00FE70EF" w:rsidRDefault="002F6E35" w:rsidP="002F6E35">
      <w:pPr>
        <w:adjustRightInd w:val="0"/>
        <w:snapToGrid w:val="0"/>
        <w:rPr>
          <w:rFonts w:ascii="ＭＳ 明朝" w:eastAsia="ＭＳ 明朝" w:hAnsi="ＭＳ 明朝"/>
          <w:spacing w:val="2"/>
          <w:sz w:val="22"/>
        </w:rPr>
      </w:pPr>
    </w:p>
    <w:p w:rsidR="002F6E35" w:rsidRPr="00FE70EF" w:rsidRDefault="002F6E35" w:rsidP="002F6E35">
      <w:pPr>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2F6E35" w:rsidRPr="00FE70EF" w:rsidTr="007477CD">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細目別評定点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３．３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４．１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１３．０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８．１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cs="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８．８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３．７　点</w:t>
            </w:r>
          </w:p>
        </w:tc>
      </w:tr>
      <w:tr w:rsidR="002F6E35" w:rsidRPr="00FE70EF" w:rsidTr="007477CD">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pacing w:val="2"/>
                <w:sz w:val="22"/>
              </w:rPr>
            </w:pPr>
            <w:r w:rsidRPr="00FE70EF">
              <w:rPr>
                <w:rFonts w:ascii="ＭＳ 明朝" w:eastAsia="ＭＳ 明朝" w:hAnsi="ＭＳ 明朝" w:cs="ＭＳ 明朝" w:hint="eastAsia"/>
                <w:sz w:val="22"/>
              </w:rPr>
              <w:t>３．出来形及び</w:t>
            </w:r>
          </w:p>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１４．９　点</w:t>
            </w:r>
          </w:p>
        </w:tc>
      </w:tr>
      <w:tr w:rsidR="002F6E35" w:rsidRPr="00FE70EF" w:rsidTr="007477CD">
        <w:trPr>
          <w:cantSplit/>
          <w:trHeight w:val="308"/>
        </w:trPr>
        <w:tc>
          <w:tcPr>
            <w:tcW w:w="1913" w:type="dxa"/>
            <w:vMerge/>
            <w:tcBorders>
              <w:top w:val="nil"/>
              <w:left w:val="single" w:sz="12" w:space="0" w:color="000000"/>
              <w:bottom w:val="nil"/>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１７．４　点</w:t>
            </w:r>
          </w:p>
        </w:tc>
      </w:tr>
      <w:tr w:rsidR="002F6E35" w:rsidRPr="00FE70EF" w:rsidTr="007477CD">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2F6E35" w:rsidRPr="00FE70EF" w:rsidRDefault="002F6E35" w:rsidP="007477CD">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８．５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７．３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５．７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　　５．２　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８．</w:t>
            </w:r>
            <w:r w:rsidRPr="00FE70EF">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Pr="00FE70EF">
              <w:rPr>
                <w:rFonts w:ascii="ＭＳ 明朝" w:eastAsia="ＭＳ 明朝" w:hAnsi="ＭＳ 明朝" w:hint="eastAsia"/>
                <w:sz w:val="22"/>
              </w:rPr>
              <w:t xml:space="preserve">　</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w:t>
            </w:r>
            <w:r w:rsidRPr="00FE70EF">
              <w:rPr>
                <w:rFonts w:ascii="ＭＳ 明朝" w:eastAsia="ＭＳ 明朝" w:hAnsi="ＭＳ 明朝"/>
                <w:sz w:val="22"/>
              </w:rPr>
              <w:t xml:space="preserve">                     </w:t>
            </w:r>
            <w:r w:rsidRPr="00FE70EF">
              <w:rPr>
                <w:rFonts w:ascii="ＭＳ 明朝" w:eastAsia="ＭＳ 明朝" w:hAnsi="ＭＳ 明朝" w:cs="ＭＳ 明朝" w:hint="eastAsia"/>
                <w:sz w:val="22"/>
              </w:rPr>
              <w:t>点</w:t>
            </w:r>
          </w:p>
        </w:tc>
      </w:tr>
      <w:tr w:rsidR="002F6E35" w:rsidRPr="00FE70EF" w:rsidTr="007477CD">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2"/>
              </w:rPr>
            </w:pPr>
            <w:r w:rsidRPr="00FE70EF">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2"/>
              </w:rPr>
            </w:pPr>
            <w:r w:rsidRPr="00FE70EF">
              <w:rPr>
                <w:rFonts w:ascii="ＭＳ 明朝" w:eastAsia="ＭＳ 明朝" w:hAnsi="ＭＳ 明朝"/>
                <w:sz w:val="22"/>
              </w:rPr>
              <w:t xml:space="preserve">               </w:t>
            </w:r>
            <w:r w:rsidR="0068451E">
              <w:rPr>
                <w:rFonts w:ascii="ＭＳ 明朝" w:eastAsia="ＭＳ 明朝" w:hAnsi="ＭＳ 明朝" w:hint="eastAsia"/>
                <w:sz w:val="22"/>
              </w:rPr>
              <w:t xml:space="preserve">　</w:t>
            </w:r>
            <w:bookmarkStart w:id="0" w:name="_GoBack"/>
            <w:bookmarkEnd w:id="0"/>
            <w:r w:rsidRPr="00FE70EF">
              <w:rPr>
                <w:rFonts w:ascii="ＭＳ 明朝" w:eastAsia="ＭＳ 明朝" w:hAnsi="ＭＳ 明朝" w:cs="ＭＳ 明朝" w:hint="eastAsia"/>
                <w:sz w:val="22"/>
              </w:rPr>
              <w:t>／１００　　　点</w:t>
            </w:r>
          </w:p>
        </w:tc>
      </w:tr>
    </w:tbl>
    <w:p w:rsidR="002F6E35" w:rsidRPr="00E2360D" w:rsidRDefault="002F6E35" w:rsidP="002F6E35">
      <w:pPr>
        <w:adjustRightInd w:val="0"/>
        <w:snapToGrid w:val="0"/>
        <w:rPr>
          <w:rFonts w:ascii="ＭＳ 明朝" w:eastAsia="ＭＳ 明朝" w:hAnsi="ＭＳ 明朝" w:cs="ＭＳ 明朝"/>
          <w:sz w:val="18"/>
          <w:szCs w:val="18"/>
        </w:rPr>
      </w:pPr>
      <w:r w:rsidRPr="00FE70EF">
        <w:rPr>
          <w:rFonts w:ascii="ＭＳ 明朝" w:eastAsia="ＭＳ 明朝" w:hAnsi="ＭＳ 明朝" w:cs="ＭＳ 明朝" w:hint="eastAsia"/>
          <w:sz w:val="18"/>
          <w:szCs w:val="18"/>
        </w:rPr>
        <w:t>注）　評定点計は、各細目別評定点の合計を小数第一位で四捨五入して整数としている。</w:t>
      </w:r>
    </w:p>
    <w:p w:rsidR="002F6E35" w:rsidRDefault="002F6E35">
      <w:pPr>
        <w:widowControl/>
        <w:jc w:val="left"/>
        <w:rPr>
          <w:rFonts w:ascii="ＭＳ 明朝" w:eastAsia="ＭＳ 明朝" w:hAnsi="ＭＳ 明朝"/>
          <w:sz w:val="22"/>
        </w:rPr>
      </w:pPr>
      <w:r>
        <w:rPr>
          <w:rFonts w:ascii="ＭＳ 明朝" w:eastAsia="ＭＳ 明朝" w:hAnsi="ＭＳ 明朝"/>
          <w:sz w:val="22"/>
        </w:rPr>
        <w:br w:type="page"/>
      </w:r>
    </w:p>
    <w:p w:rsidR="002F6E35" w:rsidRPr="00FE70EF" w:rsidRDefault="002F6E35" w:rsidP="002F6E35">
      <w:pPr>
        <w:widowControl/>
        <w:adjustRightInd w:val="0"/>
        <w:snapToGrid w:val="0"/>
        <w:rPr>
          <w:rFonts w:ascii="ＭＳ 明朝" w:eastAsia="ＭＳ 明朝" w:hAnsi="ＭＳ 明朝"/>
          <w:spacing w:val="2"/>
        </w:rPr>
      </w:pPr>
      <w:r w:rsidRPr="00FE70EF">
        <w:rPr>
          <w:rFonts w:ascii="ＭＳ 明朝" w:eastAsia="ＭＳ 明朝" w:hAnsi="ＭＳ 明朝" w:cs="ＭＳ 明朝" w:hint="eastAsia"/>
          <w:sz w:val="22"/>
        </w:rPr>
        <w:lastRenderedPageBreak/>
        <w:t>（土木工事成績評定要領第１２条関係）</w:t>
      </w:r>
    </w:p>
    <w:p w:rsidR="002F6E35" w:rsidRPr="00FE70EF" w:rsidRDefault="002F6E35" w:rsidP="002F6E35">
      <w:pPr>
        <w:adjustRightInd w:val="0"/>
        <w:snapToGrid w:val="0"/>
        <w:rPr>
          <w:rFonts w:ascii="ＭＳ 明朝" w:eastAsia="ＭＳ 明朝" w:hAnsi="ＭＳ 明朝"/>
          <w:spacing w:val="2"/>
        </w:rPr>
      </w:pPr>
      <w:r w:rsidRPr="00FE70EF">
        <w:rPr>
          <w:rFonts w:ascii="ＭＳ 明朝" w:eastAsia="ＭＳ 明朝" w:hAnsi="ＭＳ 明朝" w:cs="ＭＳ 明朝" w:hint="eastAsia"/>
          <w:sz w:val="22"/>
        </w:rPr>
        <w:t>様式</w:t>
      </w:r>
      <w:r>
        <w:rPr>
          <w:rFonts w:ascii="ＭＳ 明朝" w:eastAsia="ＭＳ 明朝" w:hAnsi="ＭＳ 明朝" w:cs="ＭＳ 明朝" w:hint="eastAsia"/>
          <w:sz w:val="22"/>
        </w:rPr>
        <w:t>８号</w:t>
      </w:r>
    </w:p>
    <w:p w:rsidR="002F6E35" w:rsidRDefault="002F6E35" w:rsidP="002F6E35">
      <w:pPr>
        <w:adjustRightInd w:val="0"/>
        <w:snapToGrid w:val="0"/>
        <w:rPr>
          <w:rFonts w:ascii="ＭＳ 明朝" w:eastAsia="ＭＳ 明朝" w:hAnsi="ＭＳ 明朝"/>
          <w:spacing w:val="2"/>
        </w:rPr>
      </w:pPr>
    </w:p>
    <w:p w:rsidR="002F6E35" w:rsidRPr="00FE70EF" w:rsidRDefault="002F6E35" w:rsidP="002F6E35">
      <w:pPr>
        <w:adjustRightInd w:val="0"/>
        <w:snapToGrid w:val="0"/>
        <w:rPr>
          <w:rFonts w:ascii="ＭＳ 明朝" w:eastAsia="ＭＳ 明朝" w:hAnsi="ＭＳ 明朝"/>
          <w:spacing w:val="2"/>
        </w:rPr>
      </w:pPr>
    </w:p>
    <w:p w:rsidR="002F6E35" w:rsidRPr="00FE70EF" w:rsidRDefault="002F6E35" w:rsidP="002F6E35">
      <w:pPr>
        <w:adjustRightInd w:val="0"/>
        <w:snapToGrid w:val="0"/>
        <w:jc w:val="center"/>
        <w:rPr>
          <w:rFonts w:ascii="ＭＳ 明朝" w:eastAsia="ＭＳ 明朝" w:hAnsi="ＭＳ 明朝"/>
          <w:spacing w:val="2"/>
        </w:rPr>
      </w:pPr>
      <w:r w:rsidRPr="00FE70EF">
        <w:rPr>
          <w:rFonts w:ascii="ＭＳ 明朝" w:eastAsia="ＭＳ 明朝" w:hAnsi="ＭＳ 明朝" w:cs="ＭＳ 明朝" w:hint="eastAsia"/>
          <w:sz w:val="30"/>
          <w:szCs w:val="30"/>
        </w:rPr>
        <w:t>工事（暫定）成績評定結果表</w:t>
      </w:r>
    </w:p>
    <w:p w:rsidR="002F6E35" w:rsidRPr="00FE70EF" w:rsidRDefault="002F6E35" w:rsidP="002F6E35">
      <w:pPr>
        <w:adjustRightInd w:val="0"/>
        <w:snapToGrid w:val="0"/>
        <w:rPr>
          <w:rFonts w:ascii="ＭＳ 明朝" w:eastAsia="ＭＳ 明朝" w:hAnsi="ＭＳ 明朝"/>
          <w:spacing w:val="2"/>
        </w:rPr>
      </w:pPr>
      <w:r w:rsidRPr="00FE70EF">
        <w:rPr>
          <w:rFonts w:ascii="ＭＳ 明朝" w:eastAsia="ＭＳ 明朝" w:hAnsi="ＭＳ 明朝" w:cs="ＭＳ 明朝" w:hint="eastAsia"/>
        </w:rPr>
        <w:t xml:space="preserve">　</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5926"/>
      </w:tblGrid>
      <w:tr w:rsidR="002F6E35" w:rsidRPr="00FE70EF" w:rsidTr="007477CD">
        <w:trPr>
          <w:trHeight w:val="724"/>
          <w:jc w:val="center"/>
        </w:trPr>
        <w:tc>
          <w:tcPr>
            <w:tcW w:w="2365" w:type="dxa"/>
            <w:tcBorders>
              <w:top w:val="single" w:sz="12"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工事名</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工事名</w:t>
            </w:r>
            <w:r w:rsidRPr="00FE70EF">
              <w:rPr>
                <w:rFonts w:ascii="ＭＳ 明朝" w:eastAsia="ＭＳ 明朝" w:hAnsi="ＭＳ 明朝" w:cs="ＭＳ 明朝"/>
                <w:sz w:val="20"/>
                <w:szCs w:val="20"/>
              </w:rPr>
              <w:fldChar w:fldCharType="end"/>
            </w:r>
          </w:p>
        </w:tc>
        <w:tc>
          <w:tcPr>
            <w:tcW w:w="5926" w:type="dxa"/>
            <w:tcBorders>
              <w:top w:val="single" w:sz="12"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工　事　場　所</w:t>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tabs>
                <w:tab w:val="center" w:pos="1130"/>
              </w:tabs>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発注者（発注課所）</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発注者（発注課所）</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工期</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工期</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請負代金額</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請負代金額</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0"/>
                <w:szCs w:val="20"/>
              </w:rPr>
            </w:pPr>
            <w:r w:rsidRPr="00FE70EF">
              <w:rPr>
                <w:rFonts w:ascii="ＭＳ 明朝" w:eastAsia="ＭＳ 明朝" w:hAnsi="ＭＳ 明朝" w:cs="ＭＳ 明朝"/>
                <w:sz w:val="20"/>
                <w:szCs w:val="20"/>
              </w:rPr>
              <w:fldChar w:fldCharType="begin"/>
            </w:r>
            <w:r w:rsidRPr="00FE70EF">
              <w:rPr>
                <w:rFonts w:ascii="ＭＳ 明朝" w:eastAsia="ＭＳ 明朝" w:hAnsi="ＭＳ 明朝" w:cs="ＭＳ 明朝"/>
                <w:sz w:val="20"/>
                <w:szCs w:val="20"/>
              </w:rPr>
              <w:instrText>eq \o\ad(</w:instrText>
            </w:r>
            <w:r w:rsidRPr="00FE70EF">
              <w:rPr>
                <w:rFonts w:ascii="ＭＳ 明朝" w:eastAsia="ＭＳ 明朝" w:hAnsi="ＭＳ 明朝" w:cs="ＭＳ 明朝" w:hint="eastAsia"/>
                <w:sz w:val="24"/>
                <w:szCs w:val="24"/>
              </w:rPr>
              <w:instrText>完成検査年月日</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hint="eastAsia"/>
              </w:rPr>
              <w:instrText xml:space="preserve">　　　　　　　　　</w:instrText>
            </w:r>
            <w:r w:rsidRPr="00FE70EF">
              <w:rPr>
                <w:rFonts w:ascii="ＭＳ 明朝" w:eastAsia="ＭＳ 明朝" w:hAnsi="ＭＳ 明朝" w:cs="ＭＳ 明朝"/>
                <w:sz w:val="20"/>
                <w:szCs w:val="20"/>
              </w:rPr>
              <w:instrText>)</w:instrText>
            </w:r>
            <w:r w:rsidRPr="00FE70EF">
              <w:rPr>
                <w:rFonts w:ascii="ＭＳ 明朝" w:eastAsia="ＭＳ 明朝" w:hAnsi="ＭＳ 明朝" w:cs="ＭＳ 明朝"/>
                <w:sz w:val="20"/>
                <w:szCs w:val="20"/>
              </w:rPr>
              <w:fldChar w:fldCharType="separate"/>
            </w:r>
            <w:r w:rsidRPr="00FE70EF">
              <w:rPr>
                <w:rFonts w:ascii="ＭＳ 明朝" w:eastAsia="ＭＳ 明朝" w:hAnsi="ＭＳ 明朝" w:cs="ＭＳ 明朝" w:hint="eastAsia"/>
                <w:sz w:val="24"/>
                <w:szCs w:val="24"/>
              </w:rPr>
              <w:t>完成検査年月日</w:t>
            </w:r>
            <w:r w:rsidRPr="00FE70EF">
              <w:rPr>
                <w:rFonts w:ascii="ＭＳ 明朝" w:eastAsia="ＭＳ 明朝" w:hAnsi="ＭＳ 明朝" w:cs="ＭＳ 明朝"/>
                <w:sz w:val="20"/>
                <w:szCs w:val="20"/>
              </w:rPr>
              <w:fldChar w:fldCharType="end"/>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724"/>
          <w:jc w:val="center"/>
        </w:trPr>
        <w:tc>
          <w:tcPr>
            <w:tcW w:w="2365" w:type="dxa"/>
            <w:tcBorders>
              <w:top w:val="single" w:sz="4" w:space="0" w:color="000000"/>
              <w:left w:val="single" w:sz="12" w:space="0" w:color="000000"/>
              <w:bottom w:val="nil"/>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受　　注　　者</w:t>
            </w:r>
          </w:p>
        </w:tc>
        <w:tc>
          <w:tcPr>
            <w:tcW w:w="5926" w:type="dxa"/>
            <w:tcBorders>
              <w:top w:val="single" w:sz="4" w:space="0" w:color="000000"/>
              <w:left w:val="single" w:sz="4" w:space="0" w:color="000000"/>
              <w:bottom w:val="nil"/>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r w:rsidR="002F6E35" w:rsidRPr="00FE70EF" w:rsidTr="007477CD">
        <w:trPr>
          <w:trHeight w:val="672"/>
          <w:jc w:val="center"/>
        </w:trPr>
        <w:tc>
          <w:tcPr>
            <w:tcW w:w="2365" w:type="dxa"/>
            <w:tcBorders>
              <w:top w:val="single" w:sz="4" w:space="0" w:color="000000"/>
              <w:left w:val="single" w:sz="12" w:space="0" w:color="000000"/>
              <w:bottom w:val="single" w:sz="12" w:space="0" w:color="000000"/>
              <w:right w:val="single" w:sz="4" w:space="0" w:color="000000"/>
            </w:tcBorders>
            <w:vAlign w:val="center"/>
          </w:tcPr>
          <w:p w:rsidR="002F6E35" w:rsidRPr="00FE70EF" w:rsidRDefault="002F6E35" w:rsidP="007477CD">
            <w:pPr>
              <w:suppressAutoHyphens/>
              <w:kinsoku w:val="0"/>
              <w:autoSpaceDE w:val="0"/>
              <w:autoSpaceDN w:val="0"/>
              <w:adjustRightInd w:val="0"/>
              <w:snapToGrid w:val="0"/>
              <w:jc w:val="center"/>
              <w:rPr>
                <w:rFonts w:ascii="ＭＳ 明朝" w:eastAsia="ＭＳ 明朝" w:hAnsi="ＭＳ 明朝"/>
                <w:sz w:val="26"/>
                <w:szCs w:val="26"/>
              </w:rPr>
            </w:pPr>
            <w:r w:rsidRPr="00FE70EF">
              <w:rPr>
                <w:rFonts w:ascii="ＭＳ 明朝" w:eastAsia="ＭＳ 明朝" w:hAnsi="ＭＳ 明朝" w:cs="ＭＳ 明朝" w:hint="eastAsia"/>
                <w:sz w:val="26"/>
                <w:szCs w:val="26"/>
              </w:rPr>
              <w:t>評　　定　　点</w:t>
            </w:r>
          </w:p>
        </w:tc>
        <w:tc>
          <w:tcPr>
            <w:tcW w:w="5926" w:type="dxa"/>
            <w:tcBorders>
              <w:top w:val="single" w:sz="4" w:space="0" w:color="000000"/>
              <w:left w:val="single" w:sz="4" w:space="0" w:color="000000"/>
              <w:bottom w:val="single" w:sz="12" w:space="0" w:color="000000"/>
              <w:right w:val="single" w:sz="12" w:space="0" w:color="000000"/>
            </w:tcBorders>
            <w:vAlign w:val="center"/>
          </w:tcPr>
          <w:p w:rsidR="002F6E35" w:rsidRPr="00FE70EF" w:rsidRDefault="002F6E35" w:rsidP="007477CD">
            <w:pPr>
              <w:suppressAutoHyphens/>
              <w:kinsoku w:val="0"/>
              <w:autoSpaceDE w:val="0"/>
              <w:autoSpaceDN w:val="0"/>
              <w:adjustRightInd w:val="0"/>
              <w:snapToGrid w:val="0"/>
              <w:rPr>
                <w:rFonts w:ascii="ＭＳ 明朝" w:eastAsia="ＭＳ 明朝" w:hAnsi="ＭＳ 明朝"/>
                <w:sz w:val="20"/>
                <w:szCs w:val="20"/>
              </w:rPr>
            </w:pPr>
          </w:p>
        </w:tc>
      </w:tr>
    </w:tbl>
    <w:p w:rsidR="002F6E35" w:rsidRPr="00FE70EF" w:rsidRDefault="002F6E35" w:rsidP="002F6E35">
      <w:pPr>
        <w:adjustRightInd w:val="0"/>
        <w:snapToGrid w:val="0"/>
        <w:rPr>
          <w:rFonts w:ascii="ＭＳ 明朝" w:eastAsia="ＭＳ 明朝" w:hAnsi="ＭＳ 明朝"/>
          <w:sz w:val="22"/>
        </w:rPr>
      </w:pPr>
    </w:p>
    <w:p w:rsidR="002F6E35" w:rsidRPr="002F6E35" w:rsidRDefault="002F6E35" w:rsidP="002F6E35">
      <w:pPr>
        <w:adjustRightInd w:val="0"/>
        <w:snapToGrid w:val="0"/>
        <w:jc w:val="left"/>
        <w:rPr>
          <w:rFonts w:ascii="ＭＳ 明朝" w:eastAsia="ＭＳ 明朝" w:hAnsi="ＭＳ 明朝"/>
          <w:sz w:val="22"/>
        </w:rPr>
      </w:pPr>
    </w:p>
    <w:sectPr w:rsidR="002F6E35" w:rsidRPr="002F6E35" w:rsidSect="00975836">
      <w:footerReference w:type="default" r:id="rId7"/>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FF" w:rsidRDefault="00A45AFF">
      <w:r>
        <w:separator/>
      </w:r>
    </w:p>
  </w:endnote>
  <w:endnote w:type="continuationSeparator" w:id="0">
    <w:p w:rsidR="00A45AFF" w:rsidRDefault="00A4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FF" w:rsidRDefault="00A45AFF">
      <w:r>
        <w:separator/>
      </w:r>
    </w:p>
  </w:footnote>
  <w:footnote w:type="continuationSeparator" w:id="0">
    <w:p w:rsidR="00A45AFF" w:rsidRDefault="00A45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3B2"/>
    <w:rsid w:val="00015AE8"/>
    <w:rsid w:val="00087562"/>
    <w:rsid w:val="001660DD"/>
    <w:rsid w:val="001959A8"/>
    <w:rsid w:val="00291D36"/>
    <w:rsid w:val="002A3861"/>
    <w:rsid w:val="002E61DA"/>
    <w:rsid w:val="002F6E35"/>
    <w:rsid w:val="003036DB"/>
    <w:rsid w:val="003167E5"/>
    <w:rsid w:val="003366BC"/>
    <w:rsid w:val="00337978"/>
    <w:rsid w:val="003E265E"/>
    <w:rsid w:val="00431759"/>
    <w:rsid w:val="00432919"/>
    <w:rsid w:val="0043311B"/>
    <w:rsid w:val="00444AC6"/>
    <w:rsid w:val="00466B64"/>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8451E"/>
    <w:rsid w:val="00690D58"/>
    <w:rsid w:val="006E658D"/>
    <w:rsid w:val="00707CDF"/>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45AFF"/>
    <w:rsid w:val="00A52195"/>
    <w:rsid w:val="00A7393B"/>
    <w:rsid w:val="00B06DFD"/>
    <w:rsid w:val="00B80651"/>
    <w:rsid w:val="00C34A96"/>
    <w:rsid w:val="00C85B78"/>
    <w:rsid w:val="00C94CDB"/>
    <w:rsid w:val="00CB1048"/>
    <w:rsid w:val="00CD66F2"/>
    <w:rsid w:val="00CE77C3"/>
    <w:rsid w:val="00D2422E"/>
    <w:rsid w:val="00D4381B"/>
    <w:rsid w:val="00DD3432"/>
    <w:rsid w:val="00E025EB"/>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129D"/>
    <w:pPr>
      <w:tabs>
        <w:tab w:val="center" w:pos="4252"/>
        <w:tab w:val="right" w:pos="8504"/>
      </w:tabs>
      <w:snapToGrid w:val="0"/>
    </w:pPr>
  </w:style>
  <w:style w:type="character" w:customStyle="1" w:styleId="a4">
    <w:name w:val="ヘッダー (文字)"/>
    <w:basedOn w:val="a0"/>
    <w:link w:val="a3"/>
    <w:uiPriority w:val="99"/>
    <w:semiHidden/>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779</Words>
  <Characters>4444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18</cp:revision>
  <cp:lastPrinted>2013-11-21T02:13:00Z</cp:lastPrinted>
  <dcterms:created xsi:type="dcterms:W3CDTF">2014-02-14T05:05:00Z</dcterms:created>
  <dcterms:modified xsi:type="dcterms:W3CDTF">2018-11-16T05:20:00Z</dcterms:modified>
</cp:coreProperties>
</file>