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defaul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style="margin-top:-9pt;mso-position-vertical-relative:text;mso-position-horizontal-relative:text;position:absolute;height:27pt;width:656.25pt;margin-left:0pt;z-index:2;" filled="t" fillcolor="#00b050" stroked="t" strokecolor="#000000 [3213]" strokeweight="1pt" o:spt="136" type="#_x0000_t136" adj=",10800">
            <v:fill/>
            <v:shadow on="t" color="#ffc000" offset="5pt,1pt" offset2="-4pt,16pt"/>
            <v:textbox style="layout-flow:horizontal;"/>
            <v:textpath style="v-text-reverse:t;v-text-kern:t;v-text-align:right;font-weight:bold;font-family:&quot;HG創英角ｺﾞｼｯｸUB&quot;;" on="t" fitshape="t" fitpath="t" trim="t" string="鹿中『振り返り』の視点"/>
            <v:imagedata o:title=""/>
            <o:lock v:ext="edit" text="t" shapetype="t"/>
            <w10:wrap type="none" anchorx="text" anchory="text"/>
          </v:shape>
        </w:pict>
      </w:r>
    </w:p>
    <w:p>
      <w:pPr>
        <w:pStyle w:val="0"/>
        <w:jc w:val="center"/>
        <w:rPr>
          <w:rFonts w:hint="default" w:ascii="HG丸ｺﾞｼｯｸM-PRO" w:hAnsi="HG丸ｺﾞｼｯｸM-PRO" w:eastAsia="HG丸ｺﾞｼｯｸM-PRO"/>
          <w:b w:val="1"/>
          <w:sz w:val="24"/>
        </w:rPr>
      </w:pPr>
      <w:r>
        <w:rPr>
          <w:rFonts w:hint="eastAsia" w:ascii="HG丸ｺﾞｼｯｸM-PRO" w:hAnsi="HG丸ｺﾞｼｯｸM-PRO" w:eastAsia="HG丸ｺﾞｼｯｸM-PRO"/>
          <w:b w:val="1"/>
          <w:sz w:val="24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114300</wp:posOffset>
                </wp:positionV>
                <wp:extent cx="8401050" cy="685800"/>
                <wp:effectExtent l="19685" t="19685" r="29845" b="20320"/>
                <wp:wrapNone/>
                <wp:docPr id="1027" name="正方形/長方形 8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8"/>
                      <wps:cNvSpPr/>
                      <wps:spPr>
                        <a:xfrm>
                          <a:off x="0" y="0"/>
                          <a:ext cx="8401050" cy="685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8" style="mso-wrap-distance-right:9pt;mso-wrap-distance-bottom:0pt;margin-top:9pt;mso-position-vertical-relative:text;mso-position-horizontal-relative:text;position:absolute;height:54pt;mso-wrap-distance-top:0pt;width:661.5pt;mso-wrap-distance-left:9pt;margin-left:-5.25pt;z-index:7;" o:spid="_x0000_s1027" o:allowincell="t" o:allowoverlap="t" filled="f" stroked="t" strokecolor="#000000 [3213]" strokeweight="2.2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pacing w:line="0" w:lineRule="atLeast"/>
        <w:jc w:val="center"/>
        <w:rPr>
          <w:rFonts w:hint="default" w:ascii="ＤＦ特太ゴシック体" w:hAnsi="ＤＦ特太ゴシック体" w:eastAsia="ＤＦ特太ゴシック体"/>
          <w:b w:val="1"/>
          <w:sz w:val="32"/>
        </w:rPr>
      </w:pPr>
      <w:r>
        <w:rPr>
          <w:rFonts w:hint="eastAsia" w:ascii="ＤＦ特太ゴシック体" w:hAnsi="ＤＦ特太ゴシック体" w:eastAsia="ＤＦ特太ゴシック体"/>
          <w:b w:val="1"/>
          <w:sz w:val="32"/>
        </w:rPr>
        <w:t>振り返りの考え方⇒「目標</w:t>
      </w:r>
      <w:r>
        <w:rPr>
          <w:rFonts w:hint="eastAsia" w:ascii="ＤＦ特太ゴシック体" w:hAnsi="ＤＦ特太ゴシック体" w:eastAsia="ＤＦ特太ゴシック体"/>
          <w:b w:val="1"/>
          <w:sz w:val="32"/>
        </w:rPr>
        <w:t>(</w:t>
      </w:r>
      <w:r>
        <w:rPr>
          <w:rFonts w:hint="eastAsia" w:ascii="ＤＦ特太ゴシック体" w:hAnsi="ＤＦ特太ゴシック体" w:eastAsia="ＤＦ特太ゴシック体"/>
          <w:b w:val="1"/>
          <w:sz w:val="32"/>
        </w:rPr>
        <w:t>ねらい</w:t>
      </w:r>
      <w:r>
        <w:rPr>
          <w:rFonts w:hint="eastAsia" w:ascii="ＤＦ特太ゴシック体" w:hAnsi="ＤＦ特太ゴシック体" w:eastAsia="ＤＦ特太ゴシック体"/>
          <w:b w:val="1"/>
          <w:sz w:val="32"/>
        </w:rPr>
        <w:t>)</w:t>
      </w:r>
      <w:r>
        <w:rPr>
          <w:rFonts w:hint="eastAsia" w:ascii="ＤＦ特太ゴシック体" w:hAnsi="ＤＦ特太ゴシック体" w:eastAsia="ＤＦ特太ゴシック体"/>
          <w:b w:val="1"/>
          <w:sz w:val="32"/>
        </w:rPr>
        <w:t>に対して、自分の学びはどうだったかを振り返る。」</w:t>
      </w:r>
    </w:p>
    <w:p>
      <w:pPr>
        <w:pStyle w:val="0"/>
        <w:spacing w:line="0" w:lineRule="atLeast"/>
        <w:jc w:val="center"/>
        <w:rPr>
          <w:rFonts w:hint="default" w:ascii="ＤＦ特太ゴシック体" w:hAnsi="ＤＦ特太ゴシック体" w:eastAsia="ＤＦ特太ゴシック体"/>
          <w:b w:val="1"/>
          <w:sz w:val="32"/>
        </w:rPr>
      </w:pPr>
      <w:r>
        <w:rPr>
          <w:rFonts w:hint="eastAsia" w:ascii="ＤＦ特太ゴシック体" w:hAnsi="ＤＦ特太ゴシック体" w:eastAsia="ＤＦ特太ゴシック体"/>
          <w:b w:val="1"/>
          <w:sz w:val="32"/>
        </w:rPr>
        <w:t>　　　　　「次の学習へつながる見通しをもつために振り返る。」</w:t>
      </w:r>
    </w:p>
    <w:p>
      <w:pPr>
        <w:pStyle w:val="0"/>
        <w:jc w:val="center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800475" cy="2057400"/>
                <wp:effectExtent l="19685" t="19685" r="29845" b="20320"/>
                <wp:wrapNone/>
                <wp:docPr id="1028" name="テキスト ボックス 9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9"/>
                      <wps:cNvSpPr txBox="1"/>
                      <wps:spPr>
                        <a:xfrm>
                          <a:off x="0" y="0"/>
                          <a:ext cx="3800475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創英角ﾎﾟｯﾌﾟ体" w:hAnsi="HGP創英角ﾎﾟｯﾌﾟ体" w:eastAsia="HGP創英角ﾎﾟｯﾌﾟ体"/>
                                <w:b w:val="1"/>
                                <w:sz w:val="52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b w:val="1"/>
                                <w:sz w:val="52"/>
                              </w:rPr>
                              <w:t>Ａ　学習内容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eastAsia" w:ascii="ＤＦ特太ゴシック体" w:hAnsi="ＤＦ特太ゴシック体" w:eastAsia="ＤＦ特太ゴシック体"/>
                                <w:b w:val="1"/>
                                <w:sz w:val="36"/>
                              </w:rPr>
                            </w:pPr>
                            <w:r>
                              <w:rPr>
                                <w:rFonts w:hint="eastAsia" w:ascii="ＤＦ特太ゴシック体" w:hAnsi="ＤＦ特太ゴシック体" w:eastAsia="ＤＦ特太ゴシック体"/>
                                <w:b w:val="1"/>
                                <w:sz w:val="36"/>
                              </w:rPr>
                              <w:t>・何がわかる</w:t>
                            </w:r>
                            <w:r>
                              <w:rPr>
                                <w:rFonts w:hint="eastAsia" w:ascii="ＤＦ特太ゴシック体" w:hAnsi="ＤＦ特太ゴシック体" w:eastAsia="ＤＦ特太ゴシック体"/>
                                <w:b w:val="1"/>
                                <w:sz w:val="36"/>
                              </w:rPr>
                              <w:t>(</w:t>
                            </w:r>
                            <w:r>
                              <w:rPr>
                                <w:rFonts w:hint="eastAsia" w:ascii="ＤＦ特太ゴシック体" w:hAnsi="ＤＦ特太ゴシック体" w:eastAsia="ＤＦ特太ゴシック体"/>
                                <w:b w:val="1"/>
                                <w:sz w:val="36"/>
                              </w:rPr>
                              <w:t>できる</w:t>
                            </w:r>
                            <w:r>
                              <w:rPr>
                                <w:rFonts w:hint="eastAsia" w:ascii="ＤＦ特太ゴシック体" w:hAnsi="ＤＦ特太ゴシック体" w:eastAsia="ＤＦ特太ゴシック体"/>
                                <w:b w:val="1"/>
                                <w:sz w:val="36"/>
                              </w:rPr>
                              <w:t>)</w:t>
                            </w:r>
                            <w:r>
                              <w:rPr>
                                <w:rFonts w:hint="eastAsia" w:ascii="ＤＦ特太ゴシック体" w:hAnsi="ＤＦ特太ゴシック体" w:eastAsia="ＤＦ特太ゴシック体"/>
                                <w:b w:val="1"/>
                                <w:sz w:val="36"/>
                              </w:rPr>
                              <w:t>ように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firstLine="360" w:firstLineChars="100"/>
                              <w:rPr>
                                <w:rFonts w:hint="eastAsia" w:ascii="ＤＦ特太ゴシック体" w:hAnsi="ＤＦ特太ゴシック体" w:eastAsia="ＤＦ特太ゴシック体"/>
                                <w:b w:val="1"/>
                                <w:sz w:val="36"/>
                              </w:rPr>
                            </w:pPr>
                            <w:r>
                              <w:rPr>
                                <w:rFonts w:hint="eastAsia" w:ascii="ＤＦ特太ゴシック体" w:hAnsi="ＤＦ特太ゴシック体" w:eastAsia="ＤＦ特太ゴシック体"/>
                                <w:b w:val="1"/>
                                <w:sz w:val="36"/>
                              </w:rPr>
                              <w:t>なったか、新しくわかったこと、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firstLine="360" w:firstLineChars="100"/>
                              <w:rPr>
                                <w:rFonts w:hint="default" w:ascii="ＤＦ特太ゴシック体" w:hAnsi="ＤＦ特太ゴシック体" w:eastAsia="ＤＦ特太ゴシック体"/>
                                <w:b w:val="1"/>
                                <w:sz w:val="36"/>
                              </w:rPr>
                            </w:pPr>
                            <w:r>
                              <w:rPr>
                                <w:rFonts w:hint="eastAsia" w:ascii="ＤＦ特太ゴシック体" w:hAnsi="ＤＦ特太ゴシック体" w:eastAsia="ＤＦ特太ゴシック体"/>
                                <w:b w:val="1"/>
                                <w:sz w:val="36"/>
                              </w:rPr>
                              <w:t>できたこと。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ＤＦ特太ゴシック体" w:hAnsi="ＤＦ特太ゴシック体" w:eastAsia="ＤＦ特太ゴシック体"/>
                                <w:b w:val="1"/>
                                <w:sz w:val="36"/>
                              </w:rPr>
                            </w:pPr>
                            <w:r>
                              <w:rPr>
                                <w:rFonts w:hint="eastAsia" w:ascii="ＤＦ特太ゴシック体" w:hAnsi="ＤＦ特太ゴシック体" w:eastAsia="ＤＦ特太ゴシック体"/>
                                <w:b w:val="1"/>
                                <w:sz w:val="36"/>
                              </w:rPr>
                              <w:t>・友達から学んだこと。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style="mso-wrap-distance-right:9pt;mso-wrap-distance-bottom:0pt;margin-top:0pt;mso-position-vertical-relative:text;mso-position-horizontal-relative:text;v-text-anchor:top;position:absolute;height:162pt;mso-wrap-distance-top:0pt;width:299.25pt;mso-wrap-distance-left:9pt;margin-left:0pt;z-index:3;" o:spid="_x0000_s1028" o:allowincell="t" o:allowoverlap="t" filled="t" fillcolor="#ffffff [3201]" stroked="t" strokecolor="#000000" strokeweight="3pt" o:spt="202" type="#_x0000_t202">
                <v:fill/>
                <v:stroke dashstyle="shortdash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 w:ascii="HGP創英角ﾎﾟｯﾌﾟ体" w:hAnsi="HGP創英角ﾎﾟｯﾌﾟ体" w:eastAsia="HGP創英角ﾎﾟｯﾌﾟ体"/>
                          <w:b w:val="1"/>
                          <w:sz w:val="52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b w:val="1"/>
                          <w:sz w:val="52"/>
                        </w:rPr>
                        <w:t>Ａ　学習内容</w:t>
                      </w:r>
                    </w:p>
                    <w:p>
                      <w:pPr>
                        <w:pStyle w:val="0"/>
                        <w:spacing w:line="0" w:lineRule="atLeast"/>
                        <w:rPr>
                          <w:rFonts w:hint="eastAsia" w:ascii="ＤＦ特太ゴシック体" w:hAnsi="ＤＦ特太ゴシック体" w:eastAsia="ＤＦ特太ゴシック体"/>
                          <w:b w:val="1"/>
                          <w:sz w:val="36"/>
                        </w:rPr>
                      </w:pPr>
                      <w:r>
                        <w:rPr>
                          <w:rFonts w:hint="eastAsia" w:ascii="ＤＦ特太ゴシック体" w:hAnsi="ＤＦ特太ゴシック体" w:eastAsia="ＤＦ特太ゴシック体"/>
                          <w:b w:val="1"/>
                          <w:sz w:val="36"/>
                        </w:rPr>
                        <w:t>・何がわかる</w:t>
                      </w:r>
                      <w:r>
                        <w:rPr>
                          <w:rFonts w:hint="eastAsia" w:ascii="ＤＦ特太ゴシック体" w:hAnsi="ＤＦ特太ゴシック体" w:eastAsia="ＤＦ特太ゴシック体"/>
                          <w:b w:val="1"/>
                          <w:sz w:val="36"/>
                        </w:rPr>
                        <w:t>(</w:t>
                      </w:r>
                      <w:r>
                        <w:rPr>
                          <w:rFonts w:hint="eastAsia" w:ascii="ＤＦ特太ゴシック体" w:hAnsi="ＤＦ特太ゴシック体" w:eastAsia="ＤＦ特太ゴシック体"/>
                          <w:b w:val="1"/>
                          <w:sz w:val="36"/>
                        </w:rPr>
                        <w:t>できる</w:t>
                      </w:r>
                      <w:r>
                        <w:rPr>
                          <w:rFonts w:hint="eastAsia" w:ascii="ＤＦ特太ゴシック体" w:hAnsi="ＤＦ特太ゴシック体" w:eastAsia="ＤＦ特太ゴシック体"/>
                          <w:b w:val="1"/>
                          <w:sz w:val="36"/>
                        </w:rPr>
                        <w:t>)</w:t>
                      </w:r>
                      <w:r>
                        <w:rPr>
                          <w:rFonts w:hint="eastAsia" w:ascii="ＤＦ特太ゴシック体" w:hAnsi="ＤＦ特太ゴシック体" w:eastAsia="ＤＦ特太ゴシック体"/>
                          <w:b w:val="1"/>
                          <w:sz w:val="36"/>
                        </w:rPr>
                        <w:t>ように</w:t>
                      </w:r>
                    </w:p>
                    <w:p>
                      <w:pPr>
                        <w:pStyle w:val="0"/>
                        <w:spacing w:line="0" w:lineRule="atLeast"/>
                        <w:ind w:firstLine="360" w:firstLineChars="100"/>
                        <w:rPr>
                          <w:rFonts w:hint="eastAsia" w:ascii="ＤＦ特太ゴシック体" w:hAnsi="ＤＦ特太ゴシック体" w:eastAsia="ＤＦ特太ゴシック体"/>
                          <w:b w:val="1"/>
                          <w:sz w:val="36"/>
                        </w:rPr>
                      </w:pPr>
                      <w:r>
                        <w:rPr>
                          <w:rFonts w:hint="eastAsia" w:ascii="ＤＦ特太ゴシック体" w:hAnsi="ＤＦ特太ゴシック体" w:eastAsia="ＤＦ特太ゴシック体"/>
                          <w:b w:val="1"/>
                          <w:sz w:val="36"/>
                        </w:rPr>
                        <w:t>なったか、新しくわかったこと、</w:t>
                      </w:r>
                    </w:p>
                    <w:p>
                      <w:pPr>
                        <w:pStyle w:val="0"/>
                        <w:spacing w:line="0" w:lineRule="atLeast"/>
                        <w:ind w:firstLine="360" w:firstLineChars="100"/>
                        <w:rPr>
                          <w:rFonts w:hint="default" w:ascii="ＤＦ特太ゴシック体" w:hAnsi="ＤＦ特太ゴシック体" w:eastAsia="ＤＦ特太ゴシック体"/>
                          <w:b w:val="1"/>
                          <w:sz w:val="36"/>
                        </w:rPr>
                      </w:pPr>
                      <w:r>
                        <w:rPr>
                          <w:rFonts w:hint="eastAsia" w:ascii="ＤＦ特太ゴシック体" w:hAnsi="ＤＦ特太ゴシック体" w:eastAsia="ＤＦ特太ゴシック体"/>
                          <w:b w:val="1"/>
                          <w:sz w:val="36"/>
                        </w:rPr>
                        <w:t>できたこと。</w:t>
                      </w:r>
                    </w:p>
                    <w:p>
                      <w:pPr>
                        <w:pStyle w:val="0"/>
                        <w:spacing w:line="0" w:lineRule="atLeast"/>
                        <w:rPr>
                          <w:rFonts w:hint="default" w:ascii="ＤＦ特太ゴシック体" w:hAnsi="ＤＦ特太ゴシック体" w:eastAsia="ＤＦ特太ゴシック体"/>
                          <w:b w:val="1"/>
                          <w:sz w:val="36"/>
                        </w:rPr>
                      </w:pPr>
                      <w:r>
                        <w:rPr>
                          <w:rFonts w:hint="eastAsia" w:ascii="ＤＦ特太ゴシック体" w:hAnsi="ＤＦ特太ゴシック体" w:eastAsia="ＤＦ特太ゴシック体"/>
                          <w:b w:val="1"/>
                          <w:sz w:val="36"/>
                        </w:rPr>
                        <w:t>・友達から学んだこと。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9525</wp:posOffset>
                </wp:positionV>
                <wp:extent cx="4267200" cy="2047875"/>
                <wp:effectExtent l="19685" t="19685" r="29845" b="20320"/>
                <wp:wrapNone/>
                <wp:docPr id="1029" name="テキスト ボックス 1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テキスト ボックス 10"/>
                      <wps:cNvSpPr txBox="1"/>
                      <wps:spPr>
                        <a:xfrm>
                          <a:off x="0" y="0"/>
                          <a:ext cx="4267200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創英角ﾎﾟｯﾌﾟ体" w:hAnsi="HGP創英角ﾎﾟｯﾌﾟ体" w:eastAsia="HGP創英角ﾎﾟｯﾌﾟ体"/>
                                <w:b w:val="1"/>
                                <w:sz w:val="52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b w:val="1"/>
                                <w:sz w:val="52"/>
                              </w:rPr>
                              <w:t>Ｂ　学習方法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ＤＦ特太ゴシック体" w:hAnsi="ＤＦ特太ゴシック体" w:eastAsia="ＤＦ特太ゴシック体"/>
                                <w:b w:val="1"/>
                                <w:sz w:val="36"/>
                              </w:rPr>
                            </w:pPr>
                            <w:r>
                              <w:rPr>
                                <w:rFonts w:hint="eastAsia" w:ascii="ＤＦ特太ゴシック体" w:hAnsi="ＤＦ特太ゴシック体" w:eastAsia="ＤＦ特太ゴシック体"/>
                                <w:b w:val="1"/>
                                <w:sz w:val="36"/>
                              </w:rPr>
                              <w:t>・発見した解決方法。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eastAsia" w:ascii="ＤＦ特太ゴシック体" w:hAnsi="ＤＦ特太ゴシック体" w:eastAsia="ＤＦ特太ゴシック体"/>
                                <w:b w:val="1"/>
                                <w:sz w:val="36"/>
                              </w:rPr>
                            </w:pPr>
                            <w:r>
                              <w:rPr>
                                <w:rFonts w:hint="eastAsia" w:ascii="ＤＦ特太ゴシック体" w:hAnsi="ＤＦ特太ゴシック体" w:eastAsia="ＤＦ特太ゴシック体"/>
                                <w:b w:val="1"/>
                                <w:sz w:val="36"/>
                              </w:rPr>
                              <w:t>・目標</w:t>
                            </w:r>
                            <w:r>
                              <w:rPr>
                                <w:rFonts w:hint="eastAsia" w:ascii="ＤＦ特太ゴシック体" w:hAnsi="ＤＦ特太ゴシック体" w:eastAsia="ＤＦ特太ゴシック体"/>
                                <w:b w:val="1"/>
                                <w:sz w:val="36"/>
                              </w:rPr>
                              <w:t>(</w:t>
                            </w:r>
                            <w:r>
                              <w:rPr>
                                <w:rFonts w:hint="eastAsia" w:ascii="ＤＦ特太ゴシック体" w:hAnsi="ＤＦ特太ゴシック体" w:eastAsia="ＤＦ特太ゴシック体"/>
                                <w:b w:val="1"/>
                                <w:sz w:val="36"/>
                              </w:rPr>
                              <w:t>ねらい</w:t>
                            </w:r>
                            <w:r>
                              <w:rPr>
                                <w:rFonts w:hint="eastAsia" w:ascii="ＤＦ特太ゴシック体" w:hAnsi="ＤＦ特太ゴシック体" w:eastAsia="ＤＦ特太ゴシック体"/>
                                <w:b w:val="1"/>
                                <w:sz w:val="36"/>
                              </w:rPr>
                              <w:t>)</w:t>
                            </w:r>
                            <w:r>
                              <w:rPr>
                                <w:rFonts w:hint="eastAsia" w:ascii="ＤＦ特太ゴシック体" w:hAnsi="ＤＦ特太ゴシック体" w:eastAsia="ＤＦ特太ゴシック体"/>
                                <w:b w:val="1"/>
                                <w:sz w:val="36"/>
                              </w:rPr>
                              <w:t>に対して、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firstLine="360" w:firstLineChars="100"/>
                              <w:rPr>
                                <w:rFonts w:hint="default" w:ascii="ＤＦ特太ゴシック体" w:hAnsi="ＤＦ特太ゴシック体" w:eastAsia="ＤＦ特太ゴシック体"/>
                                <w:b w:val="1"/>
                                <w:sz w:val="36"/>
                              </w:rPr>
                            </w:pPr>
                            <w:r>
                              <w:rPr>
                                <w:rFonts w:hint="eastAsia" w:ascii="ＤＦ特太ゴシック体" w:hAnsi="ＤＦ特太ゴシック体" w:eastAsia="ＤＦ特太ゴシック体"/>
                                <w:b w:val="1"/>
                                <w:sz w:val="36"/>
                              </w:rPr>
                              <w:t>達成するために自分が考えたこと。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ＤＦ特太ゴシック体" w:hAnsi="ＤＦ特太ゴシック体" w:eastAsia="ＤＦ特太ゴシック体"/>
                                <w:b w:val="1"/>
                                <w:sz w:val="36"/>
                              </w:rPr>
                            </w:pPr>
                            <w:r>
                              <w:rPr>
                                <w:rFonts w:hint="eastAsia" w:ascii="ＤＦ特太ゴシック体" w:hAnsi="ＤＦ特太ゴシック体" w:eastAsia="ＤＦ特太ゴシック体"/>
                                <w:b w:val="1"/>
                                <w:sz w:val="36"/>
                              </w:rPr>
                              <w:t>・どのように学んだのか。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style="mso-wrap-distance-right:9pt;mso-wrap-distance-bottom:0pt;margin-top:0.75pt;mso-position-vertical-relative:text;mso-position-horizontal-relative:text;v-text-anchor:top;position:absolute;height:161.25pt;mso-wrap-distance-top:0pt;width:336pt;mso-wrap-distance-left:9pt;margin-left:320.25pt;z-index:4;" o:spid="_x0000_s1029" o:allowincell="t" o:allowoverlap="t" filled="t" fillcolor="#ffffff [3201]" stroked="t" strokecolor="#000000" strokeweight="3pt" o:spt="202" type="#_x0000_t202">
                <v:fill/>
                <v:stroke dashstyle="shortdash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 w:ascii="HGP創英角ﾎﾟｯﾌﾟ体" w:hAnsi="HGP創英角ﾎﾟｯﾌﾟ体" w:eastAsia="HGP創英角ﾎﾟｯﾌﾟ体"/>
                          <w:b w:val="1"/>
                          <w:sz w:val="52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b w:val="1"/>
                          <w:sz w:val="52"/>
                        </w:rPr>
                        <w:t>Ｂ　学習方法</w:t>
                      </w:r>
                    </w:p>
                    <w:p>
                      <w:pPr>
                        <w:pStyle w:val="0"/>
                        <w:spacing w:line="0" w:lineRule="atLeast"/>
                        <w:rPr>
                          <w:rFonts w:hint="default" w:ascii="ＤＦ特太ゴシック体" w:hAnsi="ＤＦ特太ゴシック体" w:eastAsia="ＤＦ特太ゴシック体"/>
                          <w:b w:val="1"/>
                          <w:sz w:val="36"/>
                        </w:rPr>
                      </w:pPr>
                      <w:r>
                        <w:rPr>
                          <w:rFonts w:hint="eastAsia" w:ascii="ＤＦ特太ゴシック体" w:hAnsi="ＤＦ特太ゴシック体" w:eastAsia="ＤＦ特太ゴシック体"/>
                          <w:b w:val="1"/>
                          <w:sz w:val="36"/>
                        </w:rPr>
                        <w:t>・発見した解決方法。</w:t>
                      </w:r>
                    </w:p>
                    <w:p>
                      <w:pPr>
                        <w:pStyle w:val="0"/>
                        <w:spacing w:line="0" w:lineRule="atLeast"/>
                        <w:rPr>
                          <w:rFonts w:hint="eastAsia" w:ascii="ＤＦ特太ゴシック体" w:hAnsi="ＤＦ特太ゴシック体" w:eastAsia="ＤＦ特太ゴシック体"/>
                          <w:b w:val="1"/>
                          <w:sz w:val="36"/>
                        </w:rPr>
                      </w:pPr>
                      <w:r>
                        <w:rPr>
                          <w:rFonts w:hint="eastAsia" w:ascii="ＤＦ特太ゴシック体" w:hAnsi="ＤＦ特太ゴシック体" w:eastAsia="ＤＦ特太ゴシック体"/>
                          <w:b w:val="1"/>
                          <w:sz w:val="36"/>
                        </w:rPr>
                        <w:t>・目標</w:t>
                      </w:r>
                      <w:r>
                        <w:rPr>
                          <w:rFonts w:hint="eastAsia" w:ascii="ＤＦ特太ゴシック体" w:hAnsi="ＤＦ特太ゴシック体" w:eastAsia="ＤＦ特太ゴシック体"/>
                          <w:b w:val="1"/>
                          <w:sz w:val="36"/>
                        </w:rPr>
                        <w:t>(</w:t>
                      </w:r>
                      <w:r>
                        <w:rPr>
                          <w:rFonts w:hint="eastAsia" w:ascii="ＤＦ特太ゴシック体" w:hAnsi="ＤＦ特太ゴシック体" w:eastAsia="ＤＦ特太ゴシック体"/>
                          <w:b w:val="1"/>
                          <w:sz w:val="36"/>
                        </w:rPr>
                        <w:t>ねらい</w:t>
                      </w:r>
                      <w:r>
                        <w:rPr>
                          <w:rFonts w:hint="eastAsia" w:ascii="ＤＦ特太ゴシック体" w:hAnsi="ＤＦ特太ゴシック体" w:eastAsia="ＤＦ特太ゴシック体"/>
                          <w:b w:val="1"/>
                          <w:sz w:val="36"/>
                        </w:rPr>
                        <w:t>)</w:t>
                      </w:r>
                      <w:r>
                        <w:rPr>
                          <w:rFonts w:hint="eastAsia" w:ascii="ＤＦ特太ゴシック体" w:hAnsi="ＤＦ特太ゴシック体" w:eastAsia="ＤＦ特太ゴシック体"/>
                          <w:b w:val="1"/>
                          <w:sz w:val="36"/>
                        </w:rPr>
                        <w:t>に対して、</w:t>
                      </w:r>
                    </w:p>
                    <w:p>
                      <w:pPr>
                        <w:pStyle w:val="0"/>
                        <w:spacing w:line="0" w:lineRule="atLeast"/>
                        <w:ind w:firstLine="360" w:firstLineChars="100"/>
                        <w:rPr>
                          <w:rFonts w:hint="default" w:ascii="ＤＦ特太ゴシック体" w:hAnsi="ＤＦ特太ゴシック体" w:eastAsia="ＤＦ特太ゴシック体"/>
                          <w:b w:val="1"/>
                          <w:sz w:val="36"/>
                        </w:rPr>
                      </w:pPr>
                      <w:r>
                        <w:rPr>
                          <w:rFonts w:hint="eastAsia" w:ascii="ＤＦ特太ゴシック体" w:hAnsi="ＤＦ特太ゴシック体" w:eastAsia="ＤＦ特太ゴシック体"/>
                          <w:b w:val="1"/>
                          <w:sz w:val="36"/>
                        </w:rPr>
                        <w:t>達成するために自分が考えたこと。</w:t>
                      </w:r>
                    </w:p>
                    <w:p>
                      <w:pPr>
                        <w:pStyle w:val="0"/>
                        <w:spacing w:line="0" w:lineRule="atLeast"/>
                        <w:rPr>
                          <w:rFonts w:hint="default" w:ascii="ＤＦ特太ゴシック体" w:hAnsi="ＤＦ特太ゴシック体" w:eastAsia="ＤＦ特太ゴシック体"/>
                          <w:b w:val="1"/>
                          <w:sz w:val="36"/>
                        </w:rPr>
                      </w:pPr>
                      <w:r>
                        <w:rPr>
                          <w:rFonts w:hint="eastAsia" w:ascii="ＤＦ特太ゴシック体" w:hAnsi="ＤＦ特太ゴシック体" w:eastAsia="ＤＦ特太ゴシック体"/>
                          <w:b w:val="1"/>
                          <w:sz w:val="36"/>
                        </w:rPr>
                        <w:t>・どのように学んだのか。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b w:val="1"/>
        </w:rPr>
      </w:pPr>
    </w:p>
    <w:p>
      <w:pPr>
        <w:pStyle w:val="0"/>
        <w:rPr>
          <w:rFonts w:hint="default"/>
          <w:b w:val="1"/>
        </w:rPr>
      </w:pPr>
    </w:p>
    <w:p>
      <w:pPr>
        <w:pStyle w:val="0"/>
        <w:rPr>
          <w:rFonts w:hint="default"/>
          <w:b w:val="1"/>
        </w:rPr>
      </w:pPr>
      <w:r>
        <w:rPr>
          <w:rFonts w:hint="eastAsia"/>
          <w:b w:val="1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114300</wp:posOffset>
                </wp:positionV>
                <wp:extent cx="4267200" cy="2171700"/>
                <wp:effectExtent l="19685" t="19685" r="29845" b="20320"/>
                <wp:wrapNone/>
                <wp:docPr id="1030" name="テキスト ボックス 11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テキスト ボックス 11"/>
                      <wps:cNvSpPr txBox="1"/>
                      <wps:spPr>
                        <a:xfrm>
                          <a:off x="0" y="0"/>
                          <a:ext cx="4267200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創英角ﾎﾟｯﾌﾟ体" w:hAnsi="HGP創英角ﾎﾟｯﾌﾟ体" w:eastAsia="HGP創英角ﾎﾟｯﾌﾟ体"/>
                                <w:b w:val="1"/>
                                <w:sz w:val="52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b w:val="1"/>
                                <w:sz w:val="52"/>
                              </w:rPr>
                              <w:t>Ｄ　自己の変化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eastAsia" w:ascii="ＤＦ特太ゴシック体" w:hAnsi="ＤＦ特太ゴシック体" w:eastAsia="ＤＦ特太ゴシック体"/>
                                <w:b w:val="1"/>
                                <w:sz w:val="36"/>
                              </w:rPr>
                            </w:pPr>
                            <w:r>
                              <w:rPr>
                                <w:rFonts w:hint="eastAsia" w:ascii="ＤＦ特太ゴシック体" w:hAnsi="ＤＦ特太ゴシック体" w:eastAsia="ＤＦ特太ゴシック体"/>
                                <w:b w:val="1"/>
                                <w:sz w:val="36"/>
                              </w:rPr>
                              <w:t>・自分が成長した、自分の考えが変化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firstLine="360" w:firstLineChars="100"/>
                              <w:rPr>
                                <w:rFonts w:hint="default" w:ascii="ＤＦ特太ゴシック体" w:hAnsi="ＤＦ特太ゴシック体" w:eastAsia="ＤＦ特太ゴシック体"/>
                                <w:b w:val="1"/>
                                <w:sz w:val="36"/>
                              </w:rPr>
                            </w:pPr>
                            <w:r>
                              <w:rPr>
                                <w:rFonts w:hint="eastAsia" w:ascii="ＤＦ特太ゴシック体" w:hAnsi="ＤＦ特太ゴシック体" w:eastAsia="ＤＦ特太ゴシック体"/>
                                <w:b w:val="1"/>
                                <w:sz w:val="36"/>
                              </w:rPr>
                              <w:t>したこと。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ＤＦ特太ゴシック体" w:hAnsi="ＤＦ特太ゴシック体" w:eastAsia="ＤＦ特太ゴシック体"/>
                                <w:b w:val="1"/>
                                <w:sz w:val="36"/>
                              </w:rPr>
                            </w:pPr>
                            <w:r>
                              <w:rPr>
                                <w:rFonts w:hint="eastAsia" w:ascii="ＤＦ特太ゴシック体" w:hAnsi="ＤＦ特太ゴシック体" w:eastAsia="ＤＦ特太ゴシック体"/>
                                <w:b w:val="1"/>
                                <w:sz w:val="36"/>
                              </w:rPr>
                              <w:t>・成長できたのはなぜか。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eastAsia" w:ascii="ＤＦ特太ゴシック体" w:hAnsi="ＤＦ特太ゴシック体" w:eastAsia="ＤＦ特太ゴシック体"/>
                                <w:b w:val="1"/>
                                <w:sz w:val="36"/>
                              </w:rPr>
                            </w:pPr>
                            <w:r>
                              <w:rPr>
                                <w:rFonts w:hint="eastAsia" w:ascii="ＤＦ特太ゴシック体" w:hAnsi="ＤＦ特太ゴシック体" w:eastAsia="ＤＦ特太ゴシック体"/>
                                <w:b w:val="1"/>
                                <w:sz w:val="36"/>
                              </w:rPr>
                              <w:t>・達成感があったか。（おもしろさ、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firstLine="360" w:firstLineChars="100"/>
                              <w:rPr>
                                <w:rFonts w:hint="default" w:ascii="ＤＦ特太ゴシック体" w:hAnsi="ＤＦ特太ゴシック体" w:eastAsia="ＤＦ特太ゴシック体"/>
                                <w:b w:val="1"/>
                                <w:sz w:val="36"/>
                              </w:rPr>
                            </w:pPr>
                            <w:r>
                              <w:rPr>
                                <w:rFonts w:hint="eastAsia" w:ascii="ＤＦ特太ゴシック体" w:hAnsi="ＤＦ特太ゴシック体" w:eastAsia="ＤＦ特太ゴシック体"/>
                                <w:b w:val="1"/>
                                <w:sz w:val="36"/>
                              </w:rPr>
                              <w:t>楽しさ、満足感、もっと学びたい意欲）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style="mso-wrap-distance-right:9pt;mso-wrap-distance-bottom:0pt;margin-top:9pt;mso-position-vertical-relative:text;mso-position-horizontal-relative:text;v-text-anchor:top;position:absolute;height:171pt;mso-wrap-distance-top:0pt;width:336pt;mso-wrap-distance-left:9pt;margin-left:320.25pt;z-index:6;" o:spid="_x0000_s1030" o:allowincell="t" o:allowoverlap="t" filled="t" fillcolor="#ffffff [3201]" stroked="t" strokecolor="#000000" strokeweight="3pt" o:spt="202" type="#_x0000_t202">
                <v:fill/>
                <v:stroke dashstyle="shortdash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 w:ascii="HGP創英角ﾎﾟｯﾌﾟ体" w:hAnsi="HGP創英角ﾎﾟｯﾌﾟ体" w:eastAsia="HGP創英角ﾎﾟｯﾌﾟ体"/>
                          <w:b w:val="1"/>
                          <w:sz w:val="52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b w:val="1"/>
                          <w:sz w:val="52"/>
                        </w:rPr>
                        <w:t>Ｄ　自己の変化</w:t>
                      </w:r>
                    </w:p>
                    <w:p>
                      <w:pPr>
                        <w:pStyle w:val="0"/>
                        <w:spacing w:line="0" w:lineRule="atLeast"/>
                        <w:rPr>
                          <w:rFonts w:hint="eastAsia" w:ascii="ＤＦ特太ゴシック体" w:hAnsi="ＤＦ特太ゴシック体" w:eastAsia="ＤＦ特太ゴシック体"/>
                          <w:b w:val="1"/>
                          <w:sz w:val="36"/>
                        </w:rPr>
                      </w:pPr>
                      <w:r>
                        <w:rPr>
                          <w:rFonts w:hint="eastAsia" w:ascii="ＤＦ特太ゴシック体" w:hAnsi="ＤＦ特太ゴシック体" w:eastAsia="ＤＦ特太ゴシック体"/>
                          <w:b w:val="1"/>
                          <w:sz w:val="36"/>
                        </w:rPr>
                        <w:t>・自分が成長した、自分の考えが変化</w:t>
                      </w:r>
                    </w:p>
                    <w:p>
                      <w:pPr>
                        <w:pStyle w:val="0"/>
                        <w:spacing w:line="0" w:lineRule="atLeast"/>
                        <w:ind w:firstLine="360" w:firstLineChars="100"/>
                        <w:rPr>
                          <w:rFonts w:hint="default" w:ascii="ＤＦ特太ゴシック体" w:hAnsi="ＤＦ特太ゴシック体" w:eastAsia="ＤＦ特太ゴシック体"/>
                          <w:b w:val="1"/>
                          <w:sz w:val="36"/>
                        </w:rPr>
                      </w:pPr>
                      <w:r>
                        <w:rPr>
                          <w:rFonts w:hint="eastAsia" w:ascii="ＤＦ特太ゴシック体" w:hAnsi="ＤＦ特太ゴシック体" w:eastAsia="ＤＦ特太ゴシック体"/>
                          <w:b w:val="1"/>
                          <w:sz w:val="36"/>
                        </w:rPr>
                        <w:t>したこと。</w:t>
                      </w:r>
                    </w:p>
                    <w:p>
                      <w:pPr>
                        <w:pStyle w:val="0"/>
                        <w:spacing w:line="0" w:lineRule="atLeast"/>
                        <w:rPr>
                          <w:rFonts w:hint="default" w:ascii="ＤＦ特太ゴシック体" w:hAnsi="ＤＦ特太ゴシック体" w:eastAsia="ＤＦ特太ゴシック体"/>
                          <w:b w:val="1"/>
                          <w:sz w:val="36"/>
                        </w:rPr>
                      </w:pPr>
                      <w:r>
                        <w:rPr>
                          <w:rFonts w:hint="eastAsia" w:ascii="ＤＦ特太ゴシック体" w:hAnsi="ＤＦ特太ゴシック体" w:eastAsia="ＤＦ特太ゴシック体"/>
                          <w:b w:val="1"/>
                          <w:sz w:val="36"/>
                        </w:rPr>
                        <w:t>・成長できたのはなぜか。</w:t>
                      </w:r>
                    </w:p>
                    <w:p>
                      <w:pPr>
                        <w:pStyle w:val="0"/>
                        <w:spacing w:line="0" w:lineRule="atLeast"/>
                        <w:rPr>
                          <w:rFonts w:hint="eastAsia" w:ascii="ＤＦ特太ゴシック体" w:hAnsi="ＤＦ特太ゴシック体" w:eastAsia="ＤＦ特太ゴシック体"/>
                          <w:b w:val="1"/>
                          <w:sz w:val="36"/>
                        </w:rPr>
                      </w:pPr>
                      <w:r>
                        <w:rPr>
                          <w:rFonts w:hint="eastAsia" w:ascii="ＤＦ特太ゴシック体" w:hAnsi="ＤＦ特太ゴシック体" w:eastAsia="ＤＦ特太ゴシック体"/>
                          <w:b w:val="1"/>
                          <w:sz w:val="36"/>
                        </w:rPr>
                        <w:t>・達成感があったか。（おもしろさ、</w:t>
                      </w:r>
                    </w:p>
                    <w:p>
                      <w:pPr>
                        <w:pStyle w:val="0"/>
                        <w:spacing w:line="0" w:lineRule="atLeast"/>
                        <w:ind w:firstLine="360" w:firstLineChars="100"/>
                        <w:rPr>
                          <w:rFonts w:hint="default" w:ascii="ＤＦ特太ゴシック体" w:hAnsi="ＤＦ特太ゴシック体" w:eastAsia="ＤＦ特太ゴシック体"/>
                          <w:b w:val="1"/>
                          <w:sz w:val="36"/>
                        </w:rPr>
                      </w:pPr>
                      <w:r>
                        <w:rPr>
                          <w:rFonts w:hint="eastAsia" w:ascii="ＤＦ特太ゴシック体" w:hAnsi="ＤＦ特太ゴシック体" w:eastAsia="ＤＦ特太ゴシック体"/>
                          <w:b w:val="1"/>
                          <w:sz w:val="36"/>
                        </w:rPr>
                        <w:t>楽しさ、満足感、もっと学びたい意欲）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b w:val="1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3800475" cy="2171700"/>
                <wp:effectExtent l="19685" t="19685" r="29845" b="20320"/>
                <wp:wrapNone/>
                <wp:docPr id="1031" name="テキスト ボックス 12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テキスト ボックス 12"/>
                      <wps:cNvSpPr txBox="1"/>
                      <wps:spPr>
                        <a:xfrm>
                          <a:off x="0" y="0"/>
                          <a:ext cx="3800475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創英角ﾎﾟｯﾌﾟ体" w:hAnsi="HGP創英角ﾎﾟｯﾌﾟ体" w:eastAsia="HGP創英角ﾎﾟｯﾌﾟ体"/>
                                <w:b w:val="1"/>
                                <w:sz w:val="52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b w:val="1"/>
                                <w:sz w:val="52"/>
                              </w:rPr>
                              <w:t>Ｃ　他との関連、発展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ＤＦ特太ゴシック体" w:hAnsi="ＤＦ特太ゴシック体" w:eastAsia="ＤＦ特太ゴシック体"/>
                                <w:b w:val="1"/>
                                <w:sz w:val="36"/>
                              </w:rPr>
                            </w:pPr>
                            <w:r>
                              <w:rPr>
                                <w:rFonts w:hint="eastAsia" w:ascii="ＤＦ特太ゴシック体" w:hAnsi="ＤＦ特太ゴシック体" w:eastAsia="ＤＦ特太ゴシック体"/>
                                <w:b w:val="1"/>
                                <w:sz w:val="36"/>
                              </w:rPr>
                              <w:t>・今後の学習につながること。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eastAsia" w:ascii="ＤＦ特太ゴシック体" w:hAnsi="ＤＦ特太ゴシック体" w:eastAsia="ＤＦ特太ゴシック体"/>
                                <w:b w:val="1"/>
                                <w:sz w:val="36"/>
                              </w:rPr>
                            </w:pPr>
                            <w:r>
                              <w:rPr>
                                <w:rFonts w:hint="eastAsia" w:ascii="ＤＦ特太ゴシック体" w:hAnsi="ＤＦ特太ゴシック体" w:eastAsia="ＤＦ特太ゴシック体"/>
                                <w:b w:val="1"/>
                                <w:sz w:val="36"/>
                              </w:rPr>
                              <w:t>・日常生活、社会に結びつけられ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firstLine="360" w:firstLineChars="100"/>
                              <w:rPr>
                                <w:rFonts w:hint="default" w:ascii="ＤＦ特太ゴシック体" w:hAnsi="ＤＦ特太ゴシック体" w:eastAsia="ＤＦ特太ゴシック体"/>
                                <w:b w:val="1"/>
                                <w:sz w:val="36"/>
                              </w:rPr>
                            </w:pPr>
                            <w:r>
                              <w:rPr>
                                <w:rFonts w:hint="eastAsia" w:ascii="ＤＦ特太ゴシック体" w:hAnsi="ＤＦ特太ゴシック体" w:eastAsia="ＤＦ特太ゴシック体"/>
                                <w:b w:val="1"/>
                                <w:sz w:val="36"/>
                              </w:rPr>
                              <w:t>ること。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eastAsia" w:ascii="ＤＦ特太ゴシック体" w:hAnsi="ＤＦ特太ゴシック体" w:eastAsia="ＤＦ特太ゴシック体"/>
                                <w:b w:val="1"/>
                                <w:sz w:val="36"/>
                              </w:rPr>
                            </w:pPr>
                            <w:r>
                              <w:rPr>
                                <w:rFonts w:hint="eastAsia" w:ascii="ＤＦ特太ゴシック体" w:hAnsi="ＤＦ特太ゴシック体" w:eastAsia="ＤＦ特太ゴシック体"/>
                                <w:b w:val="1"/>
                                <w:sz w:val="36"/>
                              </w:rPr>
                              <w:t>・さらに学んでみたいこと、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firstLine="360" w:firstLineChars="100"/>
                              <w:rPr>
                                <w:rFonts w:hint="default" w:ascii="ＤＦ特太ゴシック体" w:hAnsi="ＤＦ特太ゴシック体" w:eastAsia="ＤＦ特太ゴシック体"/>
                                <w:b w:val="1"/>
                                <w:sz w:val="36"/>
                              </w:rPr>
                            </w:pPr>
                            <w:r>
                              <w:rPr>
                                <w:rFonts w:hint="eastAsia" w:ascii="ＤＦ特太ゴシック体" w:hAnsi="ＤＦ特太ゴシック体" w:eastAsia="ＤＦ特太ゴシック体"/>
                                <w:b w:val="1"/>
                                <w:sz w:val="36"/>
                              </w:rPr>
                              <w:t>新たに見つけた疑問。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style="mso-wrap-distance-right:9pt;mso-wrap-distance-bottom:0pt;margin-top:9pt;mso-position-vertical-relative:text;mso-position-horizontal-relative:text;v-text-anchor:top;position:absolute;height:171pt;mso-wrap-distance-top:0pt;width:299.25pt;mso-wrap-distance-left:9pt;margin-left:0pt;z-index:5;" o:spid="_x0000_s1031" o:allowincell="t" o:allowoverlap="t" filled="t" fillcolor="#ffffff [3201]" stroked="t" strokecolor="#000000" strokeweight="3pt" o:spt="202" type="#_x0000_t202">
                <v:fill/>
                <v:stroke dashstyle="shortdash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 w:ascii="HGP創英角ﾎﾟｯﾌﾟ体" w:hAnsi="HGP創英角ﾎﾟｯﾌﾟ体" w:eastAsia="HGP創英角ﾎﾟｯﾌﾟ体"/>
                          <w:b w:val="1"/>
                          <w:sz w:val="52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b w:val="1"/>
                          <w:sz w:val="52"/>
                        </w:rPr>
                        <w:t>Ｃ　他との関連、発展</w:t>
                      </w:r>
                    </w:p>
                    <w:p>
                      <w:pPr>
                        <w:pStyle w:val="0"/>
                        <w:spacing w:line="0" w:lineRule="atLeast"/>
                        <w:rPr>
                          <w:rFonts w:hint="default" w:ascii="ＤＦ特太ゴシック体" w:hAnsi="ＤＦ特太ゴシック体" w:eastAsia="ＤＦ特太ゴシック体"/>
                          <w:b w:val="1"/>
                          <w:sz w:val="36"/>
                        </w:rPr>
                      </w:pPr>
                      <w:r>
                        <w:rPr>
                          <w:rFonts w:hint="eastAsia" w:ascii="ＤＦ特太ゴシック体" w:hAnsi="ＤＦ特太ゴシック体" w:eastAsia="ＤＦ特太ゴシック体"/>
                          <w:b w:val="1"/>
                          <w:sz w:val="36"/>
                        </w:rPr>
                        <w:t>・今後の学習につながること。</w:t>
                      </w:r>
                    </w:p>
                    <w:p>
                      <w:pPr>
                        <w:pStyle w:val="0"/>
                        <w:spacing w:line="0" w:lineRule="atLeast"/>
                        <w:rPr>
                          <w:rFonts w:hint="eastAsia" w:ascii="ＤＦ特太ゴシック体" w:hAnsi="ＤＦ特太ゴシック体" w:eastAsia="ＤＦ特太ゴシック体"/>
                          <w:b w:val="1"/>
                          <w:sz w:val="36"/>
                        </w:rPr>
                      </w:pPr>
                      <w:r>
                        <w:rPr>
                          <w:rFonts w:hint="eastAsia" w:ascii="ＤＦ特太ゴシック体" w:hAnsi="ＤＦ特太ゴシック体" w:eastAsia="ＤＦ特太ゴシック体"/>
                          <w:b w:val="1"/>
                          <w:sz w:val="36"/>
                        </w:rPr>
                        <w:t>・日常生活、社会に結びつけられ</w:t>
                      </w:r>
                    </w:p>
                    <w:p>
                      <w:pPr>
                        <w:pStyle w:val="0"/>
                        <w:spacing w:line="0" w:lineRule="atLeast"/>
                        <w:ind w:firstLine="360" w:firstLineChars="100"/>
                        <w:rPr>
                          <w:rFonts w:hint="default" w:ascii="ＤＦ特太ゴシック体" w:hAnsi="ＤＦ特太ゴシック体" w:eastAsia="ＤＦ特太ゴシック体"/>
                          <w:b w:val="1"/>
                          <w:sz w:val="36"/>
                        </w:rPr>
                      </w:pPr>
                      <w:r>
                        <w:rPr>
                          <w:rFonts w:hint="eastAsia" w:ascii="ＤＦ特太ゴシック体" w:hAnsi="ＤＦ特太ゴシック体" w:eastAsia="ＤＦ特太ゴシック体"/>
                          <w:b w:val="1"/>
                          <w:sz w:val="36"/>
                        </w:rPr>
                        <w:t>ること。</w:t>
                      </w:r>
                    </w:p>
                    <w:p>
                      <w:pPr>
                        <w:pStyle w:val="0"/>
                        <w:spacing w:line="0" w:lineRule="atLeast"/>
                        <w:rPr>
                          <w:rFonts w:hint="eastAsia" w:ascii="ＤＦ特太ゴシック体" w:hAnsi="ＤＦ特太ゴシック体" w:eastAsia="ＤＦ特太ゴシック体"/>
                          <w:b w:val="1"/>
                          <w:sz w:val="36"/>
                        </w:rPr>
                      </w:pPr>
                      <w:r>
                        <w:rPr>
                          <w:rFonts w:hint="eastAsia" w:ascii="ＤＦ特太ゴシック体" w:hAnsi="ＤＦ特太ゴシック体" w:eastAsia="ＤＦ特太ゴシック体"/>
                          <w:b w:val="1"/>
                          <w:sz w:val="36"/>
                        </w:rPr>
                        <w:t>・さらに学んでみたいこと、</w:t>
                      </w:r>
                    </w:p>
                    <w:p>
                      <w:pPr>
                        <w:pStyle w:val="0"/>
                        <w:spacing w:line="0" w:lineRule="atLeast"/>
                        <w:ind w:firstLine="360" w:firstLineChars="100"/>
                        <w:rPr>
                          <w:rFonts w:hint="default" w:ascii="ＤＦ特太ゴシック体" w:hAnsi="ＤＦ特太ゴシック体" w:eastAsia="ＤＦ特太ゴシック体"/>
                          <w:b w:val="1"/>
                          <w:sz w:val="36"/>
                        </w:rPr>
                      </w:pPr>
                      <w:r>
                        <w:rPr>
                          <w:rFonts w:hint="eastAsia" w:ascii="ＤＦ特太ゴシック体" w:hAnsi="ＤＦ特太ゴシック体" w:eastAsia="ＤＦ特太ゴシック体"/>
                          <w:b w:val="1"/>
                          <w:sz w:val="36"/>
                        </w:rPr>
                        <w:t>新たに見つけた疑問。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b w:val="1"/>
          <w:sz w:val="44"/>
        </w:rPr>
      </w:pPr>
      <w:bookmarkStart w:id="0" w:name="_GoBack"/>
      <w:bookmarkEnd w:id="0"/>
    </w:p>
    <w:sectPr>
      <w:pgSz w:w="14571" w:h="10319" w:orient="landscape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特太ゴシック体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448</TotalTime>
  <Pages>3</Pages>
  <Words>0</Words>
  <Characters>752</Characters>
  <Application>JUST Note</Application>
  <Lines>107</Lines>
  <Paragraphs>54</Paragraphs>
  <CharactersWithSpaces>784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fukushimahajime-t</dc:creator>
  <cp:lastModifiedBy>佐藤　典靖</cp:lastModifiedBy>
  <cp:lastPrinted>2019-06-06T09:11:00Z</cp:lastPrinted>
  <dcterms:created xsi:type="dcterms:W3CDTF">2019-05-16T02:00:00Z</dcterms:created>
  <dcterms:modified xsi:type="dcterms:W3CDTF">2020-03-10T04:13:30Z</dcterms:modified>
  <cp:revision>7</cp:revision>
</cp:coreProperties>
</file>