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7" w:rsidRDefault="0098560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Ⅴ　</w:t>
      </w:r>
      <w:r>
        <w:rPr>
          <w:rFonts w:hint="eastAsia"/>
          <w:w w:val="200"/>
        </w:rPr>
        <w:t>添付書類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この様式に定めてあるもののほか、以下の書類を添付すること。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 w:rsidP="00985602">
      <w:pPr>
        <w:adjustRightInd/>
        <w:ind w:left="252" w:hangingChars="100" w:hanging="252"/>
        <w:rPr>
          <w:rFonts w:hAnsi="Times New Roman" w:cs="Times New Roman"/>
        </w:rPr>
      </w:pPr>
      <w:r>
        <w:rPr>
          <w:rFonts w:hint="eastAsia"/>
        </w:rPr>
        <w:t>１　開設者等の資格に関する書類（開設者（法人の場合は理事長）及び管理者の履歴書及び医師免許証等、法人登記簿謄本）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２　土地・建物に係る権原を証する書類（登記簿謄本、賃貸借契約書の写し等）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３　建物配置図（敷地内における建物配置）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４　建物平面図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（１）構造、出入口、用途等が分かるものでなければならないこと。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（２）増築を予定している場合は、既存部分と明確に区分すること。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（３）縮尺は任意であるが、５０～１００分の１が望ましいこと。</w:t>
      </w:r>
    </w:p>
    <w:p w:rsidR="00AB5697" w:rsidRDefault="00985602" w:rsidP="00985602">
      <w:pPr>
        <w:adjustRightInd/>
        <w:ind w:left="504" w:hangingChars="200" w:hanging="504"/>
        <w:rPr>
          <w:rFonts w:hAnsi="Times New Roman" w:cs="Times New Roman"/>
        </w:rPr>
      </w:pPr>
      <w:r>
        <w:rPr>
          <w:rFonts w:hint="eastAsia"/>
        </w:rPr>
        <w:t>（４）所有者が、２人以上又は所有建物と賃借建物がある場合は明確に区分すること。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５　職員名簿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（１）職員名簿は、直近の状況について別紙により、職種ごとに記入すること。</w:t>
      </w:r>
    </w:p>
    <w:p w:rsidR="00AB5697" w:rsidRPr="00985602" w:rsidRDefault="00985602" w:rsidP="00985602">
      <w:pPr>
        <w:adjustRightInd/>
        <w:ind w:left="504" w:hangingChars="200" w:hanging="504"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</w:t>
      </w:r>
      <w:r w:rsidRPr="00985602">
        <w:rPr>
          <w:rFonts w:hint="eastAsia"/>
          <w:spacing w:val="-2"/>
        </w:rPr>
        <w:t>なお、本件申請に係る病院以外にも病院、診療所、介護老人保健施設、訪問看護ステーション等を開設している場合は、開設するすべての施設等について作成すること。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（２）医師については担当科名を記入すること。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（３）</w:t>
      </w:r>
      <w:r w:rsidRPr="00985602">
        <w:rPr>
          <w:rFonts w:hint="eastAsia"/>
          <w:spacing w:val="-8"/>
        </w:rPr>
        <w:t>看護職員及び看護補助者については、勤務病棟、外来に分けて記入すること。</w:t>
      </w: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（４）開設（変更）時の具体的な採用計画を作成すること。</w:t>
      </w:r>
    </w:p>
    <w:p w:rsidR="00AB5697" w:rsidRDefault="00AB5697">
      <w:pPr>
        <w:adjustRightInd/>
        <w:rPr>
          <w:rFonts w:hAnsi="Times New Roman" w:cs="Times New Roman"/>
        </w:rPr>
      </w:pPr>
    </w:p>
    <w:p w:rsidR="00AB5697" w:rsidRDefault="00985602">
      <w:pPr>
        <w:adjustRightInd/>
        <w:rPr>
          <w:rFonts w:hAnsi="Times New Roman" w:cs="Times New Roman"/>
        </w:rPr>
      </w:pPr>
      <w:r>
        <w:rPr>
          <w:rFonts w:hint="eastAsia"/>
        </w:rPr>
        <w:t>６　病院付近の案内図－最寄り駅、主要道路、目標も記入すること。</w:t>
      </w:r>
    </w:p>
    <w:p w:rsidR="00AB5697" w:rsidRDefault="00AB5697">
      <w:pPr>
        <w:adjustRightInd/>
        <w:rPr>
          <w:rFonts w:hAnsi="Times New Roman" w:cs="Times New Roman"/>
        </w:rPr>
      </w:pPr>
    </w:p>
    <w:sectPr w:rsidR="00AB5697" w:rsidSect="00985602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0"/>
      <w:cols w:space="720"/>
      <w:noEndnote/>
      <w:docGrid w:type="linesAndChars" w:linePitch="437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7" w:rsidRDefault="00985602">
      <w:r>
        <w:separator/>
      </w:r>
    </w:p>
  </w:endnote>
  <w:endnote w:type="continuationSeparator" w:id="0">
    <w:p w:rsidR="00AB5697" w:rsidRDefault="0098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7" w:rsidRPr="00F64556" w:rsidRDefault="00985602">
    <w:pPr>
      <w:framePr w:wrap="auto" w:vAnchor="text" w:hAnchor="margin" w:xAlign="center" w:y="1"/>
      <w:adjustRightInd/>
      <w:jc w:val="center"/>
      <w:rPr>
        <w:rFonts w:hAnsi="Times New Roman" w:cs="Times New Roman"/>
        <w:sz w:val="22"/>
        <w:szCs w:val="22"/>
      </w:rPr>
    </w:pPr>
    <w:r w:rsidRPr="00F64556">
      <w:rPr>
        <w:rFonts w:hint="eastAsia"/>
        <w:sz w:val="22"/>
        <w:szCs w:val="22"/>
      </w:rPr>
      <w:t>－</w:t>
    </w:r>
    <w:r w:rsidRPr="00F64556">
      <w:rPr>
        <w:sz w:val="22"/>
        <w:szCs w:val="22"/>
      </w:rPr>
      <w:fldChar w:fldCharType="begin"/>
    </w:r>
    <w:r w:rsidRPr="00F64556">
      <w:rPr>
        <w:sz w:val="22"/>
        <w:szCs w:val="22"/>
      </w:rPr>
      <w:instrText>page \* MERGEFORMAT</w:instrText>
    </w:r>
    <w:r w:rsidRPr="00F64556">
      <w:rPr>
        <w:sz w:val="22"/>
        <w:szCs w:val="22"/>
      </w:rPr>
      <w:fldChar w:fldCharType="separate"/>
    </w:r>
    <w:r w:rsidR="00F64556">
      <w:rPr>
        <w:noProof/>
        <w:sz w:val="22"/>
        <w:szCs w:val="22"/>
      </w:rPr>
      <w:t>20</w:t>
    </w:r>
    <w:r w:rsidRPr="00F64556">
      <w:rPr>
        <w:sz w:val="22"/>
        <w:szCs w:val="22"/>
      </w:rPr>
      <w:fldChar w:fldCharType="end"/>
    </w:r>
    <w:r w:rsidRPr="00F64556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7" w:rsidRDefault="0098560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5697" w:rsidRDefault="0098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02"/>
    <w:rsid w:val="00985602"/>
    <w:rsid w:val="00AB5697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02"/>
    <w:rPr>
      <w:rFonts w:ascii="ＭＳ 明朝" w:hAnsi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8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02"/>
    <w:rPr>
      <w:rFonts w:ascii="ＭＳ 明朝" w:hAnsi="ＭＳ 明朝" w:cs="ＭＳ 明朝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602"/>
    <w:rPr>
      <w:rFonts w:ascii="ＭＳ 明朝" w:hAnsi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8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602"/>
    <w:rPr>
      <w:rFonts w:ascii="ＭＳ 明朝" w:hAnsi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Ⅴ　平16変更なし</vt:lpstr>
    </vt:vector>
  </TitlesOfParts>
  <Company>埼玉県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Ⅴ　平16変更なし</dc:title>
  <dc:creator>埼玉県</dc:creator>
  <cp:lastModifiedBy>埼玉県</cp:lastModifiedBy>
  <cp:revision>3</cp:revision>
  <cp:lastPrinted>2002-04-02T06:19:00Z</cp:lastPrinted>
  <dcterms:created xsi:type="dcterms:W3CDTF">2016-09-12T05:05:00Z</dcterms:created>
  <dcterms:modified xsi:type="dcterms:W3CDTF">2016-09-30T04:54:00Z</dcterms:modified>
</cp:coreProperties>
</file>